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ascii="宋体" w:hAnsi="宋体" w:cs="宋体"/>
          <w:b/>
          <w:bCs/>
          <w:sz w:val="32"/>
          <w:szCs w:val="32"/>
        </w:rPr>
      </w:pPr>
      <w:r>
        <w:rPr>
          <w:rFonts w:hint="eastAsia" w:ascii="宋体" w:hAnsi="宋体" w:cs="宋体"/>
          <w:b/>
          <w:bCs/>
          <w:sz w:val="32"/>
          <w:szCs w:val="32"/>
        </w:rPr>
        <w:t>采购需求调查反馈资料</w:t>
      </w:r>
    </w:p>
    <w:p>
      <w:pPr>
        <w:spacing w:line="300" w:lineRule="auto"/>
        <w:rPr>
          <w:rFonts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广州市妇女儿童医疗中心增城院区</w:t>
      </w:r>
      <w:r>
        <w:rPr>
          <w:rFonts w:hint="eastAsia" w:ascii="宋体" w:hAnsi="宋体" w:cs="宋体"/>
          <w:bCs/>
          <w:szCs w:val="21"/>
          <w:u w:val="single"/>
          <w:lang w:eastAsia="zh-CN"/>
        </w:rPr>
        <w:t>安防</w:t>
      </w:r>
      <w:bookmarkStart w:id="0" w:name="_GoBack"/>
      <w:bookmarkEnd w:id="0"/>
      <w:r>
        <w:rPr>
          <w:rFonts w:hint="eastAsia" w:ascii="宋体" w:hAnsi="宋体" w:cs="宋体"/>
          <w:bCs/>
          <w:szCs w:val="21"/>
          <w:u w:val="single"/>
        </w:rPr>
        <w:t>器材采购项目</w:t>
      </w:r>
    </w:p>
    <w:p>
      <w:pPr>
        <w:numPr>
          <w:ilvl w:val="0"/>
          <w:numId w:val="1"/>
        </w:numPr>
        <w:jc w:val="both"/>
        <w:outlineLvl w:val="0"/>
        <w:rPr>
          <w:rFonts w:ascii="宋体" w:hAnsi="宋体" w:cs="宋体"/>
          <w:b/>
          <w:szCs w:val="21"/>
        </w:rPr>
      </w:pPr>
      <w:r>
        <w:rPr>
          <w:rFonts w:hint="eastAsia" w:ascii="宋体" w:hAnsi="宋体" w:cs="宋体"/>
          <w:b/>
          <w:szCs w:val="21"/>
        </w:rPr>
        <w:t>贵单位的基本情况</w:t>
      </w:r>
    </w:p>
    <w:tbl>
      <w:tblPr>
        <w:tblStyle w:val="5"/>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sz w:val="21"/>
                <w:szCs w:val="21"/>
              </w:rPr>
            </w:pPr>
            <w:r>
              <w:rPr>
                <w:rFonts w:hint="eastAsia"/>
                <w:sz w:val="21"/>
                <w:szCs w:val="21"/>
              </w:rPr>
              <w:t>法定代表人</w:t>
            </w:r>
          </w:p>
          <w:p>
            <w:pPr>
              <w:pStyle w:val="7"/>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vAlign w:val="center"/>
          </w:tcPr>
          <w:p>
            <w:pPr>
              <w:pStyle w:val="7"/>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ascii="宋体" w:hAnsi="宋体" w:cs="宋体"/>
          <w:szCs w:val="21"/>
        </w:rPr>
      </w:pPr>
    </w:p>
    <w:p>
      <w:pPr>
        <w:numPr>
          <w:ilvl w:val="0"/>
          <w:numId w:val="1"/>
        </w:numPr>
        <w:jc w:val="both"/>
        <w:outlineLvl w:val="0"/>
        <w:rPr>
          <w:rFonts w:ascii="宋体" w:hAnsi="宋体" w:cs="宋体"/>
          <w:b/>
          <w:szCs w:val="21"/>
        </w:rPr>
      </w:pPr>
      <w:r>
        <w:rPr>
          <w:rFonts w:hint="eastAsia" w:ascii="宋体" w:hAnsi="宋体" w:cs="宋体"/>
          <w:b/>
          <w:szCs w:val="21"/>
        </w:rPr>
        <w:t>采购需求反馈意见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spacing w:line="240" w:lineRule="auto"/>
              <w:rPr>
                <w:rFonts w:ascii="宋体" w:hAnsi="宋体" w:cs="宋体"/>
                <w:b/>
                <w:bCs/>
                <w:szCs w:val="21"/>
              </w:rPr>
            </w:pPr>
            <w:r>
              <w:rPr>
                <w:rFonts w:hint="eastAsia" w:ascii="宋体" w:hAnsi="宋体" w:cs="宋体"/>
                <w:b/>
                <w:bCs/>
                <w:szCs w:val="21"/>
              </w:rPr>
              <w:t>近3年（即2019年1月1日至今）来同类项目历史成交情况</w:t>
            </w:r>
          </w:p>
        </w:tc>
        <w:tc>
          <w:tcPr>
            <w:tcW w:w="6905"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p>
            <w:pPr>
              <w:numPr>
                <w:ilvl w:val="0"/>
                <w:numId w:val="2"/>
              </w:numPr>
              <w:spacing w:line="240" w:lineRule="auto"/>
              <w:rPr>
                <w:rFonts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spacing w:line="240" w:lineRule="auto"/>
              <w:jc w:val="center"/>
              <w:rPr>
                <w:rFonts w:ascii="宋体" w:hAnsi="宋体" w:cs="宋体"/>
                <w:b/>
                <w:bCs/>
                <w:szCs w:val="21"/>
              </w:rPr>
            </w:pPr>
            <w:r>
              <w:rPr>
                <w:rFonts w:hint="eastAsia" w:ascii="宋体" w:hAnsi="宋体" w:cs="宋体"/>
                <w:b/>
                <w:bCs/>
                <w:szCs w:val="21"/>
              </w:rPr>
              <w:t>中小企业是否能够胜任本项目工作的说明</w:t>
            </w:r>
          </w:p>
        </w:tc>
        <w:tc>
          <w:tcPr>
            <w:tcW w:w="6905"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2"/>
              </w:numPr>
              <w:spacing w:line="240" w:lineRule="auto"/>
              <w:rPr>
                <w:rFonts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240" w:lineRule="auto"/>
              <w:jc w:val="center"/>
              <w:rPr>
                <w:rFonts w:ascii="宋体" w:hAnsi="宋体" w:cs="宋体"/>
                <w:b/>
                <w:bCs/>
                <w:szCs w:val="21"/>
              </w:rPr>
            </w:pPr>
            <w:r>
              <w:rPr>
                <w:rFonts w:hint="eastAsia" w:ascii="宋体" w:hAnsi="宋体" w:cs="宋体"/>
                <w:b/>
                <w:bCs/>
                <w:szCs w:val="21"/>
              </w:rPr>
              <w:t>投标人特定资格要求（如有）</w:t>
            </w:r>
          </w:p>
        </w:tc>
        <w:tc>
          <w:tcPr>
            <w:tcW w:w="6905"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pPr>
              <w:spacing w:line="240" w:lineRule="auto"/>
              <w:jc w:val="center"/>
              <w:rPr>
                <w:rFonts w:ascii="宋体" w:hAnsi="宋体" w:cs="宋体"/>
                <w:b/>
                <w:bCs/>
                <w:szCs w:val="21"/>
              </w:rPr>
            </w:pPr>
            <w:r>
              <w:rPr>
                <w:rFonts w:hint="eastAsia" w:ascii="宋体" w:hAnsi="宋体" w:cs="宋体"/>
                <w:b/>
                <w:bCs/>
                <w:szCs w:val="21"/>
              </w:rPr>
              <w:t>有关技术（参数）要求</w:t>
            </w:r>
          </w:p>
        </w:tc>
        <w:tc>
          <w:tcPr>
            <w:tcW w:w="6905"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ascii="宋体" w:hAnsi="宋体" w:cs="宋体"/>
                <w:kern w:val="0"/>
                <w:szCs w:val="21"/>
              </w:rPr>
            </w:pPr>
            <w:r>
              <w:rPr>
                <w:rFonts w:hint="eastAsia" w:ascii="宋体" w:hAnsi="宋体" w:cs="宋体"/>
                <w:kern w:val="0"/>
                <w:szCs w:val="21"/>
              </w:rPr>
              <w:t>主要标的的产品生命周期？</w:t>
            </w:r>
          </w:p>
          <w:p>
            <w:pPr>
              <w:numPr>
                <w:ilvl w:val="0"/>
                <w:numId w:val="2"/>
              </w:numPr>
              <w:spacing w:line="240" w:lineRule="auto"/>
              <w:ind w:left="210" w:hanging="210" w:hangingChars="100"/>
              <w:rPr>
                <w:rFonts w:ascii="宋体" w:hAnsi="宋体" w:cs="宋体"/>
                <w:kern w:val="0"/>
                <w:szCs w:val="21"/>
              </w:rPr>
            </w:pPr>
            <w:r>
              <w:rPr>
                <w:rFonts w:hint="eastAsia" w:ascii="宋体" w:hAnsi="宋体" w:cs="宋体"/>
                <w:kern w:val="0"/>
                <w:szCs w:val="21"/>
              </w:rPr>
              <w:t>对应《采购需求（征求意见稿）》，贵单位认为参数是否有三个以上品牌的产品满足要求？请注明品牌型号。</w:t>
            </w:r>
          </w:p>
          <w:p>
            <w:pPr>
              <w:numPr>
                <w:ilvl w:val="0"/>
                <w:numId w:val="2"/>
              </w:numPr>
              <w:spacing w:line="240" w:lineRule="auto"/>
              <w:ind w:left="210" w:hanging="210" w:hangingChars="100"/>
              <w:rPr>
                <w:rFonts w:ascii="宋体" w:hAnsi="宋体" w:cs="宋体"/>
                <w:kern w:val="0"/>
                <w:szCs w:val="21"/>
              </w:rPr>
            </w:pPr>
            <w:r>
              <w:rPr>
                <w:rFonts w:hint="eastAsia" w:ascii="宋体" w:hAnsi="宋体" w:cs="宋体"/>
                <w:kern w:val="0"/>
                <w:szCs w:val="21"/>
              </w:rPr>
              <w:t>采购标的有哪些重要的指标（参数）？市场上相应产品对应情况？</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pPr>
              <w:spacing w:line="240" w:lineRule="auto"/>
              <w:jc w:val="center"/>
              <w:rPr>
                <w:rFonts w:ascii="宋体" w:hAnsi="宋体" w:cs="宋体"/>
                <w:b/>
                <w:bCs/>
                <w:szCs w:val="21"/>
              </w:rPr>
            </w:pPr>
            <w:r>
              <w:rPr>
                <w:rFonts w:hint="eastAsia" w:ascii="宋体" w:hAnsi="宋体" w:cs="宋体"/>
                <w:b/>
                <w:bCs/>
                <w:szCs w:val="21"/>
              </w:rPr>
              <w:t>有关商务要求</w:t>
            </w:r>
          </w:p>
        </w:tc>
        <w:tc>
          <w:tcPr>
            <w:tcW w:w="6905" w:type="dxa"/>
            <w:vAlign w:val="center"/>
          </w:tcPr>
          <w:p>
            <w:pPr>
              <w:numPr>
                <w:ilvl w:val="0"/>
                <w:numId w:val="3"/>
              </w:numPr>
              <w:spacing w:line="240" w:lineRule="auto"/>
              <w:rPr>
                <w:rFonts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ascii="宋体" w:hAnsi="宋体" w:cs="宋体"/>
                <w:kern w:val="0"/>
                <w:szCs w:val="21"/>
              </w:rPr>
            </w:pPr>
            <w:r>
              <w:rPr>
                <w:rFonts w:hint="eastAsia" w:ascii="宋体" w:hAnsi="宋体" w:cs="宋体"/>
                <w:kern w:val="0"/>
                <w:szCs w:val="21"/>
              </w:rPr>
              <w:t>本次维护保养项目，维护保养人员响应速度？是否需要明确驻场人员？有没有必要对上述招标人提出的最低响应时间或驻场作实质性星号条款要求？</w:t>
            </w:r>
          </w:p>
          <w:p>
            <w:pPr>
              <w:numPr>
                <w:ilvl w:val="0"/>
                <w:numId w:val="4"/>
              </w:numPr>
              <w:spacing w:line="240" w:lineRule="auto"/>
              <w:rPr>
                <w:rFonts w:ascii="宋体" w:hAnsi="宋体" w:cs="宋体"/>
                <w:kern w:val="0"/>
                <w:szCs w:val="21"/>
              </w:rPr>
            </w:pPr>
            <w:r>
              <w:rPr>
                <w:rFonts w:hint="eastAsia" w:ascii="宋体" w:hAnsi="宋体" w:cs="宋体"/>
                <w:kern w:val="0"/>
                <w:szCs w:val="21"/>
              </w:rPr>
              <w:t>是否需要为本项目成立专门的服务团队？若需要，为完成本项目，请贵单位明确为本项目投入的团队人数？请描述一下贵单位对团队成员选拔的要求？</w:t>
            </w:r>
          </w:p>
          <w:p>
            <w:pPr>
              <w:numPr>
                <w:ilvl w:val="0"/>
                <w:numId w:val="3"/>
              </w:numPr>
              <w:spacing w:line="240" w:lineRule="auto"/>
              <w:rPr>
                <w:rFonts w:ascii="宋体" w:hAnsi="宋体" w:cs="宋体"/>
                <w:kern w:val="0"/>
                <w:szCs w:val="21"/>
              </w:rPr>
            </w:pPr>
            <w:r>
              <w:rPr>
                <w:rFonts w:hint="eastAsia" w:ascii="宋体" w:hAnsi="宋体" w:cs="宋体"/>
                <w:kern w:val="0"/>
                <w:szCs w:val="21"/>
              </w:rPr>
              <w:t>验收要求：</w:t>
            </w:r>
          </w:p>
          <w:p>
            <w:pPr>
              <w:numPr>
                <w:ilvl w:val="0"/>
                <w:numId w:val="5"/>
              </w:numPr>
              <w:spacing w:line="240" w:lineRule="auto"/>
              <w:rPr>
                <w:rFonts w:ascii="宋体" w:hAnsi="宋体" w:cs="宋体"/>
                <w:kern w:val="0"/>
                <w:szCs w:val="21"/>
              </w:rPr>
            </w:pPr>
            <w:r>
              <w:rPr>
                <w:rFonts w:hint="eastAsia" w:ascii="宋体" w:hAnsi="宋体" w:cs="宋体"/>
                <w:kern w:val="0"/>
                <w:szCs w:val="21"/>
              </w:rPr>
              <w:t>根据贵单位项目经验，收货后一般由谁负责验收？</w:t>
            </w:r>
          </w:p>
          <w:p>
            <w:pPr>
              <w:numPr>
                <w:ilvl w:val="0"/>
                <w:numId w:val="5"/>
              </w:numPr>
              <w:spacing w:line="240" w:lineRule="auto"/>
              <w:rPr>
                <w:rFonts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kern w:val="0"/>
                <w:szCs w:val="21"/>
              </w:rPr>
            </w:pPr>
            <w:r>
              <w:rPr>
                <w:rFonts w:hint="eastAsia" w:ascii="宋体" w:hAnsi="宋体" w:cs="宋体"/>
                <w:kern w:val="0"/>
                <w:szCs w:val="21"/>
              </w:rPr>
              <w:t>本项目是否需要设置履约保函？</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关于安全保障及文明作业措施：是否需要有响应的管理体系认证证书？</w:t>
            </w:r>
          </w:p>
          <w:p>
            <w:pPr>
              <w:numPr>
                <w:ilvl w:val="0"/>
                <w:numId w:val="3"/>
              </w:numPr>
              <w:spacing w:line="240" w:lineRule="auto"/>
              <w:rPr>
                <w:rFonts w:ascii="宋体" w:hAnsi="宋体" w:cs="宋体"/>
                <w:kern w:val="0"/>
                <w:szCs w:val="21"/>
              </w:rPr>
            </w:pPr>
            <w:r>
              <w:rPr>
                <w:rFonts w:hint="eastAsia" w:ascii="宋体" w:hAnsi="宋体" w:cs="宋体"/>
                <w:kern w:val="0"/>
                <w:szCs w:val="21"/>
              </w:rPr>
              <w:t>关于售后服务</w:t>
            </w:r>
          </w:p>
          <w:p>
            <w:pPr>
              <w:spacing w:line="240" w:lineRule="auto"/>
              <w:ind w:firstLine="210" w:firstLineChars="100"/>
              <w:rPr>
                <w:rFonts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3"/>
              </w:numPr>
              <w:spacing w:line="240" w:lineRule="auto"/>
              <w:rPr>
                <w:rFonts w:ascii="宋体" w:hAnsi="宋体" w:cs="宋体"/>
                <w:kern w:val="0"/>
                <w:szCs w:val="21"/>
              </w:rPr>
            </w:pPr>
            <w:r>
              <w:rPr>
                <w:rFonts w:hint="eastAsia" w:ascii="宋体" w:hAnsi="宋体" w:cs="宋体"/>
                <w:kern w:val="0"/>
                <w:szCs w:val="21"/>
              </w:rPr>
              <w:t>关于报价问题：</w:t>
            </w:r>
          </w:p>
          <w:p>
            <w:pPr>
              <w:spacing w:line="240" w:lineRule="auto"/>
              <w:ind w:left="360"/>
              <w:rPr>
                <w:rFonts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pPr>
              <w:numPr>
                <w:ilvl w:val="0"/>
                <w:numId w:val="3"/>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6905" w:type="dxa"/>
            <w:vAlign w:val="center"/>
          </w:tcPr>
          <w:p>
            <w:pPr>
              <w:spacing w:line="240" w:lineRule="auto"/>
              <w:rPr>
                <w:rFonts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vAlign w:val="center"/>
          </w:tcPr>
          <w:p>
            <w:pPr>
              <w:numPr>
                <w:ilvl w:val="0"/>
                <w:numId w:val="6"/>
              </w:numPr>
              <w:spacing w:line="240" w:lineRule="auto"/>
              <w:rPr>
                <w:rFonts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6"/>
              </w:numPr>
              <w:spacing w:line="240" w:lineRule="auto"/>
              <w:rPr>
                <w:rFonts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ascii="宋体" w:hAnsi="宋体" w:cs="宋体"/>
          <w:b/>
          <w:szCs w:val="21"/>
        </w:rPr>
      </w:pPr>
      <w:r>
        <w:rPr>
          <w:rFonts w:hint="eastAsia" w:ascii="宋体" w:hAnsi="宋体" w:cs="宋体"/>
          <w:b/>
          <w:szCs w:val="21"/>
        </w:rPr>
        <w:t>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tbl>
      <w:tblPr>
        <w:tblStyle w:val="5"/>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cente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不同的投标人之间有下列情形之一的，不接受作为参与同一采购项目竞争的投标人：</w:t>
            </w:r>
          </w:p>
          <w:p>
            <w:pPr>
              <w:pStyle w:val="4"/>
              <w:spacing w:before="0" w:beforeAutospacing="0" w:after="0" w:afterAutospacing="0"/>
              <w:jc w:val="both"/>
            </w:pPr>
            <w:r>
              <w:rPr>
                <w:rFonts w:hint="eastAsia"/>
                <w:sz w:val="21"/>
                <w:szCs w:val="21"/>
              </w:rPr>
              <w:t>（1）单位负责人为同一人或者存在直接控股、管理关系的不同供应商，不得同时参加本采购项目（采购包）投标（报价）。</w:t>
            </w:r>
          </w:p>
          <w:p>
            <w:pPr>
              <w:pStyle w:val="4"/>
              <w:spacing w:before="0" w:beforeAutospacing="0" w:after="0" w:afterAutospacing="0"/>
              <w:jc w:val="both"/>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sz w:val="21"/>
                <w:szCs w:val="21"/>
              </w:rPr>
            </w:pPr>
            <w:r>
              <w:rPr>
                <w:rFonts w:hint="eastAsia"/>
                <w:sz w:val="21"/>
                <w:szCs w:val="21"/>
              </w:rPr>
              <w:t>（1）是否有特定专业资质要求；</w:t>
            </w:r>
          </w:p>
          <w:p>
            <w:pPr>
              <w:pStyle w:val="4"/>
              <w:spacing w:before="0" w:beforeAutospacing="0" w:after="0" w:afterAutospacing="0"/>
              <w:jc w:val="both"/>
              <w:rPr>
                <w:sz w:val="21"/>
                <w:szCs w:val="21"/>
              </w:rPr>
            </w:pPr>
            <w:r>
              <w:rPr>
                <w:rFonts w:hint="eastAsia"/>
                <w:sz w:val="21"/>
                <w:szCs w:val="21"/>
              </w:rPr>
              <w:t>（2）是否有业绩要求；（要求供应商提供超过2个同类业务合同的，需说明合理性）</w:t>
            </w:r>
          </w:p>
          <w:p>
            <w:pPr>
              <w:pStyle w:val="4"/>
              <w:spacing w:before="0" w:beforeAutospacing="0" w:after="0" w:afterAutospacing="0"/>
              <w:jc w:val="both"/>
              <w:rPr>
                <w:sz w:val="21"/>
                <w:szCs w:val="21"/>
              </w:rPr>
            </w:pPr>
            <w:r>
              <w:rPr>
                <w:rFonts w:hint="eastAsia"/>
                <w:sz w:val="21"/>
                <w:szCs w:val="21"/>
              </w:rPr>
              <w:t>（3）……</w:t>
            </w:r>
          </w:p>
        </w:tc>
      </w:tr>
    </w:tbl>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right"/>
        <w:rPr>
          <w:sz w:val="21"/>
          <w:szCs w:val="21"/>
        </w:rPr>
      </w:pPr>
      <w:r>
        <w:rPr>
          <w:rFonts w:hint="eastAsia"/>
          <w:sz w:val="21"/>
          <w:szCs w:val="21"/>
        </w:rPr>
        <w:t>（供应商名称）（盖章）</w:t>
      </w:r>
    </w:p>
    <w:p>
      <w:pPr>
        <w:pStyle w:val="4"/>
        <w:spacing w:before="0" w:beforeAutospacing="0" w:after="0" w:afterAutospacing="0"/>
        <w:jc w:val="right"/>
        <w:rPr>
          <w:sz w:val="21"/>
          <w:szCs w:val="21"/>
        </w:rPr>
      </w:pPr>
      <w:r>
        <w:rPr>
          <w:rFonts w:hint="eastAsia"/>
          <w:sz w:val="21"/>
          <w:szCs w:val="21"/>
        </w:rPr>
        <w:t>2022年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E8"/>
    <w:rsid w:val="002410E8"/>
    <w:rsid w:val="002F20DA"/>
    <w:rsid w:val="003E122D"/>
    <w:rsid w:val="004D662A"/>
    <w:rsid w:val="00754855"/>
    <w:rsid w:val="008F7F8A"/>
    <w:rsid w:val="01620D43"/>
    <w:rsid w:val="02160ED7"/>
    <w:rsid w:val="0258779F"/>
    <w:rsid w:val="02D65DA4"/>
    <w:rsid w:val="03437A59"/>
    <w:rsid w:val="052F7697"/>
    <w:rsid w:val="0567074A"/>
    <w:rsid w:val="059B1D87"/>
    <w:rsid w:val="05C525DD"/>
    <w:rsid w:val="065936E8"/>
    <w:rsid w:val="06A01A1A"/>
    <w:rsid w:val="072570CE"/>
    <w:rsid w:val="072F72DF"/>
    <w:rsid w:val="077F6841"/>
    <w:rsid w:val="07CD594B"/>
    <w:rsid w:val="07FE299C"/>
    <w:rsid w:val="09024FDE"/>
    <w:rsid w:val="095D562C"/>
    <w:rsid w:val="0A204D39"/>
    <w:rsid w:val="0A2343B6"/>
    <w:rsid w:val="0A78690D"/>
    <w:rsid w:val="0A9D248A"/>
    <w:rsid w:val="0AF77545"/>
    <w:rsid w:val="0B2C059A"/>
    <w:rsid w:val="0B5A3BE2"/>
    <w:rsid w:val="0B7E5CFD"/>
    <w:rsid w:val="0BB82887"/>
    <w:rsid w:val="0C602B7F"/>
    <w:rsid w:val="0C622E00"/>
    <w:rsid w:val="0D320EC7"/>
    <w:rsid w:val="0DB950EF"/>
    <w:rsid w:val="0DCD52F3"/>
    <w:rsid w:val="0E830838"/>
    <w:rsid w:val="0F1A1E47"/>
    <w:rsid w:val="0F256590"/>
    <w:rsid w:val="1018755C"/>
    <w:rsid w:val="10492E0D"/>
    <w:rsid w:val="12330060"/>
    <w:rsid w:val="129E7AFA"/>
    <w:rsid w:val="12EF7ED9"/>
    <w:rsid w:val="135F7378"/>
    <w:rsid w:val="14034F59"/>
    <w:rsid w:val="1429648C"/>
    <w:rsid w:val="143D35E8"/>
    <w:rsid w:val="14CD5F6D"/>
    <w:rsid w:val="159478AA"/>
    <w:rsid w:val="16405131"/>
    <w:rsid w:val="16A904A9"/>
    <w:rsid w:val="16B36EC5"/>
    <w:rsid w:val="16B6047D"/>
    <w:rsid w:val="16BC4920"/>
    <w:rsid w:val="17055CB6"/>
    <w:rsid w:val="17CB7262"/>
    <w:rsid w:val="18981976"/>
    <w:rsid w:val="19164BA1"/>
    <w:rsid w:val="1949073B"/>
    <w:rsid w:val="19F120AC"/>
    <w:rsid w:val="1B24127D"/>
    <w:rsid w:val="1B296738"/>
    <w:rsid w:val="1B8A19C3"/>
    <w:rsid w:val="1C0A5000"/>
    <w:rsid w:val="1E371270"/>
    <w:rsid w:val="1EF0707B"/>
    <w:rsid w:val="1F4024E3"/>
    <w:rsid w:val="1F9F3FDB"/>
    <w:rsid w:val="1FC73184"/>
    <w:rsid w:val="1FF70ABD"/>
    <w:rsid w:val="200B0A03"/>
    <w:rsid w:val="206C51A9"/>
    <w:rsid w:val="21194EA7"/>
    <w:rsid w:val="21782120"/>
    <w:rsid w:val="21C9117D"/>
    <w:rsid w:val="21CE7776"/>
    <w:rsid w:val="21D858B1"/>
    <w:rsid w:val="23113C1E"/>
    <w:rsid w:val="237D211C"/>
    <w:rsid w:val="2465051E"/>
    <w:rsid w:val="24D32D86"/>
    <w:rsid w:val="25796090"/>
    <w:rsid w:val="25F97338"/>
    <w:rsid w:val="269F4892"/>
    <w:rsid w:val="26AD248F"/>
    <w:rsid w:val="26C242F1"/>
    <w:rsid w:val="270A6FBA"/>
    <w:rsid w:val="272C20A9"/>
    <w:rsid w:val="27ED31F9"/>
    <w:rsid w:val="289D6075"/>
    <w:rsid w:val="292D71DA"/>
    <w:rsid w:val="295D48D3"/>
    <w:rsid w:val="2A256F0F"/>
    <w:rsid w:val="2ABE0C80"/>
    <w:rsid w:val="2B595AD9"/>
    <w:rsid w:val="2CFE524D"/>
    <w:rsid w:val="2CFF0862"/>
    <w:rsid w:val="2D29287D"/>
    <w:rsid w:val="2DD11D15"/>
    <w:rsid w:val="2E5F2020"/>
    <w:rsid w:val="2ECC5501"/>
    <w:rsid w:val="2F556597"/>
    <w:rsid w:val="2F8E5A7E"/>
    <w:rsid w:val="2FEE1AD8"/>
    <w:rsid w:val="309A2201"/>
    <w:rsid w:val="30DF71EC"/>
    <w:rsid w:val="312D6321"/>
    <w:rsid w:val="317648F1"/>
    <w:rsid w:val="32355160"/>
    <w:rsid w:val="32735A48"/>
    <w:rsid w:val="333D3DC1"/>
    <w:rsid w:val="33C4041C"/>
    <w:rsid w:val="347732FB"/>
    <w:rsid w:val="357A7543"/>
    <w:rsid w:val="36416F5C"/>
    <w:rsid w:val="36A66B49"/>
    <w:rsid w:val="370B3466"/>
    <w:rsid w:val="37FC5A33"/>
    <w:rsid w:val="387C1BEC"/>
    <w:rsid w:val="39146368"/>
    <w:rsid w:val="39A13C1D"/>
    <w:rsid w:val="39C07FD9"/>
    <w:rsid w:val="3A0353F2"/>
    <w:rsid w:val="3A6A54A5"/>
    <w:rsid w:val="3B92139C"/>
    <w:rsid w:val="3C3F27A4"/>
    <w:rsid w:val="3CBD6302"/>
    <w:rsid w:val="3CC42314"/>
    <w:rsid w:val="3D106716"/>
    <w:rsid w:val="3D1417E5"/>
    <w:rsid w:val="3D3A41C1"/>
    <w:rsid w:val="3E0276AD"/>
    <w:rsid w:val="3E437498"/>
    <w:rsid w:val="3EB466CE"/>
    <w:rsid w:val="3F835612"/>
    <w:rsid w:val="3F8D64D3"/>
    <w:rsid w:val="3FAC7851"/>
    <w:rsid w:val="401460D4"/>
    <w:rsid w:val="40287B0C"/>
    <w:rsid w:val="402A286C"/>
    <w:rsid w:val="40403119"/>
    <w:rsid w:val="405B3FD2"/>
    <w:rsid w:val="407416EF"/>
    <w:rsid w:val="409428A1"/>
    <w:rsid w:val="40955226"/>
    <w:rsid w:val="40BC13E7"/>
    <w:rsid w:val="410D6F8D"/>
    <w:rsid w:val="41D73233"/>
    <w:rsid w:val="41E97185"/>
    <w:rsid w:val="42095791"/>
    <w:rsid w:val="42D202B6"/>
    <w:rsid w:val="42E50013"/>
    <w:rsid w:val="433C6516"/>
    <w:rsid w:val="438A769F"/>
    <w:rsid w:val="43BA50D5"/>
    <w:rsid w:val="43CA0BA6"/>
    <w:rsid w:val="43D63560"/>
    <w:rsid w:val="4469733E"/>
    <w:rsid w:val="447423A1"/>
    <w:rsid w:val="460B6C87"/>
    <w:rsid w:val="460D46C4"/>
    <w:rsid w:val="47467D13"/>
    <w:rsid w:val="475A1AA9"/>
    <w:rsid w:val="4760349E"/>
    <w:rsid w:val="4784220E"/>
    <w:rsid w:val="47A52E37"/>
    <w:rsid w:val="47C46B2C"/>
    <w:rsid w:val="47D23836"/>
    <w:rsid w:val="48050DE3"/>
    <w:rsid w:val="48230254"/>
    <w:rsid w:val="48ED741E"/>
    <w:rsid w:val="492C0C75"/>
    <w:rsid w:val="49851BC6"/>
    <w:rsid w:val="4AB24C65"/>
    <w:rsid w:val="4B386659"/>
    <w:rsid w:val="4E1B2935"/>
    <w:rsid w:val="4FD12B9A"/>
    <w:rsid w:val="50C57FCA"/>
    <w:rsid w:val="52606F50"/>
    <w:rsid w:val="52937765"/>
    <w:rsid w:val="52A545BC"/>
    <w:rsid w:val="52D7361D"/>
    <w:rsid w:val="52E76AB7"/>
    <w:rsid w:val="53140214"/>
    <w:rsid w:val="532901D5"/>
    <w:rsid w:val="536C62E3"/>
    <w:rsid w:val="54042772"/>
    <w:rsid w:val="54064188"/>
    <w:rsid w:val="54134AEB"/>
    <w:rsid w:val="54C83956"/>
    <w:rsid w:val="54F56003"/>
    <w:rsid w:val="551B23B3"/>
    <w:rsid w:val="55312782"/>
    <w:rsid w:val="559E7D79"/>
    <w:rsid w:val="55AE44B1"/>
    <w:rsid w:val="55F9130C"/>
    <w:rsid w:val="56316C0E"/>
    <w:rsid w:val="56934ACE"/>
    <w:rsid w:val="56E54EB2"/>
    <w:rsid w:val="578C4F33"/>
    <w:rsid w:val="57954F26"/>
    <w:rsid w:val="57B03E67"/>
    <w:rsid w:val="58796E66"/>
    <w:rsid w:val="58925D6F"/>
    <w:rsid w:val="58F27F17"/>
    <w:rsid w:val="58FA2F14"/>
    <w:rsid w:val="596E636D"/>
    <w:rsid w:val="5A6D5324"/>
    <w:rsid w:val="5B3E08B6"/>
    <w:rsid w:val="5B8139B6"/>
    <w:rsid w:val="5B964999"/>
    <w:rsid w:val="5BD15C7C"/>
    <w:rsid w:val="5CF613BE"/>
    <w:rsid w:val="5D2219AD"/>
    <w:rsid w:val="5D7F7CA8"/>
    <w:rsid w:val="5DA324A2"/>
    <w:rsid w:val="5DD71C74"/>
    <w:rsid w:val="5E2D4B53"/>
    <w:rsid w:val="5F441BB3"/>
    <w:rsid w:val="607B2951"/>
    <w:rsid w:val="61224C62"/>
    <w:rsid w:val="61484216"/>
    <w:rsid w:val="61501877"/>
    <w:rsid w:val="62383F73"/>
    <w:rsid w:val="624A7905"/>
    <w:rsid w:val="62560711"/>
    <w:rsid w:val="62A31B4E"/>
    <w:rsid w:val="62DA1136"/>
    <w:rsid w:val="632038F7"/>
    <w:rsid w:val="636D6935"/>
    <w:rsid w:val="640E11FE"/>
    <w:rsid w:val="64D954FB"/>
    <w:rsid w:val="64E27421"/>
    <w:rsid w:val="64FD189C"/>
    <w:rsid w:val="66001160"/>
    <w:rsid w:val="66456ADC"/>
    <w:rsid w:val="664B0340"/>
    <w:rsid w:val="6680431C"/>
    <w:rsid w:val="669A6575"/>
    <w:rsid w:val="66E504AF"/>
    <w:rsid w:val="67083D52"/>
    <w:rsid w:val="672E3312"/>
    <w:rsid w:val="67C23DBA"/>
    <w:rsid w:val="67EA3E4D"/>
    <w:rsid w:val="67F67841"/>
    <w:rsid w:val="681F3F60"/>
    <w:rsid w:val="68903EF1"/>
    <w:rsid w:val="68DC48A4"/>
    <w:rsid w:val="690B789C"/>
    <w:rsid w:val="69650BE0"/>
    <w:rsid w:val="69BC2FD2"/>
    <w:rsid w:val="6A2E14D1"/>
    <w:rsid w:val="6AD567E4"/>
    <w:rsid w:val="6B034369"/>
    <w:rsid w:val="6B71113B"/>
    <w:rsid w:val="6CAC6202"/>
    <w:rsid w:val="6D0B3CA5"/>
    <w:rsid w:val="6D1F3373"/>
    <w:rsid w:val="6D5175C6"/>
    <w:rsid w:val="6EB72CAA"/>
    <w:rsid w:val="6F2216F7"/>
    <w:rsid w:val="6F3F1B50"/>
    <w:rsid w:val="701C6FE6"/>
    <w:rsid w:val="707267A5"/>
    <w:rsid w:val="709921E7"/>
    <w:rsid w:val="70B72E53"/>
    <w:rsid w:val="713A4B27"/>
    <w:rsid w:val="71542313"/>
    <w:rsid w:val="71E94BE4"/>
    <w:rsid w:val="722B1753"/>
    <w:rsid w:val="722F1EA6"/>
    <w:rsid w:val="747200AE"/>
    <w:rsid w:val="74D76BB3"/>
    <w:rsid w:val="74FC3020"/>
    <w:rsid w:val="75463451"/>
    <w:rsid w:val="76100C96"/>
    <w:rsid w:val="764E3633"/>
    <w:rsid w:val="7724012B"/>
    <w:rsid w:val="7729397F"/>
    <w:rsid w:val="772F0A31"/>
    <w:rsid w:val="7739506F"/>
    <w:rsid w:val="7780733A"/>
    <w:rsid w:val="77EA5AAB"/>
    <w:rsid w:val="77EA5DBC"/>
    <w:rsid w:val="788115F9"/>
    <w:rsid w:val="78AA6F6F"/>
    <w:rsid w:val="790B69DE"/>
    <w:rsid w:val="798C4F5C"/>
    <w:rsid w:val="79A0674E"/>
    <w:rsid w:val="7B0D4932"/>
    <w:rsid w:val="7BB34715"/>
    <w:rsid w:val="7C1F59E6"/>
    <w:rsid w:val="7D4C1046"/>
    <w:rsid w:val="7E066383"/>
    <w:rsid w:val="7E090A62"/>
    <w:rsid w:val="7E1D3EFF"/>
    <w:rsid w:val="7FE70178"/>
    <w:rsid w:val="7FF0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uto"/>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pPr>
    <w:rPr>
      <w:rFonts w:ascii="宋体" w:hAnsi="宋体" w:cs="宋体"/>
      <w:kern w:val="0"/>
      <w:sz w:val="24"/>
      <w:szCs w:val="24"/>
    </w:rPr>
  </w:style>
  <w:style w:type="paragraph" w:customStyle="1" w:styleId="7">
    <w:name w:val="Table Paragraph"/>
    <w:basedOn w:val="1"/>
    <w:qFormat/>
    <w:uiPriority w:val="1"/>
    <w:pPr>
      <w:widowControl/>
      <w:spacing w:line="240" w:lineRule="auto"/>
    </w:pPr>
    <w:rPr>
      <w:rFonts w:ascii="宋体" w:hAnsi="宋体" w:cs="宋体"/>
      <w:kern w:val="0"/>
      <w:sz w:val="22"/>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character" w:customStyle="1" w:styleId="9">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2615</Words>
  <Characters>241</Characters>
  <Lines>2</Lines>
  <Paragraphs>5</Paragraphs>
  <TotalTime>3</TotalTime>
  <ScaleCrop>false</ScaleCrop>
  <LinksUpToDate>false</LinksUpToDate>
  <CharactersWithSpaces>2851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2022-04-25T11:37:00Z</dcterms:created>
  <dc:creator>Administrator</dc:creator>
  <cp:lastModifiedBy>Administrator</cp:lastModifiedBy>
  <dcterms:modified xsi:type="dcterms:W3CDTF">2022-07-13T15:50:00Z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