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ED546">
      <w:pPr>
        <w:spacing w:line="300" w:lineRule="auto"/>
        <w:rPr>
          <w:rFonts w:ascii="宋体" w:hAnsi="宋体" w:eastAsia="宋体" w:cs="宋体"/>
          <w:b/>
          <w:bCs/>
          <w:sz w:val="32"/>
          <w:szCs w:val="32"/>
        </w:rPr>
      </w:pPr>
      <w:r>
        <w:rPr>
          <w:rFonts w:hint="eastAsia" w:ascii="宋体" w:hAnsi="宋体" w:eastAsia="宋体" w:cs="宋体"/>
          <w:b/>
          <w:bCs/>
          <w:sz w:val="32"/>
          <w:szCs w:val="32"/>
          <w:lang w:eastAsia="zh-CN"/>
        </w:rPr>
        <w:t>附件一：</w:t>
      </w:r>
    </w:p>
    <w:p w14:paraId="423185D7">
      <w:pPr>
        <w:pStyle w:val="3"/>
        <w:jc w:val="center"/>
        <w:rPr>
          <w:rFonts w:hint="default" w:cs="宋体"/>
          <w:sz w:val="32"/>
          <w:szCs w:val="32"/>
        </w:rPr>
      </w:pPr>
      <w:r>
        <w:t>采购需求调查反馈资料</w:t>
      </w:r>
    </w:p>
    <w:p w14:paraId="12B9CEE1">
      <w:pPr>
        <w:pStyle w:val="11"/>
        <w:tabs>
          <w:tab w:val="left" w:pos="0"/>
        </w:tabs>
        <w:rPr>
          <w:rFonts w:hAnsi="宋体" w:cs="宋体"/>
          <w:b/>
          <w:bCs/>
          <w:szCs w:val="21"/>
        </w:rPr>
      </w:pPr>
      <w:r>
        <w:rPr>
          <w:rFonts w:hint="eastAsia"/>
          <w:szCs w:val="21"/>
        </w:rPr>
        <w:t>采购项目名称：</w:t>
      </w:r>
      <w:r>
        <w:rPr>
          <w:rFonts w:hint="eastAsia" w:hAnsi="宋体" w:cs="仿宋"/>
          <w:szCs w:val="21"/>
        </w:rPr>
        <w:t>广州医科大学附属妇女儿童医疗中心</w:t>
      </w:r>
      <w:r>
        <w:rPr>
          <w:rFonts w:hint="eastAsia" w:hAnsi="宋体" w:cs="仿宋"/>
          <w:szCs w:val="21"/>
          <w:lang w:eastAsia="zh-CN"/>
        </w:rPr>
        <w:t>（增城院区）</w:t>
      </w:r>
      <w:r>
        <w:rPr>
          <w:rFonts w:hint="eastAsia" w:hAnsi="宋体" w:cs="仿宋"/>
          <w:szCs w:val="21"/>
        </w:rPr>
        <w:t>负一楼冰箱库空调采购项目</w:t>
      </w:r>
    </w:p>
    <w:p w14:paraId="20533FDF">
      <w:pPr>
        <w:pStyle w:val="4"/>
        <w:ind w:left="720" w:hanging="720"/>
      </w:pPr>
      <w:r>
        <w:t>一、</w:t>
      </w:r>
      <w:r>
        <w:rPr>
          <w:rFonts w:hint="eastAsia"/>
        </w:rPr>
        <w:t>贵单位的基本情况</w:t>
      </w:r>
    </w:p>
    <w:tbl>
      <w:tblPr>
        <w:tblStyle w:val="8"/>
        <w:tblW w:w="5012" w:type="pct"/>
        <w:jc w:val="center"/>
        <w:tblLayout w:type="autofit"/>
        <w:tblCellMar>
          <w:top w:w="0" w:type="dxa"/>
          <w:left w:w="0" w:type="dxa"/>
          <w:bottom w:w="0" w:type="dxa"/>
          <w:right w:w="0" w:type="dxa"/>
        </w:tblCellMar>
      </w:tblPr>
      <w:tblGrid>
        <w:gridCol w:w="2332"/>
        <w:gridCol w:w="693"/>
        <w:gridCol w:w="2203"/>
        <w:gridCol w:w="1071"/>
        <w:gridCol w:w="2145"/>
      </w:tblGrid>
      <w:tr w14:paraId="09E1DE54">
        <w:tblPrEx>
          <w:tblCellMar>
            <w:top w:w="0" w:type="dxa"/>
            <w:left w:w="0" w:type="dxa"/>
            <w:bottom w:w="0" w:type="dxa"/>
            <w:right w:w="0" w:type="dxa"/>
          </w:tblCellMar>
        </w:tblPrEx>
        <w:trPr>
          <w:trHeight w:val="347"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153CC5E6">
            <w:pPr>
              <w:pStyle w:val="12"/>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1DB5A1E4">
            <w:pPr>
              <w:jc w:val="center"/>
              <w:rPr>
                <w:rFonts w:ascii="宋体" w:hAnsi="宋体"/>
                <w:szCs w:val="21"/>
              </w:rPr>
            </w:pPr>
          </w:p>
        </w:tc>
      </w:tr>
      <w:tr w14:paraId="18F77E6F">
        <w:tblPrEx>
          <w:tblCellMar>
            <w:top w:w="0" w:type="dxa"/>
            <w:left w:w="0" w:type="dxa"/>
            <w:bottom w:w="0" w:type="dxa"/>
            <w:right w:w="0" w:type="dxa"/>
          </w:tblCellMar>
        </w:tblPrEx>
        <w:trPr>
          <w:trHeight w:val="377"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0BF47877">
            <w:pPr>
              <w:pStyle w:val="12"/>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54F81D78">
            <w:pPr>
              <w:jc w:val="center"/>
              <w:rPr>
                <w:rFonts w:ascii="宋体" w:hAnsi="宋体"/>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1F694C9F">
            <w:pPr>
              <w:pStyle w:val="12"/>
              <w:kinsoku w:val="0"/>
              <w:overflowPunct w:val="0"/>
              <w:jc w:val="center"/>
              <w:rPr>
                <w:rFonts w:cs="Times New Roman"/>
                <w:sz w:val="21"/>
                <w:szCs w:val="21"/>
              </w:rPr>
            </w:pPr>
            <w:r>
              <w:rPr>
                <w:rFonts w:hint="eastAsia"/>
                <w:sz w:val="21"/>
                <w:szCs w:val="21"/>
              </w:rPr>
              <w:t>成立时间</w:t>
            </w:r>
          </w:p>
        </w:tc>
        <w:tc>
          <w:tcPr>
            <w:tcW w:w="1270" w:type="pct"/>
            <w:tcBorders>
              <w:top w:val="single" w:color="000000" w:sz="4" w:space="0"/>
              <w:left w:val="single" w:color="000000" w:sz="4" w:space="0"/>
              <w:bottom w:val="single" w:color="000000" w:sz="4" w:space="0"/>
              <w:right w:val="single" w:color="000000" w:sz="4" w:space="0"/>
            </w:tcBorders>
            <w:vAlign w:val="center"/>
          </w:tcPr>
          <w:p w14:paraId="2CAE441A">
            <w:pPr>
              <w:jc w:val="center"/>
              <w:rPr>
                <w:rFonts w:ascii="宋体" w:hAnsi="宋体"/>
                <w:szCs w:val="21"/>
              </w:rPr>
            </w:pPr>
          </w:p>
        </w:tc>
      </w:tr>
      <w:tr w14:paraId="1DA55A78">
        <w:tblPrEx>
          <w:tblCellMar>
            <w:top w:w="0" w:type="dxa"/>
            <w:left w:w="0" w:type="dxa"/>
            <w:bottom w:w="0" w:type="dxa"/>
            <w:right w:w="0" w:type="dxa"/>
          </w:tblCellMar>
        </w:tblPrEx>
        <w:trPr>
          <w:trHeight w:val="382"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60A44384">
            <w:pPr>
              <w:pStyle w:val="12"/>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20E322F0">
            <w:pPr>
              <w:jc w:val="center"/>
              <w:rPr>
                <w:rFonts w:ascii="宋体" w:hAnsi="宋体"/>
                <w:szCs w:val="21"/>
              </w:rPr>
            </w:pPr>
          </w:p>
        </w:tc>
      </w:tr>
      <w:tr w14:paraId="3C81E398">
        <w:tblPrEx>
          <w:tblCellMar>
            <w:top w:w="0" w:type="dxa"/>
            <w:left w:w="0" w:type="dxa"/>
            <w:bottom w:w="0" w:type="dxa"/>
            <w:right w:w="0" w:type="dxa"/>
          </w:tblCellMar>
        </w:tblPrEx>
        <w:trPr>
          <w:trHeight w:val="392"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5C52C559">
            <w:pPr>
              <w:pStyle w:val="12"/>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1A836EFE">
            <w:pPr>
              <w:jc w:val="center"/>
              <w:rPr>
                <w:rFonts w:ascii="宋体" w:hAnsi="宋体"/>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136B2AEA">
            <w:pPr>
              <w:pStyle w:val="12"/>
              <w:kinsoku w:val="0"/>
              <w:overflowPunct w:val="0"/>
              <w:jc w:val="center"/>
              <w:rPr>
                <w:rFonts w:cs="Times New Roman"/>
                <w:sz w:val="21"/>
                <w:szCs w:val="21"/>
              </w:rPr>
            </w:pPr>
            <w:r>
              <w:rPr>
                <w:rFonts w:hint="eastAsia"/>
                <w:sz w:val="21"/>
                <w:szCs w:val="21"/>
              </w:rPr>
              <w:t>员工总数</w:t>
            </w:r>
          </w:p>
        </w:tc>
        <w:tc>
          <w:tcPr>
            <w:tcW w:w="1270" w:type="pct"/>
            <w:tcBorders>
              <w:top w:val="single" w:color="000000" w:sz="4" w:space="0"/>
              <w:left w:val="single" w:color="000000" w:sz="4" w:space="0"/>
              <w:bottom w:val="single" w:color="000000" w:sz="4" w:space="0"/>
              <w:right w:val="single" w:color="000000" w:sz="4" w:space="0"/>
            </w:tcBorders>
            <w:vAlign w:val="center"/>
          </w:tcPr>
          <w:p w14:paraId="54580625">
            <w:pPr>
              <w:jc w:val="center"/>
              <w:rPr>
                <w:rFonts w:ascii="宋体" w:hAnsi="宋体"/>
                <w:szCs w:val="21"/>
              </w:rPr>
            </w:pPr>
          </w:p>
        </w:tc>
      </w:tr>
      <w:tr w14:paraId="4876B77C">
        <w:tblPrEx>
          <w:tblCellMar>
            <w:top w:w="0" w:type="dxa"/>
            <w:left w:w="0" w:type="dxa"/>
            <w:bottom w:w="0" w:type="dxa"/>
            <w:right w:w="0" w:type="dxa"/>
          </w:tblCellMar>
        </w:tblPrEx>
        <w:trPr>
          <w:trHeight w:val="422" w:hRule="atLeast"/>
          <w:jc w:val="center"/>
        </w:trPr>
        <w:tc>
          <w:tcPr>
            <w:tcW w:w="1381" w:type="pct"/>
            <w:vMerge w:val="restart"/>
            <w:tcBorders>
              <w:top w:val="single" w:color="000000" w:sz="4" w:space="0"/>
              <w:left w:val="single" w:color="000000" w:sz="4" w:space="0"/>
              <w:bottom w:val="single" w:color="000000" w:sz="4" w:space="0"/>
              <w:right w:val="single" w:color="000000" w:sz="4" w:space="0"/>
            </w:tcBorders>
            <w:vAlign w:val="center"/>
          </w:tcPr>
          <w:p w14:paraId="09AA7FF0">
            <w:pPr>
              <w:pStyle w:val="12"/>
              <w:kinsoku w:val="0"/>
              <w:overflowPunct w:val="0"/>
              <w:jc w:val="center"/>
              <w:rPr>
                <w:rFonts w:cs="Times New Roman"/>
                <w:sz w:val="21"/>
                <w:szCs w:val="21"/>
              </w:rPr>
            </w:pPr>
            <w:r>
              <w:rPr>
                <w:rFonts w:hint="eastAsia"/>
                <w:sz w:val="21"/>
                <w:szCs w:val="21"/>
              </w:rPr>
              <w:t>联系方式</w:t>
            </w:r>
          </w:p>
        </w:tc>
        <w:tc>
          <w:tcPr>
            <w:tcW w:w="410" w:type="pct"/>
            <w:tcBorders>
              <w:top w:val="single" w:color="000000" w:sz="4" w:space="0"/>
              <w:left w:val="single" w:color="000000" w:sz="4" w:space="0"/>
              <w:bottom w:val="single" w:color="000000" w:sz="4" w:space="0"/>
              <w:right w:val="single" w:color="000000" w:sz="4" w:space="0"/>
            </w:tcBorders>
            <w:vAlign w:val="center"/>
          </w:tcPr>
          <w:p w14:paraId="107E25B6">
            <w:pPr>
              <w:pStyle w:val="12"/>
              <w:kinsoku w:val="0"/>
              <w:overflowPunct w:val="0"/>
              <w:jc w:val="center"/>
              <w:rPr>
                <w:rFonts w:cs="Times New Roman"/>
                <w:sz w:val="21"/>
                <w:szCs w:val="21"/>
              </w:rPr>
            </w:pPr>
            <w:r>
              <w:rPr>
                <w:rFonts w:hint="eastAsia"/>
                <w:sz w:val="21"/>
                <w:szCs w:val="21"/>
              </w:rPr>
              <w:t>联系人</w:t>
            </w:r>
          </w:p>
        </w:tc>
        <w:tc>
          <w:tcPr>
            <w:tcW w:w="1304" w:type="pct"/>
            <w:tcBorders>
              <w:top w:val="single" w:color="000000" w:sz="4" w:space="0"/>
              <w:left w:val="single" w:color="000000" w:sz="4" w:space="0"/>
              <w:bottom w:val="single" w:color="000000" w:sz="4" w:space="0"/>
              <w:right w:val="single" w:color="000000" w:sz="4" w:space="0"/>
            </w:tcBorders>
            <w:vAlign w:val="center"/>
          </w:tcPr>
          <w:p w14:paraId="487A69D2">
            <w:pPr>
              <w:jc w:val="center"/>
              <w:rPr>
                <w:rFonts w:ascii="宋体" w:hAnsi="宋体"/>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72EFF64B">
            <w:pPr>
              <w:pStyle w:val="12"/>
              <w:kinsoku w:val="0"/>
              <w:overflowPunct w:val="0"/>
              <w:jc w:val="center"/>
              <w:rPr>
                <w:rFonts w:cs="Times New Roman"/>
                <w:sz w:val="21"/>
                <w:szCs w:val="21"/>
              </w:rPr>
            </w:pPr>
            <w:r>
              <w:rPr>
                <w:rFonts w:hint="eastAsia"/>
                <w:sz w:val="21"/>
                <w:szCs w:val="21"/>
              </w:rPr>
              <w:t>电话</w:t>
            </w:r>
          </w:p>
        </w:tc>
        <w:tc>
          <w:tcPr>
            <w:tcW w:w="1270" w:type="pct"/>
            <w:tcBorders>
              <w:top w:val="single" w:color="000000" w:sz="4" w:space="0"/>
              <w:left w:val="single" w:color="000000" w:sz="4" w:space="0"/>
              <w:bottom w:val="single" w:color="000000" w:sz="4" w:space="0"/>
              <w:right w:val="single" w:color="000000" w:sz="4" w:space="0"/>
            </w:tcBorders>
            <w:vAlign w:val="center"/>
          </w:tcPr>
          <w:p w14:paraId="3CA8AFA0">
            <w:pPr>
              <w:jc w:val="center"/>
              <w:rPr>
                <w:rFonts w:ascii="宋体" w:hAnsi="宋体"/>
                <w:szCs w:val="21"/>
              </w:rPr>
            </w:pPr>
          </w:p>
        </w:tc>
      </w:tr>
      <w:tr w14:paraId="40360678">
        <w:tblPrEx>
          <w:tblCellMar>
            <w:top w:w="0" w:type="dxa"/>
            <w:left w:w="0" w:type="dxa"/>
            <w:bottom w:w="0" w:type="dxa"/>
            <w:right w:w="0" w:type="dxa"/>
          </w:tblCellMar>
        </w:tblPrEx>
        <w:trPr>
          <w:trHeight w:val="437" w:hRule="atLeast"/>
          <w:jc w:val="center"/>
        </w:trPr>
        <w:tc>
          <w:tcPr>
            <w:tcW w:w="1381" w:type="pct"/>
            <w:vMerge w:val="continue"/>
            <w:tcBorders>
              <w:top w:val="single" w:color="000000" w:sz="4" w:space="0"/>
              <w:left w:val="single" w:color="000000" w:sz="4" w:space="0"/>
              <w:bottom w:val="single" w:color="000000" w:sz="4" w:space="0"/>
              <w:right w:val="single" w:color="000000" w:sz="4" w:space="0"/>
            </w:tcBorders>
            <w:vAlign w:val="center"/>
          </w:tcPr>
          <w:p w14:paraId="6693F4C2">
            <w:pPr>
              <w:jc w:val="center"/>
              <w:rPr>
                <w:rFonts w:ascii="宋体" w:hAnsi="宋体"/>
                <w:szCs w:val="21"/>
              </w:rPr>
            </w:pPr>
          </w:p>
        </w:tc>
        <w:tc>
          <w:tcPr>
            <w:tcW w:w="410" w:type="pct"/>
            <w:tcBorders>
              <w:top w:val="single" w:color="000000" w:sz="4" w:space="0"/>
              <w:left w:val="single" w:color="000000" w:sz="4" w:space="0"/>
              <w:bottom w:val="single" w:color="000000" w:sz="4" w:space="0"/>
              <w:right w:val="single" w:color="000000" w:sz="4" w:space="0"/>
            </w:tcBorders>
            <w:vAlign w:val="center"/>
          </w:tcPr>
          <w:p w14:paraId="7A73B2E8">
            <w:pPr>
              <w:pStyle w:val="12"/>
              <w:kinsoku w:val="0"/>
              <w:overflowPunct w:val="0"/>
              <w:jc w:val="center"/>
              <w:rPr>
                <w:rFonts w:cs="Times New Roman"/>
                <w:sz w:val="21"/>
                <w:szCs w:val="21"/>
              </w:rPr>
            </w:pPr>
            <w:r>
              <w:rPr>
                <w:rFonts w:hint="eastAsia"/>
                <w:sz w:val="21"/>
                <w:szCs w:val="21"/>
              </w:rPr>
              <w:t>网址</w:t>
            </w:r>
          </w:p>
        </w:tc>
        <w:tc>
          <w:tcPr>
            <w:tcW w:w="1304" w:type="pct"/>
            <w:tcBorders>
              <w:top w:val="single" w:color="000000" w:sz="4" w:space="0"/>
              <w:left w:val="single" w:color="000000" w:sz="4" w:space="0"/>
              <w:bottom w:val="single" w:color="000000" w:sz="4" w:space="0"/>
              <w:right w:val="single" w:color="000000" w:sz="4" w:space="0"/>
            </w:tcBorders>
            <w:vAlign w:val="center"/>
          </w:tcPr>
          <w:p w14:paraId="6120D3A3">
            <w:pPr>
              <w:jc w:val="center"/>
              <w:rPr>
                <w:rFonts w:ascii="宋体" w:hAnsi="宋体"/>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7ECD34FB">
            <w:pPr>
              <w:pStyle w:val="12"/>
              <w:kinsoku w:val="0"/>
              <w:overflowPunct w:val="0"/>
              <w:jc w:val="center"/>
              <w:rPr>
                <w:rFonts w:cs="Times New Roman"/>
                <w:sz w:val="21"/>
                <w:szCs w:val="21"/>
              </w:rPr>
            </w:pPr>
            <w:r>
              <w:rPr>
                <w:rFonts w:hint="eastAsia"/>
                <w:sz w:val="21"/>
                <w:szCs w:val="21"/>
              </w:rPr>
              <w:t>传真</w:t>
            </w:r>
          </w:p>
        </w:tc>
        <w:tc>
          <w:tcPr>
            <w:tcW w:w="1270" w:type="pct"/>
            <w:tcBorders>
              <w:top w:val="single" w:color="000000" w:sz="4" w:space="0"/>
              <w:left w:val="single" w:color="000000" w:sz="4" w:space="0"/>
              <w:bottom w:val="single" w:color="000000" w:sz="4" w:space="0"/>
              <w:right w:val="single" w:color="000000" w:sz="4" w:space="0"/>
            </w:tcBorders>
            <w:vAlign w:val="center"/>
          </w:tcPr>
          <w:p w14:paraId="7E2157A3">
            <w:pPr>
              <w:jc w:val="center"/>
              <w:rPr>
                <w:rFonts w:ascii="宋体" w:hAnsi="宋体"/>
                <w:szCs w:val="21"/>
              </w:rPr>
            </w:pPr>
          </w:p>
        </w:tc>
      </w:tr>
      <w:tr w14:paraId="6294F10D">
        <w:tblPrEx>
          <w:tblCellMar>
            <w:top w:w="0" w:type="dxa"/>
            <w:left w:w="0" w:type="dxa"/>
            <w:bottom w:w="0" w:type="dxa"/>
            <w:right w:w="0" w:type="dxa"/>
          </w:tblCellMar>
        </w:tblPrEx>
        <w:trPr>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57CB10A9">
            <w:pPr>
              <w:pStyle w:val="12"/>
              <w:kinsoku w:val="0"/>
              <w:overflowPunct w:val="0"/>
              <w:jc w:val="center"/>
              <w:rPr>
                <w:sz w:val="21"/>
                <w:szCs w:val="21"/>
              </w:rPr>
            </w:pPr>
            <w:r>
              <w:rPr>
                <w:rFonts w:hint="eastAsia"/>
                <w:sz w:val="21"/>
                <w:szCs w:val="21"/>
              </w:rPr>
              <w:t>法定代表人</w:t>
            </w:r>
          </w:p>
          <w:p w14:paraId="61F750E2">
            <w:pPr>
              <w:pStyle w:val="12"/>
              <w:kinsoku w:val="0"/>
              <w:overflowPunct w:val="0"/>
              <w:jc w:val="center"/>
              <w:rPr>
                <w:rFonts w:cs="Times New Roman"/>
                <w:sz w:val="21"/>
                <w:szCs w:val="21"/>
              </w:rPr>
            </w:pPr>
            <w:r>
              <w:rPr>
                <w:rFonts w:hint="eastAsia"/>
                <w:sz w:val="21"/>
                <w:szCs w:val="21"/>
              </w:rPr>
              <w:t>（单位负责人）</w:t>
            </w:r>
          </w:p>
        </w:tc>
        <w:tc>
          <w:tcPr>
            <w:tcW w:w="410" w:type="pct"/>
            <w:tcBorders>
              <w:top w:val="single" w:color="000000" w:sz="4" w:space="0"/>
              <w:left w:val="single" w:color="000000" w:sz="4" w:space="0"/>
              <w:bottom w:val="single" w:color="000000" w:sz="4" w:space="0"/>
              <w:right w:val="single" w:color="000000" w:sz="4" w:space="0"/>
            </w:tcBorders>
            <w:vAlign w:val="center"/>
          </w:tcPr>
          <w:p w14:paraId="25A2195D">
            <w:pPr>
              <w:pStyle w:val="12"/>
              <w:kinsoku w:val="0"/>
              <w:overflowPunct w:val="0"/>
              <w:jc w:val="center"/>
              <w:rPr>
                <w:rFonts w:cs="Times New Roman"/>
                <w:sz w:val="21"/>
                <w:szCs w:val="21"/>
              </w:rPr>
            </w:pPr>
            <w:r>
              <w:rPr>
                <w:rFonts w:hint="eastAsia"/>
                <w:sz w:val="21"/>
                <w:szCs w:val="21"/>
              </w:rPr>
              <w:t>姓名</w:t>
            </w:r>
          </w:p>
        </w:tc>
        <w:tc>
          <w:tcPr>
            <w:tcW w:w="1304" w:type="pct"/>
            <w:tcBorders>
              <w:top w:val="single" w:color="000000" w:sz="4" w:space="0"/>
              <w:left w:val="single" w:color="000000" w:sz="4" w:space="0"/>
              <w:bottom w:val="single" w:color="000000" w:sz="4" w:space="0"/>
              <w:right w:val="single" w:color="000000" w:sz="4" w:space="0"/>
            </w:tcBorders>
            <w:vAlign w:val="center"/>
          </w:tcPr>
          <w:p w14:paraId="02E98D07">
            <w:pPr>
              <w:jc w:val="center"/>
              <w:rPr>
                <w:rFonts w:ascii="宋体" w:hAnsi="宋体"/>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61017FC5">
            <w:pPr>
              <w:pStyle w:val="12"/>
              <w:kinsoku w:val="0"/>
              <w:overflowPunct w:val="0"/>
              <w:jc w:val="center"/>
              <w:rPr>
                <w:rFonts w:cs="Times New Roman"/>
                <w:sz w:val="21"/>
                <w:szCs w:val="21"/>
              </w:rPr>
            </w:pPr>
            <w:r>
              <w:rPr>
                <w:rFonts w:hint="eastAsia"/>
                <w:sz w:val="21"/>
                <w:szCs w:val="21"/>
              </w:rPr>
              <w:t>电话</w:t>
            </w:r>
          </w:p>
        </w:tc>
        <w:tc>
          <w:tcPr>
            <w:tcW w:w="1270" w:type="pct"/>
            <w:tcBorders>
              <w:top w:val="single" w:color="000000" w:sz="4" w:space="0"/>
              <w:left w:val="single" w:color="000000" w:sz="4" w:space="0"/>
              <w:bottom w:val="single" w:color="000000" w:sz="4" w:space="0"/>
              <w:right w:val="single" w:color="000000" w:sz="4" w:space="0"/>
            </w:tcBorders>
            <w:vAlign w:val="center"/>
          </w:tcPr>
          <w:p w14:paraId="585BDE1C">
            <w:pPr>
              <w:jc w:val="center"/>
              <w:rPr>
                <w:rFonts w:ascii="宋体" w:hAnsi="宋体"/>
                <w:szCs w:val="21"/>
              </w:rPr>
            </w:pPr>
          </w:p>
        </w:tc>
      </w:tr>
      <w:tr w14:paraId="6F9FB454">
        <w:tblPrEx>
          <w:tblCellMar>
            <w:top w:w="0" w:type="dxa"/>
            <w:left w:w="0" w:type="dxa"/>
            <w:bottom w:w="0" w:type="dxa"/>
            <w:right w:w="0" w:type="dxa"/>
          </w:tblCellMar>
        </w:tblPrEx>
        <w:trPr>
          <w:trHeight w:val="1685"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2CC4890B">
            <w:pPr>
              <w:pStyle w:val="12"/>
              <w:kinsoku w:val="0"/>
              <w:overflowPunct w:val="0"/>
              <w:jc w:val="left"/>
              <w:rPr>
                <w:rFonts w:cs="Times New Roman"/>
                <w:sz w:val="21"/>
                <w:szCs w:val="21"/>
              </w:rPr>
            </w:pPr>
            <w:r>
              <w:rPr>
                <w:rFonts w:hint="eastAsia"/>
                <w:sz w:val="21"/>
                <w:szCs w:val="21"/>
              </w:rPr>
              <w:t>与本项目采购需求相关的资质证书</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14F3F5BB">
            <w:pPr>
              <w:pStyle w:val="12"/>
              <w:kinsoku w:val="0"/>
              <w:overflowPunct w:val="0"/>
              <w:jc w:val="center"/>
              <w:rPr>
                <w:rFonts w:cs="Times New Roman"/>
                <w:sz w:val="21"/>
                <w:szCs w:val="21"/>
              </w:rPr>
            </w:pPr>
          </w:p>
        </w:tc>
      </w:tr>
      <w:tr w14:paraId="3E4C84CF">
        <w:tblPrEx>
          <w:tblCellMar>
            <w:top w:w="0" w:type="dxa"/>
            <w:left w:w="0" w:type="dxa"/>
            <w:bottom w:w="0" w:type="dxa"/>
            <w:right w:w="0" w:type="dxa"/>
          </w:tblCellMar>
        </w:tblPrEx>
        <w:trPr>
          <w:trHeight w:val="1313"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2F68D96E">
            <w:pPr>
              <w:pStyle w:val="12"/>
              <w:kinsoku w:val="0"/>
              <w:overflowPunct w:val="0"/>
              <w:jc w:val="left"/>
              <w:rPr>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2DC1E481">
            <w:pPr>
              <w:pStyle w:val="12"/>
              <w:kinsoku w:val="0"/>
              <w:overflowPunct w:val="0"/>
              <w:jc w:val="center"/>
              <w:rPr>
                <w:sz w:val="21"/>
                <w:szCs w:val="21"/>
              </w:rPr>
            </w:pPr>
          </w:p>
        </w:tc>
      </w:tr>
      <w:tr w14:paraId="4F1B5420">
        <w:tblPrEx>
          <w:tblCellMar>
            <w:top w:w="0" w:type="dxa"/>
            <w:left w:w="0" w:type="dxa"/>
            <w:bottom w:w="0" w:type="dxa"/>
            <w:right w:w="0" w:type="dxa"/>
          </w:tblCellMar>
        </w:tblPrEx>
        <w:trPr>
          <w:trHeight w:val="522"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0898CFAE">
            <w:pPr>
              <w:pStyle w:val="12"/>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539D691C">
            <w:pPr>
              <w:jc w:val="center"/>
              <w:rPr>
                <w:rFonts w:ascii="宋体" w:hAnsi="宋体"/>
                <w:szCs w:val="21"/>
              </w:rPr>
            </w:pPr>
            <w:r>
              <w:rPr>
                <w:rFonts w:hint="eastAsia" w:ascii="宋体" w:hAnsi="宋体"/>
                <w:szCs w:val="21"/>
              </w:rPr>
              <w:t>（可针对本采购项目进行说明）</w:t>
            </w:r>
          </w:p>
        </w:tc>
      </w:tr>
    </w:tbl>
    <w:p w14:paraId="6FCC72CB">
      <w:pPr>
        <w:pStyle w:val="4"/>
        <w:ind w:left="720" w:hanging="720"/>
      </w:pPr>
      <w:r>
        <w:t>二、</w:t>
      </w:r>
      <w:r>
        <w:rPr>
          <w:rFonts w:hint="eastAsia"/>
        </w:rPr>
        <w:t>采购需求反馈意见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6320"/>
      </w:tblGrid>
      <w:tr w14:paraId="311F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18" w:type="dxa"/>
            <w:vAlign w:val="center"/>
          </w:tcPr>
          <w:p w14:paraId="1E97F45C">
            <w:pPr>
              <w:jc w:val="center"/>
              <w:rPr>
                <w:rFonts w:ascii="宋体" w:hAnsi="宋体" w:cs="宋体"/>
                <w:b/>
                <w:bCs/>
                <w:szCs w:val="21"/>
              </w:rPr>
            </w:pPr>
            <w:r>
              <w:rPr>
                <w:rFonts w:hint="eastAsia" w:ascii="宋体" w:hAnsi="宋体" w:cs="宋体"/>
                <w:b/>
                <w:bCs/>
                <w:szCs w:val="21"/>
              </w:rPr>
              <w:t>调查项</w:t>
            </w:r>
          </w:p>
        </w:tc>
        <w:tc>
          <w:tcPr>
            <w:tcW w:w="6905" w:type="dxa"/>
            <w:vAlign w:val="center"/>
          </w:tcPr>
          <w:p w14:paraId="1109A7B6">
            <w:pPr>
              <w:jc w:val="center"/>
              <w:rPr>
                <w:rFonts w:ascii="宋体" w:hAnsi="宋体" w:cs="宋体"/>
                <w:b/>
                <w:bCs/>
                <w:szCs w:val="21"/>
              </w:rPr>
            </w:pPr>
            <w:r>
              <w:rPr>
                <w:rFonts w:hint="eastAsia" w:ascii="宋体" w:hAnsi="宋体" w:cs="宋体"/>
                <w:b/>
                <w:bCs/>
                <w:szCs w:val="21"/>
              </w:rPr>
              <w:t>实际情况、反馈意见等</w:t>
            </w:r>
          </w:p>
        </w:tc>
      </w:tr>
      <w:tr w14:paraId="41B3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2518" w:type="dxa"/>
            <w:vAlign w:val="center"/>
          </w:tcPr>
          <w:p w14:paraId="63BA0B5D">
            <w:pPr>
              <w:rPr>
                <w:rFonts w:ascii="宋体" w:hAnsi="宋体" w:cs="宋体"/>
                <w:b/>
                <w:bCs/>
                <w:szCs w:val="21"/>
              </w:rPr>
            </w:pPr>
            <w:r>
              <w:rPr>
                <w:rFonts w:hint="eastAsia" w:ascii="宋体" w:hAnsi="宋体" w:cs="宋体"/>
                <w:b/>
                <w:bCs/>
                <w:szCs w:val="21"/>
              </w:rPr>
              <w:t>近3年（即2021年1月1日至今）来同类项目历史成交情况</w:t>
            </w:r>
          </w:p>
        </w:tc>
        <w:tc>
          <w:tcPr>
            <w:tcW w:w="6905" w:type="dxa"/>
            <w:vAlign w:val="center"/>
          </w:tcPr>
          <w:p w14:paraId="140E9441">
            <w:pPr>
              <w:numPr>
                <w:ilvl w:val="0"/>
                <w:numId w:val="1"/>
              </w:numPr>
              <w:rPr>
                <w:rFonts w:ascii="宋体" w:hAnsi="宋体" w:cs="宋体"/>
                <w:kern w:val="0"/>
                <w:szCs w:val="21"/>
              </w:rPr>
            </w:pPr>
            <w:r>
              <w:rPr>
                <w:rFonts w:hint="eastAsia" w:ascii="宋体" w:hAnsi="宋体" w:cs="宋体"/>
                <w:kern w:val="0"/>
                <w:szCs w:val="21"/>
              </w:rPr>
              <w:t>贵单位了解到的近3年来同类项目历史成交情况</w:t>
            </w:r>
          </w:p>
          <w:p w14:paraId="3C492545">
            <w:pPr>
              <w:numPr>
                <w:ilvl w:val="0"/>
                <w:numId w:val="1"/>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3CAB9FF5">
            <w:pPr>
              <w:numPr>
                <w:ilvl w:val="0"/>
                <w:numId w:val="1"/>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056B03B9">
            <w:pPr>
              <w:numPr>
                <w:ilvl w:val="0"/>
                <w:numId w:val="1"/>
              </w:numPr>
              <w:rPr>
                <w:rFonts w:ascii="宋体" w:hAnsi="宋体" w:cs="宋体"/>
                <w:kern w:val="0"/>
                <w:szCs w:val="21"/>
              </w:rPr>
            </w:pPr>
            <w:r>
              <w:rPr>
                <w:rFonts w:hint="eastAsia" w:ascii="宋体" w:hAnsi="宋体" w:cs="宋体"/>
                <w:kern w:val="0"/>
                <w:szCs w:val="21"/>
              </w:rPr>
              <w:t>……</w:t>
            </w:r>
          </w:p>
          <w:p w14:paraId="062F51C9">
            <w:pPr>
              <w:numPr>
                <w:ilvl w:val="0"/>
                <w:numId w:val="1"/>
              </w:numPr>
              <w:rPr>
                <w:rFonts w:ascii="宋体" w:hAnsi="宋体" w:cs="宋体"/>
                <w:kern w:val="0"/>
                <w:szCs w:val="21"/>
              </w:rPr>
            </w:pPr>
          </w:p>
          <w:p w14:paraId="3E9F3CC0">
            <w:pPr>
              <w:numPr>
                <w:ilvl w:val="0"/>
                <w:numId w:val="1"/>
              </w:numPr>
              <w:rPr>
                <w:rFonts w:ascii="宋体" w:hAnsi="宋体" w:cs="宋体"/>
                <w:kern w:val="0"/>
                <w:szCs w:val="21"/>
              </w:rPr>
            </w:pPr>
          </w:p>
        </w:tc>
      </w:tr>
      <w:tr w14:paraId="246B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0B6CB86">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14:paraId="72CE5925">
            <w:pPr>
              <w:numPr>
                <w:ilvl w:val="0"/>
                <w:numId w:val="0"/>
              </w:numPr>
              <w:ind w:left="360" w:leftChars="0" w:hanging="360" w:firstLineChars="0"/>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14:paraId="2F16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6E6F54F">
            <w:pPr>
              <w:jc w:val="center"/>
              <w:rPr>
                <w:rFonts w:ascii="宋体" w:hAnsi="宋体" w:cs="宋体"/>
                <w:b/>
                <w:bCs/>
                <w:szCs w:val="21"/>
              </w:rPr>
            </w:pPr>
            <w:r>
              <w:rPr>
                <w:rFonts w:hint="eastAsia" w:ascii="宋体" w:hAnsi="宋体" w:cs="宋体"/>
                <w:b/>
                <w:bCs/>
                <w:szCs w:val="21"/>
              </w:rPr>
              <w:t>投标人具体专业</w:t>
            </w:r>
            <w:r>
              <w:rPr>
                <w:rFonts w:ascii="宋体" w:hAnsi="宋体" w:cs="宋体"/>
                <w:b/>
                <w:bCs/>
                <w:szCs w:val="21"/>
              </w:rPr>
              <w:t>资格</w:t>
            </w:r>
            <w:r>
              <w:rPr>
                <w:rFonts w:hint="eastAsia" w:ascii="宋体" w:hAnsi="宋体" w:cs="宋体"/>
                <w:b/>
                <w:bCs/>
                <w:szCs w:val="21"/>
              </w:rPr>
              <w:t>的情况</w:t>
            </w:r>
          </w:p>
        </w:tc>
        <w:tc>
          <w:tcPr>
            <w:tcW w:w="6905" w:type="dxa"/>
            <w:vAlign w:val="center"/>
          </w:tcPr>
          <w:p w14:paraId="6C31D8A0">
            <w:pPr>
              <w:numPr>
                <w:ilvl w:val="0"/>
                <w:numId w:val="0"/>
              </w:numPr>
              <w:ind w:left="210" w:leftChars="0" w:hanging="210" w:hangingChars="100"/>
              <w:rPr>
                <w:rFonts w:ascii="宋体" w:hAnsi="宋体" w:cs="宋体"/>
                <w:kern w:val="0"/>
                <w:szCs w:val="21"/>
              </w:rPr>
            </w:pPr>
            <w:r>
              <w:rPr>
                <w:rFonts w:hint="eastAsia" w:ascii="宋体" w:hAnsi="宋体" w:cs="宋体"/>
                <w:kern w:val="0"/>
                <w:szCs w:val="21"/>
              </w:rPr>
              <w:t>投标人需具有承接本服务项目所需的营业执照。</w:t>
            </w:r>
          </w:p>
        </w:tc>
      </w:tr>
      <w:tr w14:paraId="6F9E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2518" w:type="dxa"/>
            <w:vAlign w:val="center"/>
          </w:tcPr>
          <w:p w14:paraId="54812101">
            <w:pPr>
              <w:jc w:val="center"/>
              <w:rPr>
                <w:rFonts w:ascii="宋体" w:hAnsi="宋体" w:cs="宋体"/>
                <w:b/>
                <w:bCs/>
                <w:szCs w:val="21"/>
              </w:rPr>
            </w:pPr>
            <w:r>
              <w:rPr>
                <w:rFonts w:hint="eastAsia" w:ascii="宋体" w:hAnsi="宋体" w:cs="宋体"/>
                <w:b/>
                <w:bCs/>
                <w:szCs w:val="21"/>
              </w:rPr>
              <w:t>有关技术（参数）要求</w:t>
            </w:r>
          </w:p>
        </w:tc>
        <w:tc>
          <w:tcPr>
            <w:tcW w:w="6905" w:type="dxa"/>
            <w:vAlign w:val="center"/>
          </w:tcPr>
          <w:p w14:paraId="0FA82A43">
            <w:pPr>
              <w:numPr>
                <w:ilvl w:val="0"/>
                <w:numId w:val="2"/>
              </w:numPr>
              <w:jc w:val="left"/>
              <w:rPr>
                <w:rFonts w:ascii="宋体" w:hAnsi="宋体" w:cs="宋体"/>
                <w:kern w:val="0"/>
                <w:szCs w:val="21"/>
              </w:rPr>
            </w:pPr>
            <w:r>
              <w:rPr>
                <w:rFonts w:hint="eastAsia" w:ascii="宋体" w:hAnsi="宋体" w:cs="宋体"/>
                <w:kern w:val="0"/>
                <w:szCs w:val="21"/>
              </w:rPr>
              <w:t>标的清单是否有遗漏？</w:t>
            </w:r>
          </w:p>
          <w:p w14:paraId="4D4D6E90">
            <w:pPr>
              <w:numPr>
                <w:ilvl w:val="0"/>
                <w:numId w:val="2"/>
              </w:numPr>
              <w:jc w:val="left"/>
              <w:rPr>
                <w:rFonts w:ascii="宋体" w:hAnsi="宋体" w:cs="宋体"/>
                <w:kern w:val="0"/>
                <w:szCs w:val="21"/>
              </w:rPr>
            </w:pPr>
            <w:r>
              <w:rPr>
                <w:rFonts w:hint="eastAsia" w:ascii="宋体" w:hAnsi="宋体" w:cs="宋体"/>
                <w:kern w:val="0"/>
                <w:szCs w:val="21"/>
              </w:rPr>
              <w:t>采购标的是否有对应的国家强制性标准？</w:t>
            </w:r>
          </w:p>
          <w:p w14:paraId="3F7BE3AC">
            <w:pPr>
              <w:numPr>
                <w:ilvl w:val="0"/>
                <w:numId w:val="2"/>
              </w:numPr>
              <w:ind w:left="210" w:hanging="210" w:hangingChars="100"/>
              <w:jc w:val="left"/>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14:paraId="4AC1D9DA">
            <w:pPr>
              <w:numPr>
                <w:ilvl w:val="0"/>
                <w:numId w:val="2"/>
              </w:numPr>
              <w:jc w:val="left"/>
              <w:rPr>
                <w:rFonts w:ascii="宋体" w:hAnsi="宋体" w:cs="宋体"/>
                <w:kern w:val="0"/>
                <w:szCs w:val="21"/>
              </w:rPr>
            </w:pPr>
            <w:r>
              <w:rPr>
                <w:rFonts w:hint="eastAsia" w:ascii="宋体" w:hAnsi="宋体" w:cs="宋体"/>
                <w:kern w:val="0"/>
                <w:szCs w:val="21"/>
              </w:rPr>
              <w:t>贵单位是否有企业标准？</w:t>
            </w:r>
          </w:p>
          <w:p w14:paraId="0503A795">
            <w:pPr>
              <w:numPr>
                <w:ilvl w:val="0"/>
                <w:numId w:val="2"/>
              </w:numPr>
              <w:jc w:val="left"/>
              <w:rPr>
                <w:rFonts w:ascii="宋体" w:hAnsi="宋体" w:cs="宋体"/>
                <w:kern w:val="0"/>
                <w:szCs w:val="21"/>
              </w:rPr>
            </w:pPr>
            <w:r>
              <w:rPr>
                <w:rFonts w:hint="eastAsia" w:ascii="宋体" w:hAnsi="宋体" w:cs="宋体"/>
                <w:kern w:val="0"/>
                <w:szCs w:val="21"/>
              </w:rPr>
              <w:t>其他贵单位认为需要说明的内容。</w:t>
            </w:r>
          </w:p>
        </w:tc>
      </w:tr>
      <w:tr w14:paraId="5683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trPr>
        <w:tc>
          <w:tcPr>
            <w:tcW w:w="2518" w:type="dxa"/>
            <w:vAlign w:val="center"/>
          </w:tcPr>
          <w:p w14:paraId="23962839">
            <w:pPr>
              <w:jc w:val="center"/>
              <w:rPr>
                <w:rFonts w:ascii="宋体" w:hAnsi="宋体" w:cs="宋体"/>
                <w:b/>
                <w:bCs/>
                <w:szCs w:val="21"/>
              </w:rPr>
            </w:pPr>
            <w:r>
              <w:rPr>
                <w:rFonts w:hint="eastAsia" w:ascii="宋体" w:hAnsi="宋体" w:cs="宋体"/>
                <w:b/>
                <w:bCs/>
                <w:szCs w:val="21"/>
              </w:rPr>
              <w:t>有关商务要求</w:t>
            </w:r>
          </w:p>
        </w:tc>
        <w:tc>
          <w:tcPr>
            <w:tcW w:w="6905" w:type="dxa"/>
            <w:vAlign w:val="center"/>
          </w:tcPr>
          <w:p w14:paraId="58699353">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1.服务要求：</w:t>
            </w:r>
          </w:p>
          <w:p w14:paraId="48167020">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广州医科大学附属妇女儿童医疗中心负一楼冰箱库空调采购项目，本项目报价为全包服务价，包括但不限于人工费、设备安装（含吊装）费用、安装耗材费用、税费等维保服务过程中所可能产生的一切费用。</w:t>
            </w:r>
          </w:p>
          <w:p w14:paraId="3C103989">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.关于紧急服务</w:t>
            </w:r>
          </w:p>
          <w:p w14:paraId="318AAF18">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（1）服务响应时间：接到报修电话后30分钟内响应，8小时内派专业技术人员到现场解决问题，若48小时内无法排除故障，供应商应出具书面文件说明故障无法排除的原因。</w:t>
            </w:r>
          </w:p>
          <w:p w14:paraId="23BB3F89">
            <w:pPr>
              <w:rPr>
                <w:rFonts w:ascii="宋体" w:hAnsi="宋体" w:cs="宋体"/>
                <w:kern w:val="0"/>
                <w:szCs w:val="21"/>
              </w:rPr>
            </w:pPr>
            <w:r>
              <w:rPr>
                <w:rFonts w:hint="eastAsia" w:ascii="宋体" w:hAnsi="宋体" w:cs="宋体"/>
                <w:kern w:val="0"/>
                <w:szCs w:val="21"/>
              </w:rPr>
              <w:t>（2）根据贵单位项目经验，本项目有特别要求吗？</w:t>
            </w:r>
          </w:p>
          <w:p w14:paraId="6CC982C9">
            <w:pP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.关于报价问题：</w:t>
            </w:r>
          </w:p>
          <w:p w14:paraId="5C8DF286">
            <w:pPr>
              <w:ind w:left="360"/>
              <w:rPr>
                <w:rFonts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报价表</w:t>
            </w:r>
            <w:r>
              <w:rPr>
                <w:rFonts w:hint="eastAsia" w:ascii="宋体" w:hAnsi="宋体" w:cs="宋体"/>
                <w:kern w:val="0"/>
                <w:szCs w:val="21"/>
              </w:rPr>
              <w:t>）</w:t>
            </w:r>
          </w:p>
          <w:p w14:paraId="5D686B6C">
            <w:pPr>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.其他贵单位认为需要说明的内容。</w:t>
            </w:r>
          </w:p>
        </w:tc>
      </w:tr>
      <w:tr w14:paraId="6E0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518" w:type="dxa"/>
            <w:vAlign w:val="center"/>
          </w:tcPr>
          <w:p w14:paraId="691E115B">
            <w:pPr>
              <w:jc w:val="center"/>
              <w:rPr>
                <w:rFonts w:ascii="宋体" w:hAnsi="宋体" w:cs="宋体"/>
                <w:b/>
                <w:bCs/>
                <w:szCs w:val="21"/>
              </w:rPr>
            </w:pPr>
            <w:r>
              <w:rPr>
                <w:rFonts w:hint="eastAsia" w:ascii="宋体" w:hAnsi="宋体" w:cs="宋体"/>
                <w:b/>
                <w:bCs/>
                <w:szCs w:val="21"/>
              </w:rPr>
              <w:t>有关维修方案和</w:t>
            </w:r>
            <w:r>
              <w:rPr>
                <w:rFonts w:ascii="宋体" w:hAnsi="宋体" w:cs="宋体"/>
                <w:b/>
                <w:bCs/>
                <w:szCs w:val="21"/>
              </w:rPr>
              <w:t>应急措施</w:t>
            </w:r>
          </w:p>
        </w:tc>
        <w:tc>
          <w:tcPr>
            <w:tcW w:w="6905" w:type="dxa"/>
            <w:vAlign w:val="center"/>
          </w:tcPr>
          <w:p w14:paraId="268F8D1C">
            <w:pPr>
              <w:ind w:left="-210" w:leftChars="-100"/>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1</w:t>
            </w:r>
            <w:r>
              <w:rPr>
                <w:rFonts w:hint="eastAsia" w:ascii="宋体" w:hAnsi="宋体" w:cs="宋体"/>
                <w:color w:val="FF0000"/>
                <w:kern w:val="0"/>
                <w:szCs w:val="21"/>
              </w:rPr>
              <w:t xml:space="preserve"> </w:t>
            </w:r>
            <w:r>
              <w:rPr>
                <w:rFonts w:hint="eastAsia" w:ascii="宋体" w:hAnsi="宋体" w:cs="宋体"/>
                <w:color w:val="000000" w:themeColor="text1"/>
                <w:kern w:val="0"/>
                <w:szCs w:val="21"/>
                <w14:textFill>
                  <w14:solidFill>
                    <w14:schemeClr w14:val="tx1"/>
                  </w14:solidFill>
                </w14:textFill>
              </w:rPr>
              <w:t>方案包含哪些内容？</w:t>
            </w:r>
          </w:p>
          <w:p w14:paraId="0CF65FBE">
            <w:pPr>
              <w:ind w:left="-210" w:leftChars="-100" w:firstLine="210" w:firstLineChars="1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请贵单位简明扼要地描述如何应对项目的紧急情况</w:t>
            </w:r>
          </w:p>
          <w:p w14:paraId="27F55431">
            <w:pPr>
              <w:ind w:left="-210" w:leftChars="-100" w:firstLine="210" w:firstLineChars="100"/>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（包括但不限于①突发事件的处理措施；②应急预案)。</w:t>
            </w:r>
          </w:p>
        </w:tc>
      </w:tr>
      <w:tr w14:paraId="798C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18" w:type="dxa"/>
            <w:vAlign w:val="center"/>
          </w:tcPr>
          <w:p w14:paraId="4CB0D7B7">
            <w:pPr>
              <w:jc w:val="center"/>
              <w:rPr>
                <w:rFonts w:ascii="宋体" w:hAnsi="宋体" w:cs="宋体"/>
                <w:b/>
                <w:bCs/>
                <w:szCs w:val="21"/>
              </w:rPr>
            </w:pPr>
            <w:r>
              <w:rPr>
                <w:rFonts w:hint="eastAsia" w:ascii="宋体" w:hAnsi="宋体" w:cs="宋体"/>
                <w:b/>
                <w:bCs/>
                <w:szCs w:val="21"/>
              </w:rPr>
              <w:t>其他</w:t>
            </w:r>
          </w:p>
        </w:tc>
        <w:tc>
          <w:tcPr>
            <w:tcW w:w="6905" w:type="dxa"/>
            <w:vAlign w:val="center"/>
          </w:tcPr>
          <w:p w14:paraId="0CF7BAB5">
            <w:pPr>
              <w:rPr>
                <w:rFonts w:ascii="宋体" w:hAnsi="宋体" w:cs="宋体"/>
                <w:kern w:val="0"/>
                <w:szCs w:val="21"/>
              </w:rPr>
            </w:pPr>
            <w:r>
              <w:rPr>
                <w:rFonts w:hint="eastAsia" w:ascii="宋体" w:hAnsi="宋体" w:cs="宋体"/>
                <w:kern w:val="0"/>
                <w:szCs w:val="21"/>
              </w:rPr>
              <w:t>请贵单位自行说明。</w:t>
            </w:r>
          </w:p>
        </w:tc>
      </w:tr>
      <w:tr w14:paraId="25C3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18" w:type="dxa"/>
            <w:vAlign w:val="center"/>
          </w:tcPr>
          <w:p w14:paraId="1B1F0F39">
            <w:pPr>
              <w:jc w:val="center"/>
              <w:rPr>
                <w:rFonts w:ascii="宋体" w:hAnsi="宋体" w:cs="宋体"/>
                <w:b/>
                <w:bCs/>
                <w:szCs w:val="21"/>
              </w:rPr>
            </w:pPr>
            <w:r>
              <w:rPr>
                <w:rFonts w:hint="eastAsia" w:ascii="宋体" w:hAnsi="宋体" w:cs="宋体"/>
                <w:b/>
                <w:bCs/>
                <w:szCs w:val="21"/>
              </w:rPr>
              <w:t>建议</w:t>
            </w:r>
          </w:p>
        </w:tc>
        <w:tc>
          <w:tcPr>
            <w:tcW w:w="6905" w:type="dxa"/>
            <w:vAlign w:val="center"/>
          </w:tcPr>
          <w:p w14:paraId="7E5426A8">
            <w:pPr>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w:t>
            </w:r>
            <w:bookmarkStart w:id="0" w:name="_GoBack"/>
            <w:bookmarkEnd w:id="0"/>
            <w:r>
              <w:rPr>
                <w:rFonts w:hint="eastAsia" w:ascii="宋体" w:hAnsi="宋体" w:cs="宋体"/>
                <w:kern w:val="0"/>
                <w:szCs w:val="21"/>
              </w:rPr>
              <w:t>本项目实施过程中的有效建议。</w:t>
            </w:r>
          </w:p>
        </w:tc>
      </w:tr>
    </w:tbl>
    <w:p w14:paraId="701574F4">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75DA8F47">
      <w:r>
        <w:rPr>
          <w:rFonts w:hint="eastAsia" w:ascii="宋体" w:hAnsi="宋体" w:cs="宋体"/>
          <w:szCs w:val="21"/>
        </w:rPr>
        <w:br w:type="page"/>
      </w:r>
    </w:p>
    <w:p w14:paraId="11CE4911">
      <w:pPr>
        <w:pStyle w:val="4"/>
        <w:ind w:left="720" w:hanging="720"/>
      </w:pPr>
      <w:r>
        <w:t>三、</w:t>
      </w:r>
      <w:r>
        <w:rPr>
          <w:rFonts w:hint="eastAsia"/>
        </w:rPr>
        <w:t>供应商资格要求</w:t>
      </w:r>
    </w:p>
    <w:p w14:paraId="045CA2EF">
      <w:pPr>
        <w:ind w:firstLine="420" w:firstLineChars="200"/>
        <w:rPr>
          <w:rFonts w:ascii="宋体" w:hAnsi="宋体" w:cs="宋体"/>
          <w:szCs w:val="21"/>
        </w:rPr>
      </w:pPr>
      <w:r>
        <w:rPr>
          <w:rFonts w:hint="eastAsia" w:ascii="宋体" w:hAnsi="宋体" w:cs="宋体"/>
          <w:szCs w:val="21"/>
        </w:rPr>
        <w:t>本项目供应商资格条件如下：</w:t>
      </w:r>
    </w:p>
    <w:tbl>
      <w:tblPr>
        <w:tblStyle w:val="8"/>
        <w:tblW w:w="10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25"/>
        <w:gridCol w:w="2481"/>
        <w:gridCol w:w="6169"/>
      </w:tblGrid>
      <w:tr w14:paraId="592E6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7" w:hRule="atLeast"/>
          <w:jc w:val="center"/>
        </w:trPr>
        <w:tc>
          <w:tcPr>
            <w:tcW w:w="39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7CF063F">
            <w:pPr>
              <w:widowControl/>
              <w:jc w:val="center"/>
              <w:rPr>
                <w:rFonts w:ascii="Calibri" w:hAnsi="Calibri" w:cs="Calibri"/>
                <w:szCs w:val="21"/>
              </w:rPr>
            </w:pPr>
            <w:r>
              <w:rPr>
                <w:rFonts w:hint="eastAsia" w:ascii="宋体" w:hAnsi="宋体" w:cs="宋体"/>
                <w:b/>
                <w:kern w:val="0"/>
                <w:szCs w:val="21"/>
                <w:lang w:bidi="ar"/>
              </w:rPr>
              <w:t>资格条件</w:t>
            </w:r>
          </w:p>
        </w:tc>
        <w:tc>
          <w:tcPr>
            <w:tcW w:w="61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2E44C37">
            <w:pPr>
              <w:widowControl/>
              <w:jc w:val="center"/>
              <w:rPr>
                <w:rFonts w:ascii="Calibri" w:hAnsi="Calibri" w:cs="Calibri"/>
                <w:szCs w:val="21"/>
              </w:rPr>
            </w:pPr>
            <w:r>
              <w:rPr>
                <w:rFonts w:hint="eastAsia" w:ascii="宋体" w:hAnsi="宋体" w:cs="宋体"/>
                <w:b/>
                <w:kern w:val="0"/>
                <w:szCs w:val="21"/>
                <w:lang w:bidi="ar"/>
              </w:rPr>
              <w:t>供应商提交资料要求</w:t>
            </w:r>
          </w:p>
        </w:tc>
      </w:tr>
      <w:tr w14:paraId="3CB35A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9" w:hRule="atLeast"/>
          <w:jc w:val="center"/>
        </w:trPr>
        <w:tc>
          <w:tcPr>
            <w:tcW w:w="142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DCB7F6">
            <w:pPr>
              <w:pStyle w:val="7"/>
              <w:spacing w:beforeAutospacing="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04A650AC">
            <w:pPr>
              <w:pStyle w:val="7"/>
              <w:spacing w:beforeAutospacing="0" w:afterAutospacing="0"/>
              <w:jc w:val="both"/>
            </w:pPr>
            <w:r>
              <w:rPr>
                <w:rFonts w:hint="eastAsia"/>
                <w:sz w:val="21"/>
                <w:szCs w:val="21"/>
              </w:rPr>
              <w:t>具有独立承担民事责任的能力</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06247DEA">
            <w:pPr>
              <w:pStyle w:val="7"/>
              <w:spacing w:beforeAutospacing="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14:paraId="1F62EF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6"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57443A">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0D58C623">
            <w:pPr>
              <w:pStyle w:val="7"/>
              <w:spacing w:beforeAutospacing="0" w:afterAutospacing="0"/>
              <w:jc w:val="both"/>
            </w:pPr>
            <w:r>
              <w:rPr>
                <w:rFonts w:hint="eastAsia"/>
                <w:sz w:val="21"/>
                <w:szCs w:val="21"/>
              </w:rPr>
              <w:t>具有依法缴纳税收和社会保障资金的良好记录</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01504140">
            <w:pPr>
              <w:pStyle w:val="7"/>
              <w:spacing w:beforeAutospacing="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14:paraId="3AD80D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1"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9C0FB00">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55C5EA6D">
            <w:pPr>
              <w:pStyle w:val="7"/>
              <w:spacing w:beforeAutospacing="0" w:afterAutospacing="0"/>
              <w:jc w:val="both"/>
            </w:pPr>
            <w:r>
              <w:rPr>
                <w:rFonts w:hint="eastAsia"/>
                <w:sz w:val="21"/>
                <w:szCs w:val="21"/>
              </w:rPr>
              <w:t>具有良好的商业信誉和健全的财务会计制度</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79B966DC">
            <w:pPr>
              <w:pStyle w:val="7"/>
              <w:spacing w:beforeAutospacing="0" w:afterAutospacing="0"/>
              <w:jc w:val="both"/>
            </w:pPr>
            <w:r>
              <w:rPr>
                <w:rFonts w:hint="eastAsia"/>
                <w:sz w:val="21"/>
                <w:szCs w:val="21"/>
              </w:rPr>
              <w:t>提供（</w:t>
            </w:r>
            <w:r>
              <w:rPr>
                <w:rFonts w:hint="eastAsia"/>
                <w:i/>
                <w:sz w:val="21"/>
                <w:szCs w:val="21"/>
              </w:rPr>
              <w:t>2023年度）</w:t>
            </w:r>
            <w:r>
              <w:rPr>
                <w:rFonts w:hint="eastAsia"/>
                <w:sz w:val="21"/>
                <w:szCs w:val="21"/>
              </w:rPr>
              <w:t>财务状况报告或（</w:t>
            </w:r>
            <w:r>
              <w:rPr>
                <w:rFonts w:hint="eastAsia"/>
                <w:i/>
                <w:sz w:val="21"/>
                <w:szCs w:val="21"/>
              </w:rPr>
              <w:t>2024年至</w:t>
            </w:r>
            <w:r>
              <w:rPr>
                <w:i/>
                <w:sz w:val="21"/>
                <w:szCs w:val="21"/>
              </w:rPr>
              <w:t>少</w:t>
            </w:r>
            <w:r>
              <w:rPr>
                <w:rFonts w:hint="eastAsia"/>
                <w:sz w:val="21"/>
                <w:szCs w:val="21"/>
              </w:rPr>
              <w:t>3</w:t>
            </w:r>
            <w:r>
              <w:rPr>
                <w:sz w:val="21"/>
                <w:szCs w:val="21"/>
              </w:rPr>
              <w:t>-</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14:paraId="1202FB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9"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0C551C">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020A2CDD">
            <w:pPr>
              <w:pStyle w:val="7"/>
              <w:spacing w:beforeAutospacing="0" w:afterAutospacing="0"/>
              <w:jc w:val="both"/>
            </w:pPr>
            <w:r>
              <w:rPr>
                <w:rFonts w:hint="eastAsia"/>
                <w:sz w:val="21"/>
                <w:szCs w:val="21"/>
              </w:rPr>
              <w:t>履行合同所必须的设备和专业技术能力</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049D0B37">
            <w:pPr>
              <w:pStyle w:val="7"/>
              <w:spacing w:beforeAutospacing="0" w:afterAutospacing="0"/>
              <w:jc w:val="both"/>
            </w:pPr>
            <w:r>
              <w:rPr>
                <w:rFonts w:hint="eastAsia"/>
                <w:sz w:val="21"/>
                <w:szCs w:val="21"/>
              </w:rPr>
              <w:t>按投标（响应）文件格式填报设备及专业技术能力情况。</w:t>
            </w:r>
          </w:p>
        </w:tc>
      </w:tr>
      <w:tr w14:paraId="06BC3E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22"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92FE77">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47F4DA83">
            <w:pPr>
              <w:pStyle w:val="7"/>
              <w:spacing w:beforeAutospacing="0" w:afterAutospacing="0"/>
              <w:jc w:val="both"/>
            </w:pPr>
            <w:r>
              <w:rPr>
                <w:rFonts w:hint="eastAsia"/>
                <w:sz w:val="21"/>
                <w:szCs w:val="21"/>
              </w:rPr>
              <w:t>参加采购活动前3年内，在经营活动中没有重大违法记录</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5F7876DB">
            <w:pPr>
              <w:pStyle w:val="7"/>
              <w:spacing w:beforeAutospacing="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495852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24"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2854209">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11151EC3">
            <w:pPr>
              <w:pStyle w:val="7"/>
              <w:spacing w:beforeAutospacing="0" w:afterAutospacing="0"/>
              <w:jc w:val="both"/>
            </w:pPr>
            <w:r>
              <w:rPr>
                <w:rFonts w:hint="eastAsia"/>
                <w:sz w:val="21"/>
                <w:szCs w:val="21"/>
              </w:rPr>
              <w:t>信用记录</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1F3FF628">
            <w:pPr>
              <w:pStyle w:val="7"/>
              <w:spacing w:beforeAutospacing="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14:paraId="26D74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77"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BAB292">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44F5DA40">
            <w:pPr>
              <w:pStyle w:val="7"/>
              <w:spacing w:beforeAutospacing="0" w:afterAutospacing="0"/>
              <w:jc w:val="both"/>
            </w:pPr>
            <w:r>
              <w:rPr>
                <w:rFonts w:hint="eastAsia"/>
                <w:sz w:val="21"/>
                <w:szCs w:val="21"/>
              </w:rPr>
              <w:t>供应商必须符合法律、行政法规规定的其他条件</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2E4E49B7">
            <w:pPr>
              <w:pStyle w:val="7"/>
              <w:spacing w:beforeAutospacing="0" w:afterAutospacing="0"/>
              <w:jc w:val="both"/>
              <w:rPr>
                <w:sz w:val="21"/>
                <w:szCs w:val="21"/>
              </w:rPr>
            </w:pPr>
            <w:r>
              <w:rPr>
                <w:rFonts w:hint="eastAsia"/>
                <w:sz w:val="21"/>
                <w:szCs w:val="21"/>
              </w:rPr>
              <w:t>不同的投标人之间有下列情形之一的，不接受作为参与同一采购项目竞争的投标人：</w:t>
            </w:r>
          </w:p>
          <w:p w14:paraId="069FA660">
            <w:pPr>
              <w:pStyle w:val="7"/>
              <w:spacing w:beforeAutospacing="0" w:afterAutospacing="0"/>
              <w:jc w:val="both"/>
            </w:pPr>
            <w:r>
              <w:rPr>
                <w:rFonts w:hint="eastAsia"/>
                <w:sz w:val="21"/>
                <w:szCs w:val="21"/>
              </w:rPr>
              <w:t>（1）单位负责人为同一人或者存在直接控股、管理关系的不同供应商，不得同时参加本采购项目（采购包）投标（报价）。</w:t>
            </w:r>
          </w:p>
          <w:p w14:paraId="1BF89BC1">
            <w:pPr>
              <w:pStyle w:val="7"/>
              <w:spacing w:beforeAutospacing="0" w:afterAutospacing="0"/>
              <w:jc w:val="both"/>
              <w:rPr>
                <w:sz w:val="21"/>
                <w:szCs w:val="21"/>
              </w:rPr>
            </w:pPr>
            <w:r>
              <w:rPr>
                <w:rFonts w:hint="eastAsia"/>
                <w:sz w:val="21"/>
                <w:szCs w:val="21"/>
              </w:rPr>
              <w:t>（2）与</w:t>
            </w:r>
            <w:r>
              <w:rPr>
                <w:rFonts w:hint="eastAsia" w:ascii="宋体" w:hAnsi="宋体" w:cs="仿宋"/>
                <w:szCs w:val="21"/>
              </w:rPr>
              <w:t>广州医科大学附属</w:t>
            </w:r>
            <w:r>
              <w:rPr>
                <w:rFonts w:hint="eastAsia"/>
                <w:sz w:val="21"/>
                <w:szCs w:val="21"/>
              </w:rPr>
              <w:t>妇女儿童医疗中心发生过诉讼或经济纠纷的企业，不得参与医院的招标项目（提供声明函）。</w:t>
            </w:r>
          </w:p>
        </w:tc>
      </w:tr>
      <w:tr w14:paraId="19F0A2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390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B054A9">
            <w:pPr>
              <w:pStyle w:val="7"/>
              <w:spacing w:beforeAutospacing="0" w:afterAutospacing="0"/>
              <w:jc w:val="both"/>
              <w:rPr>
                <w:sz w:val="21"/>
                <w:szCs w:val="21"/>
              </w:rPr>
            </w:pPr>
            <w:r>
              <w:rPr>
                <w:rFonts w:hint="eastAsia"/>
                <w:sz w:val="21"/>
                <w:szCs w:val="21"/>
              </w:rPr>
              <w:t>2.落实政府采购政策需满足的资格要求</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443DD674">
            <w:pPr>
              <w:pStyle w:val="7"/>
              <w:spacing w:beforeAutospacing="0" w:afterAutospacing="0"/>
              <w:jc w:val="both"/>
              <w:rPr>
                <w:sz w:val="21"/>
                <w:szCs w:val="21"/>
              </w:rPr>
            </w:pPr>
            <w:r>
              <w:rPr>
                <w:rFonts w:hint="eastAsia"/>
                <w:sz w:val="21"/>
                <w:szCs w:val="21"/>
              </w:rPr>
              <w:t>（如是专门面向中小企业采购的项目，须明确相关资格条件）</w:t>
            </w:r>
          </w:p>
        </w:tc>
      </w:tr>
      <w:tr w14:paraId="12D0A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90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C28FD1">
            <w:pPr>
              <w:pStyle w:val="7"/>
              <w:spacing w:beforeAutospacing="0" w:afterAutospacing="0"/>
              <w:jc w:val="both"/>
              <w:rPr>
                <w:sz w:val="21"/>
                <w:szCs w:val="21"/>
              </w:rPr>
            </w:pPr>
            <w:r>
              <w:rPr>
                <w:rFonts w:hint="eastAsia"/>
                <w:sz w:val="21"/>
                <w:szCs w:val="21"/>
              </w:rPr>
              <w:t>3.其他特定资质条件</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26D2418C">
            <w:pPr>
              <w:pStyle w:val="7"/>
              <w:spacing w:beforeAutospacing="0" w:afterAutospacing="0"/>
              <w:jc w:val="both"/>
              <w:rPr>
                <w:sz w:val="21"/>
                <w:szCs w:val="21"/>
              </w:rPr>
            </w:pPr>
            <w:r>
              <w:rPr>
                <w:rFonts w:hint="eastAsia"/>
                <w:sz w:val="21"/>
                <w:szCs w:val="21"/>
              </w:rPr>
              <w:t>（1）是否有特定专业资质要求；</w:t>
            </w:r>
          </w:p>
          <w:p w14:paraId="75640B87">
            <w:pPr>
              <w:pStyle w:val="7"/>
              <w:spacing w:beforeAutospacing="0" w:afterAutospacing="0"/>
              <w:jc w:val="both"/>
              <w:rPr>
                <w:sz w:val="21"/>
                <w:szCs w:val="21"/>
              </w:rPr>
            </w:pPr>
            <w:r>
              <w:rPr>
                <w:rFonts w:hint="eastAsia"/>
                <w:sz w:val="21"/>
                <w:szCs w:val="21"/>
              </w:rPr>
              <w:t>（2）是否有业绩要求（要求供应商提供超过2个同类业务合同的，需说明合理性）；</w:t>
            </w:r>
          </w:p>
          <w:p w14:paraId="45A8498A">
            <w:pPr>
              <w:pStyle w:val="7"/>
              <w:spacing w:beforeAutospacing="0" w:afterAutospacing="0"/>
              <w:jc w:val="both"/>
              <w:rPr>
                <w:sz w:val="21"/>
                <w:szCs w:val="21"/>
              </w:rPr>
            </w:pPr>
            <w:r>
              <w:rPr>
                <w:rFonts w:hint="eastAsia"/>
                <w:sz w:val="21"/>
                <w:szCs w:val="21"/>
              </w:rPr>
              <w:t>（3）</w:t>
            </w:r>
            <w:r>
              <w:rPr>
                <w:rFonts w:hint="eastAsia" w:ascii="宋体" w:hAnsi="宋体" w:cs="宋体"/>
                <w:color w:val="000000" w:themeColor="text1"/>
                <w:sz w:val="21"/>
                <w:szCs w:val="21"/>
                <w14:textFill>
                  <w14:solidFill>
                    <w14:schemeClr w14:val="tx1"/>
                  </w14:solidFill>
                </w14:textFill>
              </w:rPr>
              <w:t>参与调研的供应商必须具有专业制冷操作证人员及低压电工证或高处作业证（需提供相关证明文件）</w:t>
            </w:r>
          </w:p>
        </w:tc>
      </w:tr>
    </w:tbl>
    <w:p w14:paraId="6CC7F39A">
      <w:pPr>
        <w:pStyle w:val="7"/>
        <w:spacing w:beforeAutospacing="0" w:afterAutospacing="0"/>
        <w:jc w:val="both"/>
        <w:rPr>
          <w:sz w:val="21"/>
          <w:szCs w:val="21"/>
        </w:rPr>
      </w:pPr>
    </w:p>
    <w:p w14:paraId="2323E52C">
      <w:pPr>
        <w:pStyle w:val="7"/>
        <w:spacing w:beforeAutospacing="0" w:afterAutospacing="0"/>
        <w:jc w:val="right"/>
        <w:rPr>
          <w:sz w:val="21"/>
          <w:szCs w:val="21"/>
        </w:rPr>
      </w:pPr>
    </w:p>
    <w:p w14:paraId="69436BC0">
      <w:pPr>
        <w:pStyle w:val="7"/>
        <w:spacing w:beforeAutospacing="0" w:afterAutospacing="0"/>
        <w:jc w:val="right"/>
        <w:rPr>
          <w:sz w:val="21"/>
          <w:szCs w:val="21"/>
        </w:rPr>
      </w:pPr>
      <w:r>
        <w:rPr>
          <w:rFonts w:hint="eastAsia"/>
          <w:sz w:val="21"/>
          <w:szCs w:val="21"/>
        </w:rPr>
        <w:t xml:space="preserve"> （供应商名称）（盖章）</w:t>
      </w:r>
    </w:p>
    <w:p w14:paraId="315A4381">
      <w:pPr>
        <w:pStyle w:val="7"/>
        <w:spacing w:beforeAutospacing="0" w:afterAutospacing="0"/>
        <w:jc w:val="right"/>
        <w:rPr>
          <w:sz w:val="21"/>
          <w:szCs w:val="21"/>
        </w:rPr>
      </w:pPr>
      <w:r>
        <w:rPr>
          <w:rFonts w:hint="eastAsia"/>
          <w:sz w:val="21"/>
          <w:szCs w:val="21"/>
        </w:rPr>
        <w:t>2025年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07101941">
      <w:pPr>
        <w:spacing w:line="300" w:lineRule="auto"/>
        <w:rPr>
          <w:rFonts w:ascii="宋体" w:hAnsi="宋体" w:eastAsia="宋体" w:cs="宋体"/>
          <w:b/>
          <w:bCs/>
          <w:szCs w:val="21"/>
        </w:rPr>
      </w:pPr>
    </w:p>
    <w:p w14:paraId="349B6F36"/>
    <w:p w14:paraId="4D9CC946"/>
    <w:p w14:paraId="01CCEC4C"/>
    <w:p w14:paraId="7FEB594A"/>
    <w:p w14:paraId="114870B3"/>
    <w:p w14:paraId="486238A1"/>
    <w:p w14:paraId="005D3CC4"/>
    <w:p w14:paraId="664A695D"/>
    <w:p w14:paraId="2DD2E9B3"/>
    <w:p w14:paraId="732B0FAC"/>
    <w:p w14:paraId="1394A095"/>
    <w:p w14:paraId="7F6C2178"/>
    <w:p w14:paraId="73A4A3F8"/>
    <w:p w14:paraId="2850790D"/>
    <w:p w14:paraId="408409F2"/>
    <w:p w14:paraId="10FEB150"/>
    <w:p w14:paraId="3B9E047A"/>
    <w:p w14:paraId="6C8D8AA9"/>
    <w:p w14:paraId="1046C404"/>
    <w:p w14:paraId="3B75CB18"/>
    <w:p w14:paraId="63AA5D6A"/>
    <w:p w14:paraId="1DD7DFBA"/>
    <w:p w14:paraId="7FC5E38C"/>
    <w:p w14:paraId="1026F061"/>
    <w:p w14:paraId="7E3B982B"/>
    <w:p w14:paraId="5F51873C"/>
    <w:p w14:paraId="1125557D"/>
    <w:p w14:paraId="70BFBD44"/>
    <w:p w14:paraId="06BAAA90"/>
    <w:p w14:paraId="59578CB2"/>
    <w:p w14:paraId="64FEE345"/>
    <w:p w14:paraId="1B6A40CA">
      <w:pPr>
        <w:tabs>
          <w:tab w:val="left" w:pos="711"/>
        </w:tabs>
        <w:jc w:val="left"/>
      </w:pPr>
      <w:r>
        <w:rPr>
          <w:rFonts w:hint="eastAsia"/>
        </w:rPr>
        <w:tab/>
      </w:r>
    </w:p>
    <w:p w14:paraId="3F9FB2A7">
      <w:pPr>
        <w:spacing w:line="300" w:lineRule="auto"/>
        <w:rPr>
          <w:rFonts w:ascii="宋体" w:hAnsi="宋体" w:eastAsia="宋体" w:cs="宋体"/>
          <w:b/>
          <w:bCs/>
          <w:szCs w:val="21"/>
        </w:rPr>
        <w:sectPr>
          <w:footerReference r:id="rId3" w:type="default"/>
          <w:pgSz w:w="11906" w:h="16838"/>
          <w:pgMar w:top="1440" w:right="1746" w:bottom="1440" w:left="1746" w:header="851" w:footer="992" w:gutter="0"/>
          <w:cols w:space="425" w:num="1"/>
          <w:docGrid w:type="lines" w:linePitch="312" w:charSpace="0"/>
        </w:sectPr>
      </w:pPr>
    </w:p>
    <w:p w14:paraId="7C8B4FFE">
      <w:pPr>
        <w:spacing w:line="300" w:lineRule="auto"/>
        <w:rPr>
          <w:rFonts w:hint="eastAsia" w:ascii="宋体" w:hAnsi="宋体" w:eastAsia="宋体" w:cs="宋体"/>
          <w:b/>
          <w:bCs/>
          <w:szCs w:val="21"/>
          <w:lang w:eastAsia="zh-CN"/>
        </w:rPr>
      </w:pPr>
      <w:r>
        <w:rPr>
          <w:rFonts w:hint="eastAsia" w:ascii="宋体" w:hAnsi="宋体" w:eastAsia="宋体" w:cs="宋体"/>
          <w:b/>
          <w:bCs/>
          <w:szCs w:val="21"/>
          <w:lang w:eastAsia="zh-CN"/>
        </w:rPr>
        <w:t>附表</w:t>
      </w:r>
    </w:p>
    <w:p w14:paraId="0B3AFBDE">
      <w:pPr>
        <w:pStyle w:val="3"/>
        <w:spacing w:before="100" w:after="100"/>
        <w:jc w:val="center"/>
        <w:rPr>
          <w:rFonts w:hint="default"/>
        </w:rPr>
      </w:pPr>
      <w:r>
        <w:t>预算报价表</w:t>
      </w:r>
    </w:p>
    <w:p w14:paraId="38FB0763">
      <w:pPr>
        <w:pStyle w:val="11"/>
        <w:tabs>
          <w:tab w:val="left" w:pos="0"/>
        </w:tabs>
      </w:pPr>
      <w:r>
        <w:rPr>
          <w:rFonts w:hint="eastAsia"/>
        </w:rPr>
        <w:t>采购</w:t>
      </w:r>
      <w:r>
        <w:t>项目名称：</w:t>
      </w:r>
      <w:r>
        <w:rPr>
          <w:rFonts w:hint="eastAsia" w:hAnsi="宋体" w:cs="仿宋"/>
          <w:szCs w:val="21"/>
        </w:rPr>
        <w:t>广州医科大学附属妇女儿童医疗中心负一楼冰箱库空调采购项目</w:t>
      </w:r>
    </w:p>
    <w:p w14:paraId="37307539">
      <w:pPr>
        <w:spacing w:line="400" w:lineRule="exact"/>
      </w:pPr>
      <w:r>
        <w:t>投标人名称：</w:t>
      </w:r>
    </w:p>
    <w:p w14:paraId="1F1957CC">
      <w:pPr>
        <w:spacing w:line="400" w:lineRule="exact"/>
      </w:pPr>
      <w:r>
        <w:t>货币及单位：人民币/元</w:t>
      </w:r>
    </w:p>
    <w:tbl>
      <w:tblPr>
        <w:tblStyle w:val="8"/>
        <w:tblW w:w="5000" w:type="pct"/>
        <w:jc w:val="center"/>
        <w:tblLayout w:type="autofit"/>
        <w:tblCellMar>
          <w:top w:w="0" w:type="dxa"/>
          <w:left w:w="108" w:type="dxa"/>
          <w:bottom w:w="0" w:type="dxa"/>
          <w:right w:w="108" w:type="dxa"/>
        </w:tblCellMar>
      </w:tblPr>
      <w:tblGrid>
        <w:gridCol w:w="1025"/>
        <w:gridCol w:w="2606"/>
        <w:gridCol w:w="2606"/>
        <w:gridCol w:w="1038"/>
        <w:gridCol w:w="1038"/>
        <w:gridCol w:w="1463"/>
        <w:gridCol w:w="1466"/>
        <w:gridCol w:w="1463"/>
        <w:gridCol w:w="1469"/>
      </w:tblGrid>
      <w:tr w14:paraId="1C486CF4">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D8B7455">
            <w:pPr>
              <w:spacing w:line="360" w:lineRule="auto"/>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919" w:type="pct"/>
            <w:tcBorders>
              <w:top w:val="single" w:color="000000" w:sz="4" w:space="0"/>
              <w:left w:val="single" w:color="000000" w:sz="4" w:space="0"/>
              <w:bottom w:val="single" w:color="000000" w:sz="4" w:space="0"/>
              <w:right w:val="single" w:color="000000" w:sz="4" w:space="0"/>
            </w:tcBorders>
            <w:vAlign w:val="center"/>
          </w:tcPr>
          <w:p w14:paraId="726D0370">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名称</w:t>
            </w:r>
          </w:p>
        </w:tc>
        <w:tc>
          <w:tcPr>
            <w:tcW w:w="919" w:type="pct"/>
            <w:tcBorders>
              <w:top w:val="single" w:color="000000" w:sz="4" w:space="0"/>
              <w:left w:val="single" w:color="000000" w:sz="4" w:space="0"/>
              <w:bottom w:val="single" w:color="000000" w:sz="4" w:space="0"/>
              <w:right w:val="single" w:color="000000" w:sz="4" w:space="0"/>
            </w:tcBorders>
            <w:vAlign w:val="center"/>
          </w:tcPr>
          <w:p w14:paraId="27F416D9">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规格及型号</w:t>
            </w:r>
          </w:p>
        </w:tc>
        <w:tc>
          <w:tcPr>
            <w:tcW w:w="366" w:type="pct"/>
            <w:tcBorders>
              <w:top w:val="single" w:color="000000" w:sz="4" w:space="0"/>
              <w:left w:val="single" w:color="000000" w:sz="4" w:space="0"/>
              <w:bottom w:val="single" w:color="000000" w:sz="4" w:space="0"/>
              <w:right w:val="single" w:color="000000" w:sz="4" w:space="0"/>
            </w:tcBorders>
            <w:vAlign w:val="center"/>
          </w:tcPr>
          <w:p w14:paraId="39B46784">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单位</w:t>
            </w:r>
          </w:p>
        </w:tc>
        <w:tc>
          <w:tcPr>
            <w:tcW w:w="366" w:type="pct"/>
            <w:tcBorders>
              <w:top w:val="single" w:color="000000" w:sz="4" w:space="0"/>
              <w:left w:val="single" w:color="000000" w:sz="4" w:space="0"/>
              <w:bottom w:val="single" w:color="000000" w:sz="4" w:space="0"/>
              <w:right w:val="single" w:color="000000" w:sz="4" w:space="0"/>
            </w:tcBorders>
            <w:vAlign w:val="center"/>
          </w:tcPr>
          <w:p w14:paraId="435963E4">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516" w:type="pct"/>
            <w:tcBorders>
              <w:top w:val="single" w:color="000000" w:sz="4" w:space="0"/>
              <w:left w:val="single" w:color="000000" w:sz="4" w:space="0"/>
              <w:bottom w:val="single" w:color="000000" w:sz="4" w:space="0"/>
              <w:right w:val="single" w:color="000000" w:sz="4" w:space="0"/>
            </w:tcBorders>
            <w:vAlign w:val="center"/>
          </w:tcPr>
          <w:p w14:paraId="35FDCC28">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品牌</w:t>
            </w:r>
          </w:p>
        </w:tc>
        <w:tc>
          <w:tcPr>
            <w:tcW w:w="516" w:type="pct"/>
            <w:tcBorders>
              <w:top w:val="single" w:color="000000" w:sz="4" w:space="0"/>
              <w:left w:val="single" w:color="000000" w:sz="4" w:space="0"/>
              <w:bottom w:val="single" w:color="000000" w:sz="4" w:space="0"/>
              <w:right w:val="single" w:color="000000" w:sz="4" w:space="0"/>
            </w:tcBorders>
            <w:vAlign w:val="center"/>
          </w:tcPr>
          <w:p w14:paraId="6FA9032F">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单价</w:t>
            </w:r>
            <w:r>
              <w:rPr>
                <w:rFonts w:hint="eastAsia" w:ascii="宋体" w:hAnsi="宋体" w:eastAsia="宋体" w:cs="宋体"/>
                <w:b/>
                <w:bCs/>
                <w:color w:val="000000"/>
                <w:sz w:val="20"/>
                <w:szCs w:val="20"/>
                <w:lang w:eastAsia="zh-CN"/>
              </w:rPr>
              <w:t>（元）</w:t>
            </w:r>
          </w:p>
        </w:tc>
        <w:tc>
          <w:tcPr>
            <w:tcW w:w="516" w:type="pct"/>
            <w:tcBorders>
              <w:top w:val="single" w:color="000000" w:sz="4" w:space="0"/>
              <w:left w:val="single" w:color="000000" w:sz="4" w:space="0"/>
              <w:bottom w:val="single" w:color="000000" w:sz="4" w:space="0"/>
              <w:right w:val="single" w:color="000000" w:sz="4" w:space="0"/>
            </w:tcBorders>
            <w:vAlign w:val="center"/>
          </w:tcPr>
          <w:p w14:paraId="2A4D858C">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小计</w:t>
            </w:r>
            <w:r>
              <w:rPr>
                <w:rFonts w:hint="eastAsia" w:ascii="宋体" w:hAnsi="宋体" w:eastAsia="宋体" w:cs="宋体"/>
                <w:b/>
                <w:bCs/>
                <w:color w:val="000000"/>
                <w:sz w:val="20"/>
                <w:szCs w:val="20"/>
                <w:lang w:eastAsia="zh-CN"/>
              </w:rPr>
              <w:t>（元）</w:t>
            </w:r>
          </w:p>
        </w:tc>
        <w:tc>
          <w:tcPr>
            <w:tcW w:w="518" w:type="pct"/>
            <w:tcBorders>
              <w:top w:val="single" w:color="000000" w:sz="4" w:space="0"/>
              <w:left w:val="single" w:color="000000" w:sz="4" w:space="0"/>
              <w:bottom w:val="single" w:color="000000" w:sz="4" w:space="0"/>
              <w:right w:val="single" w:color="000000" w:sz="4" w:space="0"/>
            </w:tcBorders>
            <w:vAlign w:val="center"/>
          </w:tcPr>
          <w:p w14:paraId="03C8EB3C">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备注</w:t>
            </w:r>
          </w:p>
        </w:tc>
      </w:tr>
      <w:tr w14:paraId="122BF46C">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DE8C28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4637" w:type="pct"/>
            <w:gridSpan w:val="8"/>
            <w:tcBorders>
              <w:top w:val="single" w:color="000000" w:sz="4" w:space="0"/>
              <w:left w:val="single" w:color="000000" w:sz="4" w:space="0"/>
              <w:bottom w:val="single" w:color="000000" w:sz="4" w:space="0"/>
              <w:right w:val="single" w:color="000000" w:sz="4" w:space="0"/>
            </w:tcBorders>
            <w:noWrap/>
            <w:vAlign w:val="center"/>
          </w:tcPr>
          <w:p w14:paraId="45CE0762">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空 调 设 备 部 分</w:t>
            </w:r>
          </w:p>
        </w:tc>
      </w:tr>
      <w:tr w14:paraId="62F7F826">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628451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919" w:type="pct"/>
            <w:tcBorders>
              <w:top w:val="single" w:color="000000" w:sz="4" w:space="0"/>
              <w:left w:val="single" w:color="000000" w:sz="4" w:space="0"/>
              <w:bottom w:val="single" w:color="000000" w:sz="4" w:space="0"/>
              <w:right w:val="single" w:color="000000" w:sz="4" w:space="0"/>
            </w:tcBorders>
            <w:vAlign w:val="center"/>
          </w:tcPr>
          <w:p w14:paraId="54E0E2D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蒸发冷却式水冷机组</w:t>
            </w:r>
          </w:p>
        </w:tc>
        <w:tc>
          <w:tcPr>
            <w:tcW w:w="919" w:type="pct"/>
            <w:tcBorders>
              <w:top w:val="single" w:color="000000" w:sz="4" w:space="0"/>
              <w:left w:val="single" w:color="000000" w:sz="4" w:space="0"/>
              <w:bottom w:val="single" w:color="000000" w:sz="4" w:space="0"/>
              <w:right w:val="single" w:color="000000" w:sz="4" w:space="0"/>
            </w:tcBorders>
            <w:vAlign w:val="center"/>
          </w:tcPr>
          <w:p w14:paraId="783618FC">
            <w:pPr>
              <w:spacing w:line="360" w:lineRule="auto"/>
              <w:jc w:val="both"/>
              <w:rPr>
                <w:rFonts w:hint="eastAsia" w:ascii="宋体" w:hAnsi="宋体" w:eastAsia="宋体" w:cs="宋体"/>
                <w:color w:val="000000"/>
                <w:sz w:val="20"/>
                <w:szCs w:val="20"/>
              </w:rPr>
            </w:pPr>
            <w:r>
              <w:rPr>
                <w:rFonts w:hint="eastAsia" w:ascii="宋体" w:hAnsi="宋体" w:eastAsia="宋体" w:cs="宋体"/>
                <w:color w:val="000000"/>
                <w:sz w:val="20"/>
                <w:szCs w:val="20"/>
              </w:rPr>
              <w:t>KMEC4160ACW4</w:t>
            </w:r>
          </w:p>
          <w:p w14:paraId="62A0DCBD">
            <w:pPr>
              <w:spacing w:line="360" w:lineRule="auto"/>
              <w:jc w:val="both"/>
              <w:rPr>
                <w:rFonts w:hint="eastAsia" w:ascii="宋体" w:hAnsi="宋体" w:eastAsia="宋体" w:cs="宋体"/>
                <w:color w:val="000000"/>
                <w:sz w:val="20"/>
                <w:szCs w:val="20"/>
              </w:rPr>
            </w:pPr>
            <w:r>
              <w:rPr>
                <w:rFonts w:hint="eastAsia" w:ascii="宋体" w:hAnsi="宋体" w:eastAsia="宋体" w:cs="宋体"/>
                <w:color w:val="000000"/>
                <w:sz w:val="20"/>
                <w:szCs w:val="20"/>
              </w:rPr>
              <w:t>制冷量：≥530kW</w:t>
            </w:r>
          </w:p>
          <w:p w14:paraId="5E9337D5">
            <w:pPr>
              <w:spacing w:line="360" w:lineRule="auto"/>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冷冻水量≥92m3/h </w:t>
            </w:r>
          </w:p>
          <w:p w14:paraId="4CD0343F">
            <w:pPr>
              <w:spacing w:line="360" w:lineRule="auto"/>
              <w:jc w:val="both"/>
              <w:rPr>
                <w:rFonts w:hint="eastAsia" w:ascii="宋体" w:hAnsi="宋体" w:eastAsia="宋体" w:cs="宋体"/>
                <w:color w:val="000000"/>
                <w:sz w:val="20"/>
                <w:szCs w:val="20"/>
              </w:rPr>
            </w:pPr>
            <w:r>
              <w:rPr>
                <w:rFonts w:hint="eastAsia" w:ascii="宋体" w:hAnsi="宋体" w:eastAsia="宋体" w:cs="宋体"/>
                <w:color w:val="000000"/>
                <w:sz w:val="20"/>
                <w:szCs w:val="20"/>
              </w:rPr>
              <w:t>冷冻水温度范围7~12℃</w:t>
            </w:r>
          </w:p>
          <w:p w14:paraId="1B0587BE">
            <w:pPr>
              <w:spacing w:line="360" w:lineRule="auto"/>
              <w:jc w:val="both"/>
              <w:rPr>
                <w:rFonts w:hint="eastAsia" w:ascii="宋体" w:hAnsi="宋体" w:eastAsia="宋体" w:cs="宋体"/>
                <w:color w:val="000000"/>
                <w:sz w:val="20"/>
                <w:szCs w:val="20"/>
              </w:rPr>
            </w:pPr>
            <w:r>
              <w:rPr>
                <w:rFonts w:hint="eastAsia" w:ascii="宋体" w:hAnsi="宋体" w:eastAsia="宋体" w:cs="宋体"/>
                <w:color w:val="000000"/>
                <w:sz w:val="20"/>
                <w:szCs w:val="20"/>
              </w:rPr>
              <w:t>综合能耗比COP≥4.78；</w:t>
            </w:r>
          </w:p>
          <w:p w14:paraId="7BE7365E">
            <w:pPr>
              <w:spacing w:line="360" w:lineRule="auto"/>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IPLV≥5.46</w:t>
            </w:r>
          </w:p>
        </w:tc>
        <w:tc>
          <w:tcPr>
            <w:tcW w:w="366" w:type="pct"/>
            <w:tcBorders>
              <w:top w:val="single" w:color="000000" w:sz="4" w:space="0"/>
              <w:left w:val="single" w:color="000000" w:sz="4" w:space="0"/>
              <w:bottom w:val="single" w:color="000000" w:sz="4" w:space="0"/>
              <w:right w:val="single" w:color="000000" w:sz="4" w:space="0"/>
            </w:tcBorders>
            <w:vAlign w:val="center"/>
          </w:tcPr>
          <w:p w14:paraId="6CD484D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c>
          <w:tcPr>
            <w:tcW w:w="366" w:type="pct"/>
            <w:tcBorders>
              <w:top w:val="single" w:color="000000" w:sz="4" w:space="0"/>
              <w:left w:val="single" w:color="000000" w:sz="4" w:space="0"/>
              <w:bottom w:val="single" w:color="000000" w:sz="4" w:space="0"/>
              <w:right w:val="single" w:color="000000" w:sz="4" w:space="0"/>
            </w:tcBorders>
            <w:vAlign w:val="center"/>
          </w:tcPr>
          <w:p w14:paraId="6A2D7E3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B836E27">
            <w:pPr>
              <w:spacing w:line="360" w:lineRule="auto"/>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公司自报</w:t>
            </w:r>
          </w:p>
        </w:tc>
        <w:tc>
          <w:tcPr>
            <w:tcW w:w="516" w:type="pct"/>
            <w:tcBorders>
              <w:top w:val="single" w:color="000000" w:sz="4" w:space="0"/>
              <w:left w:val="single" w:color="000000" w:sz="4" w:space="0"/>
              <w:bottom w:val="single" w:color="000000" w:sz="4" w:space="0"/>
              <w:right w:val="single" w:color="000000" w:sz="4" w:space="0"/>
            </w:tcBorders>
            <w:vAlign w:val="center"/>
          </w:tcPr>
          <w:p w14:paraId="79FE71C1">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6B27267">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C8D71E7">
            <w:pPr>
              <w:spacing w:line="360" w:lineRule="auto"/>
              <w:jc w:val="center"/>
              <w:rPr>
                <w:rFonts w:hint="eastAsia" w:ascii="宋体" w:hAnsi="宋体" w:eastAsia="宋体" w:cs="宋体"/>
                <w:color w:val="000000"/>
                <w:sz w:val="20"/>
                <w:szCs w:val="20"/>
              </w:rPr>
            </w:pPr>
          </w:p>
        </w:tc>
      </w:tr>
      <w:tr w14:paraId="6EA56A31">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1AC87D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919" w:type="pct"/>
            <w:tcBorders>
              <w:top w:val="single" w:color="000000" w:sz="4" w:space="0"/>
              <w:left w:val="single" w:color="000000" w:sz="4" w:space="0"/>
              <w:bottom w:val="single" w:color="000000" w:sz="4" w:space="0"/>
              <w:right w:val="single" w:color="000000" w:sz="4" w:space="0"/>
            </w:tcBorders>
            <w:vAlign w:val="center"/>
          </w:tcPr>
          <w:p w14:paraId="7401B267">
            <w:pPr>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冷冻水泵</w:t>
            </w:r>
          </w:p>
        </w:tc>
        <w:tc>
          <w:tcPr>
            <w:tcW w:w="919" w:type="pct"/>
            <w:tcBorders>
              <w:top w:val="single" w:color="000000" w:sz="4" w:space="0"/>
              <w:left w:val="single" w:color="000000" w:sz="4" w:space="0"/>
              <w:bottom w:val="single" w:color="000000" w:sz="4" w:space="0"/>
              <w:right w:val="single" w:color="000000" w:sz="4" w:space="0"/>
            </w:tcBorders>
            <w:vAlign w:val="center"/>
          </w:tcPr>
          <w:p w14:paraId="5200CB53">
            <w:pPr>
              <w:spacing w:line="360" w:lineRule="auto"/>
              <w:jc w:val="center"/>
              <w:rPr>
                <w:rFonts w:hint="eastAsia" w:ascii="宋体" w:hAnsi="宋体" w:eastAsia="宋体" w:cs="宋体"/>
                <w:sz w:val="20"/>
                <w:szCs w:val="20"/>
                <w:highlight w:val="none"/>
              </w:rPr>
            </w:pPr>
            <w:r>
              <w:rPr>
                <w:rFonts w:hint="eastAsia" w:ascii="宋体" w:hAnsi="宋体" w:eastAsia="宋体" w:cs="宋体"/>
                <w:color w:val="000000"/>
                <w:sz w:val="20"/>
                <w:szCs w:val="20"/>
                <w:highlight w:val="none"/>
              </w:rPr>
              <w:t>流量≥200m³/h，扬程≥36m</w:t>
            </w:r>
          </w:p>
        </w:tc>
        <w:tc>
          <w:tcPr>
            <w:tcW w:w="366" w:type="pct"/>
            <w:tcBorders>
              <w:top w:val="single" w:color="000000" w:sz="4" w:space="0"/>
              <w:left w:val="single" w:color="000000" w:sz="4" w:space="0"/>
              <w:bottom w:val="single" w:color="000000" w:sz="4" w:space="0"/>
              <w:right w:val="single" w:color="000000" w:sz="4" w:space="0"/>
            </w:tcBorders>
            <w:vAlign w:val="center"/>
          </w:tcPr>
          <w:p w14:paraId="3C1E0E2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c>
          <w:tcPr>
            <w:tcW w:w="366" w:type="pct"/>
            <w:tcBorders>
              <w:top w:val="single" w:color="000000" w:sz="4" w:space="0"/>
              <w:left w:val="single" w:color="000000" w:sz="4" w:space="0"/>
              <w:bottom w:val="single" w:color="000000" w:sz="4" w:space="0"/>
              <w:right w:val="single" w:color="000000" w:sz="4" w:space="0"/>
            </w:tcBorders>
            <w:vAlign w:val="center"/>
          </w:tcPr>
          <w:p w14:paraId="2AAB82C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007525E">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公司自报</w:t>
            </w:r>
          </w:p>
        </w:tc>
        <w:tc>
          <w:tcPr>
            <w:tcW w:w="516" w:type="pct"/>
            <w:tcBorders>
              <w:top w:val="single" w:color="000000" w:sz="4" w:space="0"/>
              <w:left w:val="single" w:color="000000" w:sz="4" w:space="0"/>
              <w:bottom w:val="single" w:color="000000" w:sz="4" w:space="0"/>
              <w:right w:val="single" w:color="000000" w:sz="4" w:space="0"/>
            </w:tcBorders>
            <w:vAlign w:val="center"/>
          </w:tcPr>
          <w:p w14:paraId="75C62F08">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3B5714E0">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0BE913E">
            <w:pPr>
              <w:spacing w:line="360" w:lineRule="auto"/>
              <w:jc w:val="center"/>
              <w:rPr>
                <w:rFonts w:hint="eastAsia" w:ascii="宋体" w:hAnsi="宋体" w:eastAsia="宋体" w:cs="宋体"/>
                <w:color w:val="000000"/>
                <w:sz w:val="20"/>
                <w:szCs w:val="20"/>
              </w:rPr>
            </w:pPr>
          </w:p>
        </w:tc>
      </w:tr>
      <w:tr w14:paraId="78C5AB9C">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A1C9FB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4637" w:type="pct"/>
            <w:gridSpan w:val="8"/>
            <w:tcBorders>
              <w:top w:val="single" w:color="000000" w:sz="4" w:space="0"/>
              <w:left w:val="single" w:color="000000" w:sz="4" w:space="0"/>
              <w:bottom w:val="single" w:color="000000" w:sz="4" w:space="0"/>
              <w:right w:val="single" w:color="000000" w:sz="4" w:space="0"/>
            </w:tcBorders>
            <w:noWrap/>
            <w:vAlign w:val="center"/>
          </w:tcPr>
          <w:p w14:paraId="144ECF7C">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空 调 水 系 统 部 分</w:t>
            </w:r>
          </w:p>
        </w:tc>
      </w:tr>
      <w:tr w14:paraId="3C823EAD">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55D46E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919" w:type="pct"/>
            <w:vMerge w:val="restart"/>
            <w:tcBorders>
              <w:top w:val="single" w:color="000000" w:sz="4" w:space="0"/>
              <w:left w:val="single" w:color="000000" w:sz="4" w:space="0"/>
              <w:bottom w:val="nil"/>
              <w:right w:val="single" w:color="000000" w:sz="4" w:space="0"/>
            </w:tcBorders>
            <w:vAlign w:val="center"/>
          </w:tcPr>
          <w:p w14:paraId="3EDA7C3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镀锌钢管</w:t>
            </w:r>
          </w:p>
        </w:tc>
        <w:tc>
          <w:tcPr>
            <w:tcW w:w="919" w:type="pct"/>
            <w:tcBorders>
              <w:top w:val="single" w:color="000000" w:sz="4" w:space="0"/>
              <w:left w:val="single" w:color="000000" w:sz="4" w:space="0"/>
              <w:bottom w:val="single" w:color="000000" w:sz="4" w:space="0"/>
              <w:right w:val="single" w:color="000000" w:sz="4" w:space="0"/>
            </w:tcBorders>
            <w:vAlign w:val="center"/>
          </w:tcPr>
          <w:p w14:paraId="79E6E2C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DN32</w:t>
            </w:r>
          </w:p>
        </w:tc>
        <w:tc>
          <w:tcPr>
            <w:tcW w:w="366" w:type="pct"/>
            <w:tcBorders>
              <w:top w:val="single" w:color="000000" w:sz="4" w:space="0"/>
              <w:left w:val="single" w:color="000000" w:sz="4" w:space="0"/>
              <w:bottom w:val="single" w:color="000000" w:sz="4" w:space="0"/>
              <w:right w:val="single" w:color="000000" w:sz="4" w:space="0"/>
            </w:tcBorders>
            <w:vAlign w:val="center"/>
          </w:tcPr>
          <w:p w14:paraId="79EDAB4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1370136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ACD718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宏钢/鞍钢</w:t>
            </w:r>
          </w:p>
        </w:tc>
        <w:tc>
          <w:tcPr>
            <w:tcW w:w="516" w:type="pct"/>
            <w:tcBorders>
              <w:top w:val="single" w:color="000000" w:sz="4" w:space="0"/>
              <w:left w:val="single" w:color="000000" w:sz="4" w:space="0"/>
              <w:bottom w:val="single" w:color="000000" w:sz="4" w:space="0"/>
              <w:right w:val="single" w:color="000000" w:sz="4" w:space="0"/>
            </w:tcBorders>
            <w:vAlign w:val="center"/>
          </w:tcPr>
          <w:p w14:paraId="3A89F7D4">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D5F7677">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11B0A3F5">
            <w:pPr>
              <w:spacing w:line="360" w:lineRule="auto"/>
              <w:jc w:val="center"/>
              <w:rPr>
                <w:rFonts w:hint="eastAsia" w:ascii="宋体" w:hAnsi="宋体" w:eastAsia="宋体" w:cs="宋体"/>
                <w:color w:val="000000"/>
                <w:sz w:val="20"/>
                <w:szCs w:val="20"/>
              </w:rPr>
            </w:pPr>
          </w:p>
        </w:tc>
      </w:tr>
      <w:tr w14:paraId="614853C9">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6FC397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919" w:type="pct"/>
            <w:vMerge w:val="continue"/>
            <w:tcBorders>
              <w:top w:val="single" w:color="000000" w:sz="4" w:space="0"/>
              <w:left w:val="single" w:color="000000" w:sz="4" w:space="0"/>
              <w:bottom w:val="nil"/>
              <w:right w:val="single" w:color="000000" w:sz="4" w:space="0"/>
            </w:tcBorders>
            <w:vAlign w:val="center"/>
          </w:tcPr>
          <w:p w14:paraId="432B6236">
            <w:pPr>
              <w:spacing w:line="360" w:lineRule="auto"/>
              <w:jc w:val="center"/>
              <w:rPr>
                <w:rFonts w:hint="eastAsia" w:ascii="宋体" w:hAnsi="宋体" w:eastAsia="宋体" w:cs="宋体"/>
                <w:color w:val="000000"/>
                <w:sz w:val="20"/>
                <w:szCs w:val="20"/>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031326E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DN100</w:t>
            </w:r>
          </w:p>
        </w:tc>
        <w:tc>
          <w:tcPr>
            <w:tcW w:w="366" w:type="pct"/>
            <w:tcBorders>
              <w:top w:val="single" w:color="000000" w:sz="4" w:space="0"/>
              <w:left w:val="single" w:color="000000" w:sz="4" w:space="0"/>
              <w:bottom w:val="single" w:color="000000" w:sz="4" w:space="0"/>
              <w:right w:val="single" w:color="000000" w:sz="4" w:space="0"/>
            </w:tcBorders>
            <w:vAlign w:val="center"/>
          </w:tcPr>
          <w:p w14:paraId="677E4EA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0427174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EE9EC4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宏钢/鞍钢</w:t>
            </w:r>
          </w:p>
        </w:tc>
        <w:tc>
          <w:tcPr>
            <w:tcW w:w="516" w:type="pct"/>
            <w:tcBorders>
              <w:top w:val="single" w:color="000000" w:sz="4" w:space="0"/>
              <w:left w:val="single" w:color="000000" w:sz="4" w:space="0"/>
              <w:bottom w:val="single" w:color="000000" w:sz="4" w:space="0"/>
              <w:right w:val="single" w:color="000000" w:sz="4" w:space="0"/>
            </w:tcBorders>
            <w:vAlign w:val="center"/>
          </w:tcPr>
          <w:p w14:paraId="63CD09F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2674D9B0">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250E7CA">
            <w:pPr>
              <w:spacing w:line="360" w:lineRule="auto"/>
              <w:jc w:val="center"/>
              <w:rPr>
                <w:rFonts w:hint="eastAsia" w:ascii="宋体" w:hAnsi="宋体" w:eastAsia="宋体" w:cs="宋体"/>
                <w:color w:val="000000"/>
                <w:sz w:val="20"/>
                <w:szCs w:val="20"/>
              </w:rPr>
            </w:pPr>
          </w:p>
        </w:tc>
      </w:tr>
      <w:tr w14:paraId="50A2E906">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C45E4D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919" w:type="pct"/>
            <w:vMerge w:val="continue"/>
            <w:tcBorders>
              <w:top w:val="single" w:color="000000" w:sz="4" w:space="0"/>
              <w:left w:val="single" w:color="000000" w:sz="4" w:space="0"/>
              <w:bottom w:val="nil"/>
              <w:right w:val="single" w:color="000000" w:sz="4" w:space="0"/>
            </w:tcBorders>
            <w:vAlign w:val="center"/>
          </w:tcPr>
          <w:p w14:paraId="3814C2E4">
            <w:pPr>
              <w:spacing w:line="360" w:lineRule="auto"/>
              <w:jc w:val="center"/>
              <w:rPr>
                <w:rFonts w:hint="eastAsia" w:ascii="宋体" w:hAnsi="宋体" w:eastAsia="宋体" w:cs="宋体"/>
                <w:color w:val="000000"/>
                <w:sz w:val="20"/>
                <w:szCs w:val="20"/>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715C1CB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441C89B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61DAB59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8816CC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宏钢/鞍钢</w:t>
            </w:r>
          </w:p>
        </w:tc>
        <w:tc>
          <w:tcPr>
            <w:tcW w:w="516" w:type="pct"/>
            <w:tcBorders>
              <w:top w:val="single" w:color="000000" w:sz="4" w:space="0"/>
              <w:left w:val="single" w:color="000000" w:sz="4" w:space="0"/>
              <w:bottom w:val="single" w:color="000000" w:sz="4" w:space="0"/>
              <w:right w:val="single" w:color="000000" w:sz="4" w:space="0"/>
            </w:tcBorders>
            <w:vAlign w:val="center"/>
          </w:tcPr>
          <w:p w14:paraId="66869C4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EF0F9AB">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691FB0C1">
            <w:pPr>
              <w:spacing w:line="360" w:lineRule="auto"/>
              <w:jc w:val="center"/>
              <w:rPr>
                <w:rFonts w:hint="eastAsia" w:ascii="宋体" w:hAnsi="宋体" w:eastAsia="宋体" w:cs="宋体"/>
                <w:color w:val="000000"/>
                <w:sz w:val="20"/>
                <w:szCs w:val="20"/>
              </w:rPr>
            </w:pPr>
          </w:p>
        </w:tc>
      </w:tr>
      <w:tr w14:paraId="2445AE7B">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5A1D05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919" w:type="pct"/>
            <w:vMerge w:val="restart"/>
            <w:tcBorders>
              <w:top w:val="single" w:color="000000" w:sz="4" w:space="0"/>
              <w:left w:val="single" w:color="000000" w:sz="4" w:space="0"/>
              <w:bottom w:val="nil"/>
              <w:right w:val="single" w:color="000000" w:sz="4" w:space="0"/>
            </w:tcBorders>
            <w:vAlign w:val="center"/>
          </w:tcPr>
          <w:p w14:paraId="488B8ED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橡塑保温</w:t>
            </w:r>
          </w:p>
        </w:tc>
        <w:tc>
          <w:tcPr>
            <w:tcW w:w="919" w:type="pct"/>
            <w:tcBorders>
              <w:top w:val="single" w:color="000000" w:sz="4" w:space="0"/>
              <w:left w:val="single" w:color="000000" w:sz="4" w:space="0"/>
              <w:bottom w:val="single" w:color="000000" w:sz="4" w:space="0"/>
              <w:right w:val="single" w:color="000000" w:sz="4" w:space="0"/>
            </w:tcBorders>
            <w:vAlign w:val="center"/>
          </w:tcPr>
          <w:p w14:paraId="7A5C943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DN32</w:t>
            </w:r>
          </w:p>
        </w:tc>
        <w:tc>
          <w:tcPr>
            <w:tcW w:w="366" w:type="pct"/>
            <w:tcBorders>
              <w:top w:val="single" w:color="000000" w:sz="4" w:space="0"/>
              <w:left w:val="single" w:color="000000" w:sz="4" w:space="0"/>
              <w:bottom w:val="single" w:color="000000" w:sz="4" w:space="0"/>
              <w:right w:val="single" w:color="000000" w:sz="4" w:space="0"/>
            </w:tcBorders>
            <w:vAlign w:val="center"/>
          </w:tcPr>
          <w:p w14:paraId="6D008ED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2219397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37B57F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华美</w:t>
            </w:r>
          </w:p>
        </w:tc>
        <w:tc>
          <w:tcPr>
            <w:tcW w:w="516" w:type="pct"/>
            <w:tcBorders>
              <w:top w:val="single" w:color="000000" w:sz="4" w:space="0"/>
              <w:left w:val="single" w:color="000000" w:sz="4" w:space="0"/>
              <w:bottom w:val="single" w:color="000000" w:sz="4" w:space="0"/>
              <w:right w:val="single" w:color="000000" w:sz="4" w:space="0"/>
            </w:tcBorders>
            <w:vAlign w:val="center"/>
          </w:tcPr>
          <w:p w14:paraId="5374CC91">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2A3AB395">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77EB60C">
            <w:pPr>
              <w:spacing w:line="360" w:lineRule="auto"/>
              <w:jc w:val="center"/>
              <w:rPr>
                <w:rFonts w:hint="eastAsia" w:ascii="宋体" w:hAnsi="宋体" w:eastAsia="宋体" w:cs="宋体"/>
                <w:color w:val="000000"/>
                <w:sz w:val="20"/>
                <w:szCs w:val="20"/>
              </w:rPr>
            </w:pPr>
          </w:p>
        </w:tc>
      </w:tr>
      <w:tr w14:paraId="17E0C8A4">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1315CFE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919" w:type="pct"/>
            <w:vMerge w:val="continue"/>
            <w:tcBorders>
              <w:top w:val="single" w:color="000000" w:sz="4" w:space="0"/>
              <w:left w:val="single" w:color="000000" w:sz="4" w:space="0"/>
              <w:bottom w:val="nil"/>
              <w:right w:val="single" w:color="000000" w:sz="4" w:space="0"/>
            </w:tcBorders>
            <w:vAlign w:val="center"/>
          </w:tcPr>
          <w:p w14:paraId="05709F1E">
            <w:pPr>
              <w:spacing w:line="360" w:lineRule="auto"/>
              <w:jc w:val="center"/>
              <w:rPr>
                <w:rFonts w:hint="eastAsia" w:ascii="宋体" w:hAnsi="宋体" w:eastAsia="宋体" w:cs="宋体"/>
                <w:color w:val="000000"/>
                <w:sz w:val="20"/>
                <w:szCs w:val="20"/>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18B5899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DN100</w:t>
            </w:r>
          </w:p>
        </w:tc>
        <w:tc>
          <w:tcPr>
            <w:tcW w:w="366" w:type="pct"/>
            <w:tcBorders>
              <w:top w:val="single" w:color="000000" w:sz="4" w:space="0"/>
              <w:left w:val="single" w:color="000000" w:sz="4" w:space="0"/>
              <w:bottom w:val="single" w:color="000000" w:sz="4" w:space="0"/>
              <w:right w:val="single" w:color="000000" w:sz="4" w:space="0"/>
            </w:tcBorders>
            <w:vAlign w:val="center"/>
          </w:tcPr>
          <w:p w14:paraId="64CC113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7EA2565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CA1488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华美</w:t>
            </w:r>
          </w:p>
        </w:tc>
        <w:tc>
          <w:tcPr>
            <w:tcW w:w="516" w:type="pct"/>
            <w:tcBorders>
              <w:top w:val="single" w:color="000000" w:sz="4" w:space="0"/>
              <w:left w:val="single" w:color="000000" w:sz="4" w:space="0"/>
              <w:bottom w:val="single" w:color="000000" w:sz="4" w:space="0"/>
              <w:right w:val="single" w:color="000000" w:sz="4" w:space="0"/>
            </w:tcBorders>
            <w:vAlign w:val="center"/>
          </w:tcPr>
          <w:p w14:paraId="22A3B3C1">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FFF312A">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AA19E2E">
            <w:pPr>
              <w:spacing w:line="360" w:lineRule="auto"/>
              <w:jc w:val="center"/>
              <w:rPr>
                <w:rFonts w:hint="eastAsia" w:ascii="宋体" w:hAnsi="宋体" w:eastAsia="宋体" w:cs="宋体"/>
                <w:color w:val="000000"/>
                <w:sz w:val="20"/>
                <w:szCs w:val="20"/>
              </w:rPr>
            </w:pPr>
          </w:p>
        </w:tc>
      </w:tr>
      <w:tr w14:paraId="35B492AA">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AAC8B9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919" w:type="pct"/>
            <w:vMerge w:val="continue"/>
            <w:tcBorders>
              <w:top w:val="single" w:color="000000" w:sz="4" w:space="0"/>
              <w:left w:val="single" w:color="000000" w:sz="4" w:space="0"/>
              <w:bottom w:val="nil"/>
              <w:right w:val="single" w:color="000000" w:sz="4" w:space="0"/>
            </w:tcBorders>
            <w:vAlign w:val="center"/>
          </w:tcPr>
          <w:p w14:paraId="08897849">
            <w:pPr>
              <w:spacing w:line="360" w:lineRule="auto"/>
              <w:jc w:val="center"/>
              <w:rPr>
                <w:rFonts w:hint="eastAsia" w:ascii="宋体" w:hAnsi="宋体" w:eastAsia="宋体" w:cs="宋体"/>
                <w:color w:val="000000"/>
                <w:sz w:val="20"/>
                <w:szCs w:val="20"/>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04580AA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05264AC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37C182C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4B0FA3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华美</w:t>
            </w:r>
          </w:p>
        </w:tc>
        <w:tc>
          <w:tcPr>
            <w:tcW w:w="516" w:type="pct"/>
            <w:tcBorders>
              <w:top w:val="single" w:color="000000" w:sz="4" w:space="0"/>
              <w:left w:val="single" w:color="000000" w:sz="4" w:space="0"/>
              <w:bottom w:val="single" w:color="000000" w:sz="4" w:space="0"/>
              <w:right w:val="single" w:color="000000" w:sz="4" w:space="0"/>
            </w:tcBorders>
            <w:vAlign w:val="center"/>
          </w:tcPr>
          <w:p w14:paraId="7225C849">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AA3AC91">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9219930">
            <w:pPr>
              <w:spacing w:line="360" w:lineRule="auto"/>
              <w:jc w:val="center"/>
              <w:rPr>
                <w:rFonts w:hint="eastAsia" w:ascii="宋体" w:hAnsi="宋体" w:eastAsia="宋体" w:cs="宋体"/>
                <w:color w:val="000000"/>
                <w:sz w:val="20"/>
                <w:szCs w:val="20"/>
              </w:rPr>
            </w:pPr>
          </w:p>
        </w:tc>
      </w:tr>
      <w:tr w14:paraId="2E27B005">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9506CC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919" w:type="pct"/>
            <w:tcBorders>
              <w:top w:val="single" w:color="000000" w:sz="4" w:space="0"/>
              <w:left w:val="single" w:color="000000" w:sz="4" w:space="0"/>
              <w:bottom w:val="single" w:color="000000" w:sz="4" w:space="0"/>
              <w:right w:val="single" w:color="000000" w:sz="4" w:space="0"/>
            </w:tcBorders>
            <w:vAlign w:val="center"/>
          </w:tcPr>
          <w:p w14:paraId="29D9756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Y型过滤器</w:t>
            </w:r>
          </w:p>
        </w:tc>
        <w:tc>
          <w:tcPr>
            <w:tcW w:w="919" w:type="pct"/>
            <w:tcBorders>
              <w:top w:val="single" w:color="000000" w:sz="4" w:space="0"/>
              <w:left w:val="single" w:color="000000" w:sz="4" w:space="0"/>
              <w:bottom w:val="single" w:color="000000" w:sz="4" w:space="0"/>
              <w:right w:val="single" w:color="000000" w:sz="4" w:space="0"/>
            </w:tcBorders>
            <w:vAlign w:val="center"/>
          </w:tcPr>
          <w:p w14:paraId="20E7AC7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4CE17E7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77F8B19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5A4430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2F1C7008">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7C8116F6">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FA0C73D">
            <w:pPr>
              <w:spacing w:line="360" w:lineRule="auto"/>
              <w:jc w:val="center"/>
              <w:rPr>
                <w:rFonts w:hint="eastAsia" w:ascii="宋体" w:hAnsi="宋体" w:eastAsia="宋体" w:cs="宋体"/>
                <w:color w:val="000000"/>
                <w:sz w:val="20"/>
                <w:szCs w:val="20"/>
              </w:rPr>
            </w:pPr>
          </w:p>
        </w:tc>
      </w:tr>
      <w:tr w14:paraId="7487C6FE">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F8E222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919" w:type="pct"/>
            <w:tcBorders>
              <w:top w:val="single" w:color="000000" w:sz="4" w:space="0"/>
              <w:left w:val="single" w:color="000000" w:sz="4" w:space="0"/>
              <w:bottom w:val="nil"/>
              <w:right w:val="single" w:color="000000" w:sz="4" w:space="0"/>
            </w:tcBorders>
            <w:vAlign w:val="center"/>
          </w:tcPr>
          <w:p w14:paraId="228760E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电动蝶阀</w:t>
            </w:r>
          </w:p>
        </w:tc>
        <w:tc>
          <w:tcPr>
            <w:tcW w:w="919" w:type="pct"/>
            <w:tcBorders>
              <w:top w:val="single" w:color="000000" w:sz="4" w:space="0"/>
              <w:left w:val="single" w:color="000000" w:sz="4" w:space="0"/>
              <w:bottom w:val="single" w:color="000000" w:sz="4" w:space="0"/>
              <w:right w:val="single" w:color="000000" w:sz="4" w:space="0"/>
            </w:tcBorders>
            <w:vAlign w:val="center"/>
          </w:tcPr>
          <w:p w14:paraId="7D8D036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5C82FC4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6A53D1C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6D9484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7D07408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7177478">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42812D2">
            <w:pPr>
              <w:spacing w:line="360" w:lineRule="auto"/>
              <w:jc w:val="center"/>
              <w:rPr>
                <w:rFonts w:hint="eastAsia" w:ascii="宋体" w:hAnsi="宋体" w:eastAsia="宋体" w:cs="宋体"/>
                <w:color w:val="000000"/>
                <w:sz w:val="20"/>
                <w:szCs w:val="20"/>
              </w:rPr>
            </w:pPr>
          </w:p>
        </w:tc>
      </w:tr>
      <w:tr w14:paraId="1B319BCF">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55FE9A9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w:t>
            </w:r>
          </w:p>
        </w:tc>
        <w:tc>
          <w:tcPr>
            <w:tcW w:w="919" w:type="pct"/>
            <w:tcBorders>
              <w:top w:val="single" w:color="000000" w:sz="4" w:space="0"/>
              <w:left w:val="single" w:color="000000" w:sz="4" w:space="0"/>
              <w:bottom w:val="nil"/>
              <w:right w:val="single" w:color="000000" w:sz="4" w:space="0"/>
            </w:tcBorders>
            <w:vAlign w:val="center"/>
          </w:tcPr>
          <w:p w14:paraId="121691D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蝶阀</w:t>
            </w:r>
          </w:p>
        </w:tc>
        <w:tc>
          <w:tcPr>
            <w:tcW w:w="919" w:type="pct"/>
            <w:tcBorders>
              <w:top w:val="single" w:color="000000" w:sz="4" w:space="0"/>
              <w:left w:val="single" w:color="000000" w:sz="4" w:space="0"/>
              <w:bottom w:val="single" w:color="000000" w:sz="4" w:space="0"/>
              <w:right w:val="single" w:color="000000" w:sz="4" w:space="0"/>
            </w:tcBorders>
            <w:vAlign w:val="center"/>
          </w:tcPr>
          <w:p w14:paraId="210D227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7E0115F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5425F57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FE9587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34A26496">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218CA5D2">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15EF8EA">
            <w:pPr>
              <w:spacing w:line="360" w:lineRule="auto"/>
              <w:jc w:val="center"/>
              <w:rPr>
                <w:rFonts w:hint="eastAsia" w:ascii="宋体" w:hAnsi="宋体" w:eastAsia="宋体" w:cs="宋体"/>
                <w:color w:val="000000"/>
                <w:sz w:val="20"/>
                <w:szCs w:val="20"/>
              </w:rPr>
            </w:pPr>
          </w:p>
        </w:tc>
      </w:tr>
      <w:tr w14:paraId="6542F76D">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39A49F8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w:t>
            </w:r>
          </w:p>
        </w:tc>
        <w:tc>
          <w:tcPr>
            <w:tcW w:w="919" w:type="pct"/>
            <w:tcBorders>
              <w:top w:val="single" w:color="000000" w:sz="4" w:space="0"/>
              <w:left w:val="single" w:color="000000" w:sz="4" w:space="0"/>
              <w:bottom w:val="nil"/>
              <w:right w:val="single" w:color="000000" w:sz="4" w:space="0"/>
            </w:tcBorders>
            <w:vAlign w:val="center"/>
          </w:tcPr>
          <w:p w14:paraId="191D0CA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软接</w:t>
            </w:r>
          </w:p>
        </w:tc>
        <w:tc>
          <w:tcPr>
            <w:tcW w:w="919" w:type="pct"/>
            <w:tcBorders>
              <w:top w:val="single" w:color="000000" w:sz="4" w:space="0"/>
              <w:left w:val="single" w:color="000000" w:sz="4" w:space="0"/>
              <w:bottom w:val="single" w:color="000000" w:sz="4" w:space="0"/>
              <w:right w:val="single" w:color="000000" w:sz="4" w:space="0"/>
            </w:tcBorders>
            <w:vAlign w:val="center"/>
          </w:tcPr>
          <w:p w14:paraId="2F042CE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05C7BBA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27F8629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8CC81D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1C187615">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7A47D5E7">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F2B258D">
            <w:pPr>
              <w:spacing w:line="360" w:lineRule="auto"/>
              <w:jc w:val="center"/>
              <w:rPr>
                <w:rFonts w:hint="eastAsia" w:ascii="宋体" w:hAnsi="宋体" w:eastAsia="宋体" w:cs="宋体"/>
                <w:color w:val="000000"/>
                <w:sz w:val="20"/>
                <w:szCs w:val="20"/>
              </w:rPr>
            </w:pPr>
          </w:p>
        </w:tc>
      </w:tr>
      <w:tr w14:paraId="32E4095A">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7F0C364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w:t>
            </w:r>
          </w:p>
        </w:tc>
        <w:tc>
          <w:tcPr>
            <w:tcW w:w="919" w:type="pct"/>
            <w:tcBorders>
              <w:top w:val="single" w:color="000000" w:sz="4" w:space="0"/>
              <w:left w:val="single" w:color="000000" w:sz="4" w:space="0"/>
              <w:bottom w:val="single" w:color="000000" w:sz="4" w:space="0"/>
              <w:right w:val="single" w:color="000000" w:sz="4" w:space="0"/>
            </w:tcBorders>
            <w:vAlign w:val="center"/>
          </w:tcPr>
          <w:p w14:paraId="6B2006B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压差旁通阀</w:t>
            </w:r>
          </w:p>
        </w:tc>
        <w:tc>
          <w:tcPr>
            <w:tcW w:w="919" w:type="pct"/>
            <w:tcBorders>
              <w:top w:val="single" w:color="000000" w:sz="4" w:space="0"/>
              <w:left w:val="single" w:color="000000" w:sz="4" w:space="0"/>
              <w:bottom w:val="single" w:color="000000" w:sz="4" w:space="0"/>
              <w:right w:val="single" w:color="000000" w:sz="4" w:space="0"/>
            </w:tcBorders>
            <w:vAlign w:val="center"/>
          </w:tcPr>
          <w:p w14:paraId="65FECC8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53CCD50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01856B6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31AEC9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0A5BEEB1">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38E87835">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5077C07">
            <w:pPr>
              <w:spacing w:line="360" w:lineRule="auto"/>
              <w:jc w:val="center"/>
              <w:rPr>
                <w:rFonts w:hint="eastAsia" w:ascii="宋体" w:hAnsi="宋体" w:eastAsia="宋体" w:cs="宋体"/>
                <w:color w:val="000000"/>
                <w:sz w:val="20"/>
                <w:szCs w:val="20"/>
              </w:rPr>
            </w:pPr>
          </w:p>
        </w:tc>
      </w:tr>
      <w:tr w14:paraId="7B3405F6">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7E07FAF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w:t>
            </w:r>
          </w:p>
        </w:tc>
        <w:tc>
          <w:tcPr>
            <w:tcW w:w="919" w:type="pct"/>
            <w:tcBorders>
              <w:top w:val="single" w:color="000000" w:sz="4" w:space="0"/>
              <w:left w:val="single" w:color="000000" w:sz="4" w:space="0"/>
              <w:bottom w:val="single" w:color="000000" w:sz="4" w:space="0"/>
              <w:right w:val="single" w:color="000000" w:sz="4" w:space="0"/>
            </w:tcBorders>
            <w:vAlign w:val="center"/>
          </w:tcPr>
          <w:p w14:paraId="38EB7F0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泄水阀</w:t>
            </w:r>
          </w:p>
        </w:tc>
        <w:tc>
          <w:tcPr>
            <w:tcW w:w="919" w:type="pct"/>
            <w:tcBorders>
              <w:top w:val="single" w:color="000000" w:sz="4" w:space="0"/>
              <w:left w:val="single" w:color="000000" w:sz="4" w:space="0"/>
              <w:bottom w:val="single" w:color="000000" w:sz="4" w:space="0"/>
              <w:right w:val="single" w:color="000000" w:sz="4" w:space="0"/>
            </w:tcBorders>
            <w:vAlign w:val="center"/>
          </w:tcPr>
          <w:p w14:paraId="0DAE082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DN32</w:t>
            </w:r>
          </w:p>
        </w:tc>
        <w:tc>
          <w:tcPr>
            <w:tcW w:w="366" w:type="pct"/>
            <w:tcBorders>
              <w:top w:val="single" w:color="000000" w:sz="4" w:space="0"/>
              <w:left w:val="single" w:color="000000" w:sz="4" w:space="0"/>
              <w:bottom w:val="single" w:color="000000" w:sz="4" w:space="0"/>
              <w:right w:val="single" w:color="000000" w:sz="4" w:space="0"/>
            </w:tcBorders>
            <w:vAlign w:val="center"/>
          </w:tcPr>
          <w:p w14:paraId="564813B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2E51E77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E25948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6657CCAA">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9B91A2D">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736F030">
            <w:pPr>
              <w:spacing w:line="360" w:lineRule="auto"/>
              <w:jc w:val="center"/>
              <w:rPr>
                <w:rFonts w:hint="eastAsia" w:ascii="宋体" w:hAnsi="宋体" w:eastAsia="宋体" w:cs="宋体"/>
                <w:color w:val="000000"/>
                <w:sz w:val="20"/>
                <w:szCs w:val="20"/>
              </w:rPr>
            </w:pPr>
          </w:p>
        </w:tc>
      </w:tr>
      <w:tr w14:paraId="347C5D85">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5498FEC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w:t>
            </w:r>
          </w:p>
        </w:tc>
        <w:tc>
          <w:tcPr>
            <w:tcW w:w="919" w:type="pct"/>
            <w:tcBorders>
              <w:top w:val="single" w:color="000000" w:sz="4" w:space="0"/>
              <w:left w:val="single" w:color="000000" w:sz="4" w:space="0"/>
              <w:bottom w:val="single" w:color="000000" w:sz="4" w:space="0"/>
              <w:right w:val="single" w:color="000000" w:sz="4" w:space="0"/>
            </w:tcBorders>
            <w:vAlign w:val="center"/>
          </w:tcPr>
          <w:p w14:paraId="244DBED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闸阀</w:t>
            </w:r>
          </w:p>
        </w:tc>
        <w:tc>
          <w:tcPr>
            <w:tcW w:w="919" w:type="pct"/>
            <w:tcBorders>
              <w:top w:val="single" w:color="000000" w:sz="4" w:space="0"/>
              <w:left w:val="single" w:color="000000" w:sz="4" w:space="0"/>
              <w:bottom w:val="single" w:color="000000" w:sz="4" w:space="0"/>
              <w:right w:val="single" w:color="000000" w:sz="4" w:space="0"/>
            </w:tcBorders>
            <w:vAlign w:val="center"/>
          </w:tcPr>
          <w:p w14:paraId="674E989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DN32</w:t>
            </w:r>
          </w:p>
        </w:tc>
        <w:tc>
          <w:tcPr>
            <w:tcW w:w="366" w:type="pct"/>
            <w:tcBorders>
              <w:top w:val="single" w:color="000000" w:sz="4" w:space="0"/>
              <w:left w:val="single" w:color="000000" w:sz="4" w:space="0"/>
              <w:bottom w:val="single" w:color="000000" w:sz="4" w:space="0"/>
              <w:right w:val="single" w:color="000000" w:sz="4" w:space="0"/>
            </w:tcBorders>
            <w:vAlign w:val="center"/>
          </w:tcPr>
          <w:p w14:paraId="3A38E27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527650C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506D3D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11CB3743">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74FF6830">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5CE396F">
            <w:pPr>
              <w:spacing w:line="360" w:lineRule="auto"/>
              <w:jc w:val="center"/>
              <w:rPr>
                <w:rFonts w:hint="eastAsia" w:ascii="宋体" w:hAnsi="宋体" w:eastAsia="宋体" w:cs="宋体"/>
                <w:color w:val="000000"/>
                <w:sz w:val="20"/>
                <w:szCs w:val="20"/>
              </w:rPr>
            </w:pPr>
          </w:p>
        </w:tc>
      </w:tr>
      <w:tr w14:paraId="6A0E4AD0">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686452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w:t>
            </w:r>
          </w:p>
        </w:tc>
        <w:tc>
          <w:tcPr>
            <w:tcW w:w="919" w:type="pct"/>
            <w:tcBorders>
              <w:top w:val="single" w:color="000000" w:sz="4" w:space="0"/>
              <w:left w:val="single" w:color="000000" w:sz="4" w:space="0"/>
              <w:bottom w:val="single" w:color="000000" w:sz="4" w:space="0"/>
              <w:right w:val="single" w:color="000000" w:sz="4" w:space="0"/>
            </w:tcBorders>
            <w:vAlign w:val="center"/>
          </w:tcPr>
          <w:p w14:paraId="1179E7B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止回阀</w:t>
            </w:r>
          </w:p>
        </w:tc>
        <w:tc>
          <w:tcPr>
            <w:tcW w:w="919" w:type="pct"/>
            <w:tcBorders>
              <w:top w:val="single" w:color="000000" w:sz="4" w:space="0"/>
              <w:left w:val="single" w:color="000000" w:sz="4" w:space="0"/>
              <w:bottom w:val="single" w:color="000000" w:sz="4" w:space="0"/>
              <w:right w:val="single" w:color="000000" w:sz="4" w:space="0"/>
            </w:tcBorders>
            <w:vAlign w:val="center"/>
          </w:tcPr>
          <w:p w14:paraId="645ABF9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7013714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67AE5EC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DECB08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6DDFD108">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509AF77">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6A3486E">
            <w:pPr>
              <w:spacing w:line="360" w:lineRule="auto"/>
              <w:jc w:val="center"/>
              <w:rPr>
                <w:rFonts w:hint="eastAsia" w:ascii="宋体" w:hAnsi="宋体" w:eastAsia="宋体" w:cs="宋体"/>
                <w:color w:val="000000"/>
                <w:sz w:val="20"/>
                <w:szCs w:val="20"/>
              </w:rPr>
            </w:pPr>
          </w:p>
        </w:tc>
      </w:tr>
      <w:tr w14:paraId="05600D54">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68461C8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19</w:t>
            </w:r>
          </w:p>
        </w:tc>
        <w:tc>
          <w:tcPr>
            <w:tcW w:w="919" w:type="pct"/>
            <w:tcBorders>
              <w:top w:val="single" w:color="000000" w:sz="4" w:space="0"/>
              <w:left w:val="single" w:color="000000" w:sz="4" w:space="0"/>
              <w:bottom w:val="single" w:color="000000" w:sz="4" w:space="0"/>
              <w:right w:val="single" w:color="000000" w:sz="4" w:space="0"/>
            </w:tcBorders>
            <w:vAlign w:val="center"/>
          </w:tcPr>
          <w:p w14:paraId="441465A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排气阀</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2802563A">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54577D7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366" w:type="pct"/>
            <w:tcBorders>
              <w:top w:val="single" w:color="000000" w:sz="4" w:space="0"/>
              <w:left w:val="single" w:color="000000" w:sz="4" w:space="0"/>
              <w:bottom w:val="single" w:color="000000" w:sz="4" w:space="0"/>
              <w:right w:val="single" w:color="000000" w:sz="4" w:space="0"/>
            </w:tcBorders>
            <w:vAlign w:val="center"/>
          </w:tcPr>
          <w:p w14:paraId="6B56B4F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B177F5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7B658B4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299227ED">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194B47F8">
            <w:pPr>
              <w:spacing w:line="360" w:lineRule="auto"/>
              <w:jc w:val="center"/>
              <w:rPr>
                <w:rFonts w:hint="eastAsia" w:ascii="宋体" w:hAnsi="宋体" w:eastAsia="宋体" w:cs="宋体"/>
                <w:color w:val="000000"/>
                <w:sz w:val="20"/>
                <w:szCs w:val="20"/>
              </w:rPr>
            </w:pPr>
          </w:p>
        </w:tc>
      </w:tr>
      <w:tr w14:paraId="66F67B75">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61376B3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919" w:type="pct"/>
            <w:tcBorders>
              <w:top w:val="single" w:color="000000" w:sz="4" w:space="0"/>
              <w:left w:val="single" w:color="000000" w:sz="4" w:space="0"/>
              <w:bottom w:val="single" w:color="000000" w:sz="4" w:space="0"/>
              <w:right w:val="single" w:color="000000" w:sz="4" w:space="0"/>
            </w:tcBorders>
            <w:vAlign w:val="center"/>
          </w:tcPr>
          <w:p w14:paraId="7980F67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水流开关</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6DB749DA">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021D719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1E2F8FB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BB6747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鸿森</w:t>
            </w:r>
          </w:p>
        </w:tc>
        <w:tc>
          <w:tcPr>
            <w:tcW w:w="516" w:type="pct"/>
            <w:tcBorders>
              <w:top w:val="single" w:color="000000" w:sz="4" w:space="0"/>
              <w:left w:val="single" w:color="000000" w:sz="4" w:space="0"/>
              <w:bottom w:val="single" w:color="000000" w:sz="4" w:space="0"/>
              <w:right w:val="single" w:color="000000" w:sz="4" w:space="0"/>
            </w:tcBorders>
            <w:vAlign w:val="center"/>
          </w:tcPr>
          <w:p w14:paraId="3D883ED2">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59A01BC5">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4AA5798">
            <w:pPr>
              <w:spacing w:line="360" w:lineRule="auto"/>
              <w:jc w:val="center"/>
              <w:rPr>
                <w:rFonts w:hint="eastAsia" w:ascii="宋体" w:hAnsi="宋体" w:eastAsia="宋体" w:cs="宋体"/>
                <w:color w:val="000000"/>
                <w:sz w:val="20"/>
                <w:szCs w:val="20"/>
              </w:rPr>
            </w:pPr>
          </w:p>
        </w:tc>
      </w:tr>
      <w:tr w14:paraId="44B1272F">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F2398C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w:t>
            </w:r>
          </w:p>
        </w:tc>
        <w:tc>
          <w:tcPr>
            <w:tcW w:w="919" w:type="pct"/>
            <w:tcBorders>
              <w:top w:val="single" w:color="000000" w:sz="4" w:space="0"/>
              <w:left w:val="single" w:color="000000" w:sz="4" w:space="0"/>
              <w:bottom w:val="single" w:color="000000" w:sz="4" w:space="0"/>
              <w:right w:val="single" w:color="000000" w:sz="4" w:space="0"/>
            </w:tcBorders>
            <w:vAlign w:val="center"/>
          </w:tcPr>
          <w:p w14:paraId="25BFF3B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温度计</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1C5D614A">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3FF56A6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4E60811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837E59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红旗</w:t>
            </w:r>
          </w:p>
        </w:tc>
        <w:tc>
          <w:tcPr>
            <w:tcW w:w="516" w:type="pct"/>
            <w:tcBorders>
              <w:top w:val="single" w:color="000000" w:sz="4" w:space="0"/>
              <w:left w:val="single" w:color="000000" w:sz="4" w:space="0"/>
              <w:bottom w:val="single" w:color="000000" w:sz="4" w:space="0"/>
              <w:right w:val="single" w:color="000000" w:sz="4" w:space="0"/>
            </w:tcBorders>
            <w:vAlign w:val="center"/>
          </w:tcPr>
          <w:p w14:paraId="49D39B72">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5F62CC70">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1FE92D73">
            <w:pPr>
              <w:spacing w:line="360" w:lineRule="auto"/>
              <w:jc w:val="center"/>
              <w:rPr>
                <w:rFonts w:hint="eastAsia" w:ascii="宋体" w:hAnsi="宋体" w:eastAsia="宋体" w:cs="宋体"/>
                <w:color w:val="000000"/>
                <w:sz w:val="20"/>
                <w:szCs w:val="20"/>
              </w:rPr>
            </w:pPr>
          </w:p>
        </w:tc>
      </w:tr>
      <w:tr w14:paraId="69148F58">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3DD4A5A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w:t>
            </w:r>
          </w:p>
        </w:tc>
        <w:tc>
          <w:tcPr>
            <w:tcW w:w="919" w:type="pct"/>
            <w:tcBorders>
              <w:top w:val="single" w:color="000000" w:sz="4" w:space="0"/>
              <w:left w:val="single" w:color="000000" w:sz="4" w:space="0"/>
              <w:bottom w:val="single" w:color="000000" w:sz="4" w:space="0"/>
              <w:right w:val="single" w:color="000000" w:sz="4" w:space="0"/>
            </w:tcBorders>
            <w:vAlign w:val="center"/>
          </w:tcPr>
          <w:p w14:paraId="06BB848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压力表</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179998EC">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7E1CD8C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1194FAA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85C432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红旗</w:t>
            </w:r>
          </w:p>
        </w:tc>
        <w:tc>
          <w:tcPr>
            <w:tcW w:w="516" w:type="pct"/>
            <w:tcBorders>
              <w:top w:val="single" w:color="000000" w:sz="4" w:space="0"/>
              <w:left w:val="single" w:color="000000" w:sz="4" w:space="0"/>
              <w:bottom w:val="single" w:color="000000" w:sz="4" w:space="0"/>
              <w:right w:val="single" w:color="000000" w:sz="4" w:space="0"/>
            </w:tcBorders>
            <w:vAlign w:val="center"/>
          </w:tcPr>
          <w:p w14:paraId="14D04AC3">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E448C6D">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CE80613">
            <w:pPr>
              <w:spacing w:line="360" w:lineRule="auto"/>
              <w:jc w:val="center"/>
              <w:rPr>
                <w:rFonts w:hint="eastAsia" w:ascii="宋体" w:hAnsi="宋体" w:eastAsia="宋体" w:cs="宋体"/>
                <w:color w:val="000000"/>
                <w:sz w:val="20"/>
                <w:szCs w:val="20"/>
              </w:rPr>
            </w:pPr>
          </w:p>
        </w:tc>
      </w:tr>
      <w:tr w14:paraId="0582F197">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ECC122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23</w:t>
            </w:r>
          </w:p>
        </w:tc>
        <w:tc>
          <w:tcPr>
            <w:tcW w:w="919" w:type="pct"/>
            <w:vMerge w:val="restart"/>
            <w:tcBorders>
              <w:top w:val="single" w:color="000000" w:sz="4" w:space="0"/>
              <w:left w:val="single" w:color="000000" w:sz="4" w:space="0"/>
              <w:bottom w:val="nil"/>
              <w:right w:val="single" w:color="000000" w:sz="4" w:space="0"/>
            </w:tcBorders>
            <w:vAlign w:val="center"/>
          </w:tcPr>
          <w:p w14:paraId="1FB47FE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设备安装费</w:t>
            </w:r>
          </w:p>
        </w:tc>
        <w:tc>
          <w:tcPr>
            <w:tcW w:w="919" w:type="pct"/>
            <w:tcBorders>
              <w:top w:val="single" w:color="000000" w:sz="4" w:space="0"/>
              <w:left w:val="single" w:color="000000" w:sz="4" w:space="0"/>
              <w:bottom w:val="single" w:color="000000" w:sz="4" w:space="0"/>
              <w:right w:val="single" w:color="000000" w:sz="4" w:space="0"/>
            </w:tcBorders>
            <w:vAlign w:val="center"/>
          </w:tcPr>
          <w:p w14:paraId="5719BEC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主机</w:t>
            </w:r>
          </w:p>
        </w:tc>
        <w:tc>
          <w:tcPr>
            <w:tcW w:w="366" w:type="pct"/>
            <w:tcBorders>
              <w:top w:val="single" w:color="000000" w:sz="4" w:space="0"/>
              <w:left w:val="single" w:color="000000" w:sz="4" w:space="0"/>
              <w:bottom w:val="single" w:color="000000" w:sz="4" w:space="0"/>
              <w:right w:val="single" w:color="000000" w:sz="4" w:space="0"/>
            </w:tcBorders>
            <w:vAlign w:val="center"/>
          </w:tcPr>
          <w:p w14:paraId="1FEEC2E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c>
          <w:tcPr>
            <w:tcW w:w="366" w:type="pct"/>
            <w:tcBorders>
              <w:top w:val="single" w:color="000000" w:sz="4" w:space="0"/>
              <w:left w:val="single" w:color="000000" w:sz="4" w:space="0"/>
              <w:bottom w:val="single" w:color="000000" w:sz="4" w:space="0"/>
              <w:right w:val="single" w:color="000000" w:sz="4" w:space="0"/>
            </w:tcBorders>
            <w:vAlign w:val="center"/>
          </w:tcPr>
          <w:p w14:paraId="275AE05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95FF781">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3438A909">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5EF489E1">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09B6E9A">
            <w:pPr>
              <w:spacing w:line="360" w:lineRule="auto"/>
              <w:jc w:val="center"/>
              <w:rPr>
                <w:rFonts w:hint="eastAsia" w:ascii="宋体" w:hAnsi="宋体" w:eastAsia="宋体" w:cs="宋体"/>
                <w:color w:val="000000"/>
                <w:sz w:val="20"/>
                <w:szCs w:val="20"/>
              </w:rPr>
            </w:pPr>
          </w:p>
        </w:tc>
      </w:tr>
      <w:tr w14:paraId="4BCED6F9">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552AC12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w:t>
            </w:r>
          </w:p>
        </w:tc>
        <w:tc>
          <w:tcPr>
            <w:tcW w:w="919" w:type="pct"/>
            <w:vMerge w:val="continue"/>
            <w:tcBorders>
              <w:top w:val="single" w:color="000000" w:sz="4" w:space="0"/>
              <w:left w:val="single" w:color="000000" w:sz="4" w:space="0"/>
              <w:bottom w:val="nil"/>
              <w:right w:val="single" w:color="000000" w:sz="4" w:space="0"/>
            </w:tcBorders>
            <w:vAlign w:val="center"/>
          </w:tcPr>
          <w:p w14:paraId="1C5C1EC2">
            <w:pPr>
              <w:spacing w:line="360" w:lineRule="auto"/>
              <w:jc w:val="center"/>
              <w:rPr>
                <w:rFonts w:hint="eastAsia" w:ascii="宋体" w:hAnsi="宋体" w:eastAsia="宋体" w:cs="宋体"/>
                <w:color w:val="000000"/>
                <w:sz w:val="20"/>
                <w:szCs w:val="20"/>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514BF8B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水泵</w:t>
            </w:r>
          </w:p>
        </w:tc>
        <w:tc>
          <w:tcPr>
            <w:tcW w:w="366" w:type="pct"/>
            <w:tcBorders>
              <w:top w:val="single" w:color="000000" w:sz="4" w:space="0"/>
              <w:left w:val="single" w:color="000000" w:sz="4" w:space="0"/>
              <w:bottom w:val="single" w:color="000000" w:sz="4" w:space="0"/>
              <w:right w:val="single" w:color="000000" w:sz="4" w:space="0"/>
            </w:tcBorders>
            <w:vAlign w:val="center"/>
          </w:tcPr>
          <w:p w14:paraId="0A5BF8B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c>
          <w:tcPr>
            <w:tcW w:w="366" w:type="pct"/>
            <w:tcBorders>
              <w:top w:val="single" w:color="000000" w:sz="4" w:space="0"/>
              <w:left w:val="single" w:color="000000" w:sz="4" w:space="0"/>
              <w:bottom w:val="single" w:color="000000" w:sz="4" w:space="0"/>
              <w:right w:val="single" w:color="000000" w:sz="4" w:space="0"/>
            </w:tcBorders>
            <w:vAlign w:val="center"/>
          </w:tcPr>
          <w:p w14:paraId="040DE07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77B3BB3">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7EC5BC4F">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3D678CA8">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D509B1E">
            <w:pPr>
              <w:spacing w:line="360" w:lineRule="auto"/>
              <w:jc w:val="center"/>
              <w:rPr>
                <w:rFonts w:hint="eastAsia" w:ascii="宋体" w:hAnsi="宋体" w:eastAsia="宋体" w:cs="宋体"/>
                <w:color w:val="000000"/>
                <w:sz w:val="20"/>
                <w:szCs w:val="20"/>
              </w:rPr>
            </w:pPr>
          </w:p>
        </w:tc>
      </w:tr>
      <w:tr w14:paraId="53B07012">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B8E4A2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w:t>
            </w:r>
          </w:p>
        </w:tc>
        <w:tc>
          <w:tcPr>
            <w:tcW w:w="919" w:type="pct"/>
            <w:tcBorders>
              <w:top w:val="single" w:color="000000" w:sz="4" w:space="0"/>
              <w:left w:val="single" w:color="000000" w:sz="4" w:space="0"/>
              <w:bottom w:val="single" w:color="000000" w:sz="4" w:space="0"/>
              <w:right w:val="single" w:color="000000" w:sz="4" w:space="0"/>
            </w:tcBorders>
            <w:vAlign w:val="center"/>
          </w:tcPr>
          <w:p w14:paraId="3E7F3EF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设备吊装费</w:t>
            </w:r>
          </w:p>
        </w:tc>
        <w:tc>
          <w:tcPr>
            <w:tcW w:w="919" w:type="pct"/>
            <w:tcBorders>
              <w:top w:val="single" w:color="000000" w:sz="4" w:space="0"/>
              <w:left w:val="single" w:color="000000" w:sz="4" w:space="0"/>
              <w:bottom w:val="single" w:color="000000" w:sz="4" w:space="0"/>
              <w:right w:val="single" w:color="000000" w:sz="4" w:space="0"/>
            </w:tcBorders>
            <w:vAlign w:val="center"/>
          </w:tcPr>
          <w:p w14:paraId="7C04BDB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吊机费</w:t>
            </w:r>
          </w:p>
        </w:tc>
        <w:tc>
          <w:tcPr>
            <w:tcW w:w="366" w:type="pct"/>
            <w:tcBorders>
              <w:top w:val="single" w:color="000000" w:sz="4" w:space="0"/>
              <w:left w:val="single" w:color="000000" w:sz="4" w:space="0"/>
              <w:bottom w:val="single" w:color="000000" w:sz="4" w:space="0"/>
              <w:right w:val="single" w:color="000000" w:sz="4" w:space="0"/>
            </w:tcBorders>
            <w:vAlign w:val="center"/>
          </w:tcPr>
          <w:p w14:paraId="37B506D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307B75A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52929DC">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2F95BBFA">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823F0B9">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82FBE4D">
            <w:pPr>
              <w:spacing w:line="360" w:lineRule="auto"/>
              <w:jc w:val="center"/>
              <w:rPr>
                <w:rFonts w:hint="eastAsia" w:ascii="宋体" w:hAnsi="宋体" w:eastAsia="宋体" w:cs="宋体"/>
                <w:color w:val="000000"/>
                <w:sz w:val="20"/>
                <w:szCs w:val="20"/>
              </w:rPr>
            </w:pPr>
          </w:p>
        </w:tc>
      </w:tr>
      <w:tr w14:paraId="47CAECE4">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1B3E08D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w:t>
            </w:r>
          </w:p>
        </w:tc>
        <w:tc>
          <w:tcPr>
            <w:tcW w:w="919" w:type="pct"/>
            <w:vMerge w:val="restart"/>
            <w:tcBorders>
              <w:top w:val="single" w:color="000000" w:sz="4" w:space="0"/>
              <w:left w:val="single" w:color="000000" w:sz="4" w:space="0"/>
              <w:bottom w:val="nil"/>
              <w:right w:val="single" w:color="000000" w:sz="4" w:space="0"/>
            </w:tcBorders>
            <w:vAlign w:val="center"/>
          </w:tcPr>
          <w:p w14:paraId="4010381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水机基础</w:t>
            </w:r>
          </w:p>
        </w:tc>
        <w:tc>
          <w:tcPr>
            <w:tcW w:w="919" w:type="pct"/>
            <w:tcBorders>
              <w:top w:val="single" w:color="000000" w:sz="4" w:space="0"/>
              <w:left w:val="single" w:color="000000" w:sz="4" w:space="0"/>
              <w:bottom w:val="single" w:color="000000" w:sz="4" w:space="0"/>
              <w:right w:val="single" w:color="000000" w:sz="4" w:space="0"/>
            </w:tcBorders>
            <w:vAlign w:val="center"/>
          </w:tcPr>
          <w:p w14:paraId="00AE3279">
            <w:pPr>
              <w:spacing w:line="360" w:lineRule="auto"/>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主机</w:t>
            </w:r>
            <w:r>
              <w:rPr>
                <w:rFonts w:hint="eastAsia" w:ascii="宋体" w:hAnsi="宋体" w:eastAsia="宋体" w:cs="宋体"/>
                <w:color w:val="000000"/>
                <w:sz w:val="20"/>
                <w:szCs w:val="20"/>
                <w:lang w:eastAsia="zh-CN"/>
              </w:rPr>
              <w:t>底座</w:t>
            </w:r>
          </w:p>
        </w:tc>
        <w:tc>
          <w:tcPr>
            <w:tcW w:w="366" w:type="pct"/>
            <w:tcBorders>
              <w:top w:val="single" w:color="000000" w:sz="4" w:space="0"/>
              <w:left w:val="single" w:color="000000" w:sz="4" w:space="0"/>
              <w:bottom w:val="single" w:color="000000" w:sz="4" w:space="0"/>
              <w:right w:val="single" w:color="000000" w:sz="4" w:space="0"/>
            </w:tcBorders>
            <w:vAlign w:val="center"/>
          </w:tcPr>
          <w:p w14:paraId="6B46698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568F588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A919BDD">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798B56A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D54610F">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FC0F607">
            <w:pPr>
              <w:spacing w:line="360" w:lineRule="auto"/>
              <w:jc w:val="center"/>
              <w:rPr>
                <w:rFonts w:hint="eastAsia" w:ascii="宋体" w:hAnsi="宋体" w:eastAsia="宋体" w:cs="宋体"/>
                <w:color w:val="000000"/>
                <w:sz w:val="20"/>
                <w:szCs w:val="20"/>
              </w:rPr>
            </w:pPr>
          </w:p>
        </w:tc>
      </w:tr>
      <w:tr w14:paraId="22EFBC11">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17C99B4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w:t>
            </w:r>
          </w:p>
        </w:tc>
        <w:tc>
          <w:tcPr>
            <w:tcW w:w="919" w:type="pct"/>
            <w:vMerge w:val="continue"/>
            <w:tcBorders>
              <w:top w:val="single" w:color="000000" w:sz="4" w:space="0"/>
              <w:left w:val="single" w:color="000000" w:sz="4" w:space="0"/>
              <w:bottom w:val="nil"/>
              <w:right w:val="single" w:color="000000" w:sz="4" w:space="0"/>
            </w:tcBorders>
            <w:vAlign w:val="center"/>
          </w:tcPr>
          <w:p w14:paraId="393F4ABB">
            <w:pPr>
              <w:spacing w:line="360" w:lineRule="auto"/>
              <w:jc w:val="center"/>
              <w:rPr>
                <w:rFonts w:hint="eastAsia" w:ascii="宋体" w:hAnsi="宋体" w:eastAsia="宋体" w:cs="宋体"/>
                <w:color w:val="000000"/>
                <w:sz w:val="20"/>
                <w:szCs w:val="20"/>
              </w:rPr>
            </w:pPr>
          </w:p>
        </w:tc>
        <w:tc>
          <w:tcPr>
            <w:tcW w:w="919" w:type="pct"/>
            <w:tcBorders>
              <w:top w:val="single" w:color="000000" w:sz="4" w:space="0"/>
              <w:left w:val="single" w:color="000000" w:sz="4" w:space="0"/>
              <w:bottom w:val="single" w:color="000000" w:sz="4" w:space="0"/>
              <w:right w:val="single" w:color="000000" w:sz="4" w:space="0"/>
            </w:tcBorders>
            <w:vAlign w:val="center"/>
          </w:tcPr>
          <w:p w14:paraId="00F2488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水泵</w:t>
            </w:r>
            <w:r>
              <w:rPr>
                <w:rFonts w:hint="eastAsia" w:ascii="宋体" w:hAnsi="宋体" w:eastAsia="宋体" w:cs="宋体"/>
                <w:color w:val="000000"/>
                <w:sz w:val="20"/>
                <w:szCs w:val="20"/>
                <w:lang w:eastAsia="zh-CN"/>
              </w:rPr>
              <w:t>底座</w:t>
            </w:r>
          </w:p>
        </w:tc>
        <w:tc>
          <w:tcPr>
            <w:tcW w:w="366" w:type="pct"/>
            <w:tcBorders>
              <w:top w:val="single" w:color="000000" w:sz="4" w:space="0"/>
              <w:left w:val="single" w:color="000000" w:sz="4" w:space="0"/>
              <w:bottom w:val="single" w:color="000000" w:sz="4" w:space="0"/>
              <w:right w:val="single" w:color="000000" w:sz="4" w:space="0"/>
            </w:tcBorders>
            <w:vAlign w:val="center"/>
          </w:tcPr>
          <w:p w14:paraId="5298044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40C8005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4899626">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47EDCB71">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614E488">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8051A35">
            <w:pPr>
              <w:spacing w:line="360" w:lineRule="auto"/>
              <w:jc w:val="center"/>
              <w:rPr>
                <w:rFonts w:hint="eastAsia" w:ascii="宋体" w:hAnsi="宋体" w:eastAsia="宋体" w:cs="宋体"/>
                <w:color w:val="000000"/>
                <w:sz w:val="20"/>
                <w:szCs w:val="20"/>
              </w:rPr>
            </w:pPr>
          </w:p>
        </w:tc>
      </w:tr>
      <w:tr w14:paraId="119BAC57">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1CD68AF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w:t>
            </w:r>
          </w:p>
        </w:tc>
        <w:tc>
          <w:tcPr>
            <w:tcW w:w="919" w:type="pct"/>
            <w:tcBorders>
              <w:top w:val="single" w:color="000000" w:sz="4" w:space="0"/>
              <w:left w:val="single" w:color="000000" w:sz="4" w:space="0"/>
              <w:bottom w:val="single" w:color="000000" w:sz="4" w:space="0"/>
              <w:right w:val="single" w:color="000000" w:sz="4" w:space="0"/>
            </w:tcBorders>
            <w:vAlign w:val="center"/>
          </w:tcPr>
          <w:p w14:paraId="18A21D9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减震器</w:t>
            </w:r>
          </w:p>
        </w:tc>
        <w:tc>
          <w:tcPr>
            <w:tcW w:w="919" w:type="pct"/>
            <w:tcBorders>
              <w:top w:val="single" w:color="000000" w:sz="4" w:space="0"/>
              <w:left w:val="single" w:color="000000" w:sz="4" w:space="0"/>
              <w:bottom w:val="single" w:color="000000" w:sz="4" w:space="0"/>
              <w:right w:val="single" w:color="000000" w:sz="4" w:space="0"/>
            </w:tcBorders>
            <w:vAlign w:val="center"/>
          </w:tcPr>
          <w:p w14:paraId="21FC5F3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主机</w:t>
            </w:r>
          </w:p>
        </w:tc>
        <w:tc>
          <w:tcPr>
            <w:tcW w:w="366" w:type="pct"/>
            <w:tcBorders>
              <w:top w:val="single" w:color="000000" w:sz="4" w:space="0"/>
              <w:left w:val="single" w:color="000000" w:sz="4" w:space="0"/>
              <w:bottom w:val="single" w:color="000000" w:sz="4" w:space="0"/>
              <w:right w:val="single" w:color="000000" w:sz="4" w:space="0"/>
            </w:tcBorders>
            <w:vAlign w:val="center"/>
          </w:tcPr>
          <w:p w14:paraId="045706A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5FCAC76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1B5549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6E7952A5">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A53079A">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FDE7415">
            <w:pPr>
              <w:spacing w:line="360" w:lineRule="auto"/>
              <w:jc w:val="center"/>
              <w:rPr>
                <w:rFonts w:hint="eastAsia" w:ascii="宋体" w:hAnsi="宋体" w:eastAsia="宋体" w:cs="宋体"/>
                <w:color w:val="000000"/>
                <w:sz w:val="20"/>
                <w:szCs w:val="20"/>
              </w:rPr>
            </w:pPr>
          </w:p>
        </w:tc>
      </w:tr>
      <w:tr w14:paraId="2BD8CE33">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60A7A16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w:t>
            </w:r>
          </w:p>
        </w:tc>
        <w:tc>
          <w:tcPr>
            <w:tcW w:w="919" w:type="pct"/>
            <w:tcBorders>
              <w:top w:val="single" w:color="000000" w:sz="4" w:space="0"/>
              <w:left w:val="single" w:color="000000" w:sz="4" w:space="0"/>
              <w:bottom w:val="single" w:color="000000" w:sz="4" w:space="0"/>
              <w:right w:val="single" w:color="000000" w:sz="4" w:space="0"/>
            </w:tcBorders>
            <w:vAlign w:val="center"/>
          </w:tcPr>
          <w:p w14:paraId="1FD42F0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减震垫</w:t>
            </w:r>
          </w:p>
        </w:tc>
        <w:tc>
          <w:tcPr>
            <w:tcW w:w="919" w:type="pct"/>
            <w:tcBorders>
              <w:top w:val="single" w:color="000000" w:sz="4" w:space="0"/>
              <w:left w:val="single" w:color="000000" w:sz="4" w:space="0"/>
              <w:bottom w:val="single" w:color="000000" w:sz="4" w:space="0"/>
              <w:right w:val="single" w:color="000000" w:sz="4" w:space="0"/>
            </w:tcBorders>
            <w:vAlign w:val="center"/>
          </w:tcPr>
          <w:p w14:paraId="40F9061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水泵</w:t>
            </w:r>
          </w:p>
        </w:tc>
        <w:tc>
          <w:tcPr>
            <w:tcW w:w="366" w:type="pct"/>
            <w:tcBorders>
              <w:top w:val="single" w:color="000000" w:sz="4" w:space="0"/>
              <w:left w:val="single" w:color="000000" w:sz="4" w:space="0"/>
              <w:bottom w:val="single" w:color="000000" w:sz="4" w:space="0"/>
              <w:right w:val="single" w:color="000000" w:sz="4" w:space="0"/>
            </w:tcBorders>
            <w:vAlign w:val="center"/>
          </w:tcPr>
          <w:p w14:paraId="7A8B09A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14D420A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90954C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12312FD6">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ADAE5AE">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2CE2789">
            <w:pPr>
              <w:spacing w:line="360" w:lineRule="auto"/>
              <w:jc w:val="center"/>
              <w:rPr>
                <w:rFonts w:hint="eastAsia" w:ascii="宋体" w:hAnsi="宋体" w:eastAsia="宋体" w:cs="宋体"/>
                <w:color w:val="000000"/>
                <w:sz w:val="20"/>
                <w:szCs w:val="20"/>
              </w:rPr>
            </w:pPr>
          </w:p>
        </w:tc>
      </w:tr>
      <w:tr w14:paraId="79731DF3">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67B212B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w:t>
            </w:r>
          </w:p>
        </w:tc>
        <w:tc>
          <w:tcPr>
            <w:tcW w:w="919" w:type="pct"/>
            <w:tcBorders>
              <w:top w:val="single" w:color="000000" w:sz="4" w:space="0"/>
              <w:left w:val="single" w:color="000000" w:sz="4" w:space="0"/>
              <w:bottom w:val="single" w:color="000000" w:sz="4" w:space="0"/>
              <w:right w:val="single" w:color="000000" w:sz="4" w:space="0"/>
            </w:tcBorders>
            <w:vAlign w:val="center"/>
          </w:tcPr>
          <w:p w14:paraId="5BAA058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平焊法兰片</w:t>
            </w:r>
          </w:p>
        </w:tc>
        <w:tc>
          <w:tcPr>
            <w:tcW w:w="919" w:type="pct"/>
            <w:tcBorders>
              <w:top w:val="single" w:color="000000" w:sz="4" w:space="0"/>
              <w:left w:val="single" w:color="000000" w:sz="4" w:space="0"/>
              <w:bottom w:val="single" w:color="000000" w:sz="4" w:space="0"/>
              <w:right w:val="single" w:color="000000" w:sz="4" w:space="0"/>
            </w:tcBorders>
            <w:vAlign w:val="center"/>
          </w:tcPr>
          <w:p w14:paraId="6C19EB8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DN125</w:t>
            </w:r>
          </w:p>
        </w:tc>
        <w:tc>
          <w:tcPr>
            <w:tcW w:w="366" w:type="pct"/>
            <w:tcBorders>
              <w:top w:val="single" w:color="000000" w:sz="4" w:space="0"/>
              <w:left w:val="single" w:color="000000" w:sz="4" w:space="0"/>
              <w:bottom w:val="single" w:color="000000" w:sz="4" w:space="0"/>
              <w:right w:val="single" w:color="000000" w:sz="4" w:space="0"/>
            </w:tcBorders>
            <w:vAlign w:val="center"/>
          </w:tcPr>
          <w:p w14:paraId="3AE1363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1F42057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76581C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34832B19">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828E525">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157A850F">
            <w:pPr>
              <w:spacing w:line="360" w:lineRule="auto"/>
              <w:jc w:val="center"/>
              <w:rPr>
                <w:rFonts w:hint="eastAsia" w:ascii="宋体" w:hAnsi="宋体" w:eastAsia="宋体" w:cs="宋体"/>
                <w:color w:val="000000"/>
                <w:sz w:val="20"/>
                <w:szCs w:val="20"/>
              </w:rPr>
            </w:pPr>
          </w:p>
        </w:tc>
      </w:tr>
      <w:tr w14:paraId="2E6CD2D8">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1E2D72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31</w:t>
            </w:r>
          </w:p>
        </w:tc>
        <w:tc>
          <w:tcPr>
            <w:tcW w:w="919" w:type="pct"/>
            <w:tcBorders>
              <w:top w:val="single" w:color="000000" w:sz="4" w:space="0"/>
              <w:left w:val="single" w:color="000000" w:sz="4" w:space="0"/>
              <w:bottom w:val="single" w:color="000000" w:sz="4" w:space="0"/>
              <w:right w:val="single" w:color="000000" w:sz="4" w:space="0"/>
            </w:tcBorders>
            <w:vAlign w:val="center"/>
          </w:tcPr>
          <w:p w14:paraId="6B4895B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平焊法兰片</w:t>
            </w:r>
          </w:p>
        </w:tc>
        <w:tc>
          <w:tcPr>
            <w:tcW w:w="919" w:type="pct"/>
            <w:tcBorders>
              <w:top w:val="single" w:color="000000" w:sz="4" w:space="0"/>
              <w:left w:val="single" w:color="000000" w:sz="4" w:space="0"/>
              <w:bottom w:val="single" w:color="000000" w:sz="4" w:space="0"/>
              <w:right w:val="single" w:color="000000" w:sz="4" w:space="0"/>
            </w:tcBorders>
            <w:vAlign w:val="center"/>
          </w:tcPr>
          <w:p w14:paraId="62B9A8D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DN150</w:t>
            </w:r>
          </w:p>
        </w:tc>
        <w:tc>
          <w:tcPr>
            <w:tcW w:w="366" w:type="pct"/>
            <w:tcBorders>
              <w:top w:val="single" w:color="000000" w:sz="4" w:space="0"/>
              <w:left w:val="single" w:color="000000" w:sz="4" w:space="0"/>
              <w:bottom w:val="single" w:color="000000" w:sz="4" w:space="0"/>
              <w:right w:val="single" w:color="000000" w:sz="4" w:space="0"/>
            </w:tcBorders>
            <w:vAlign w:val="center"/>
          </w:tcPr>
          <w:p w14:paraId="488A132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42A1079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8DE9BF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科云</w:t>
            </w:r>
          </w:p>
        </w:tc>
        <w:tc>
          <w:tcPr>
            <w:tcW w:w="516" w:type="pct"/>
            <w:tcBorders>
              <w:top w:val="single" w:color="000000" w:sz="4" w:space="0"/>
              <w:left w:val="single" w:color="000000" w:sz="4" w:space="0"/>
              <w:bottom w:val="single" w:color="000000" w:sz="4" w:space="0"/>
              <w:right w:val="single" w:color="000000" w:sz="4" w:space="0"/>
            </w:tcBorders>
            <w:vAlign w:val="center"/>
          </w:tcPr>
          <w:p w14:paraId="0659EB7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DD1FEDA">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A10C1C0">
            <w:pPr>
              <w:spacing w:line="360" w:lineRule="auto"/>
              <w:jc w:val="center"/>
              <w:rPr>
                <w:rFonts w:hint="eastAsia" w:ascii="宋体" w:hAnsi="宋体" w:eastAsia="宋体" w:cs="宋体"/>
                <w:color w:val="000000"/>
                <w:sz w:val="20"/>
                <w:szCs w:val="20"/>
              </w:rPr>
            </w:pPr>
          </w:p>
        </w:tc>
      </w:tr>
      <w:tr w14:paraId="3CB11FA9">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90D519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w:t>
            </w:r>
          </w:p>
        </w:tc>
        <w:tc>
          <w:tcPr>
            <w:tcW w:w="919" w:type="pct"/>
            <w:tcBorders>
              <w:top w:val="single" w:color="000000" w:sz="4" w:space="0"/>
              <w:left w:val="single" w:color="000000" w:sz="4" w:space="0"/>
              <w:bottom w:val="single" w:color="000000" w:sz="4" w:space="0"/>
              <w:right w:val="single" w:color="000000" w:sz="4" w:space="0"/>
            </w:tcBorders>
            <w:vAlign w:val="center"/>
          </w:tcPr>
          <w:p w14:paraId="09AE081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镀锌钢管焊接</w:t>
            </w:r>
          </w:p>
        </w:tc>
        <w:tc>
          <w:tcPr>
            <w:tcW w:w="919" w:type="pct"/>
            <w:tcBorders>
              <w:top w:val="single" w:color="000000" w:sz="4" w:space="0"/>
              <w:left w:val="single" w:color="000000" w:sz="4" w:space="0"/>
              <w:bottom w:val="single" w:color="000000" w:sz="4" w:space="0"/>
              <w:right w:val="single" w:color="000000" w:sz="4" w:space="0"/>
            </w:tcBorders>
            <w:vAlign w:val="center"/>
          </w:tcPr>
          <w:p w14:paraId="0A7B87B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人数8人历时5天</w:t>
            </w:r>
          </w:p>
        </w:tc>
        <w:tc>
          <w:tcPr>
            <w:tcW w:w="366" w:type="pct"/>
            <w:tcBorders>
              <w:top w:val="single" w:color="000000" w:sz="4" w:space="0"/>
              <w:left w:val="single" w:color="000000" w:sz="4" w:space="0"/>
              <w:bottom w:val="single" w:color="000000" w:sz="4" w:space="0"/>
              <w:right w:val="single" w:color="000000" w:sz="4" w:space="0"/>
            </w:tcBorders>
            <w:vAlign w:val="center"/>
          </w:tcPr>
          <w:p w14:paraId="6DD90E8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4F15A2F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E45ABCD">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56EC7838">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44D7D7F4">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6B91981">
            <w:pPr>
              <w:spacing w:line="360" w:lineRule="auto"/>
              <w:jc w:val="center"/>
              <w:rPr>
                <w:rFonts w:hint="eastAsia" w:ascii="宋体" w:hAnsi="宋体" w:eastAsia="宋体" w:cs="宋体"/>
                <w:color w:val="000000"/>
                <w:sz w:val="20"/>
                <w:szCs w:val="20"/>
              </w:rPr>
            </w:pPr>
          </w:p>
        </w:tc>
      </w:tr>
      <w:tr w14:paraId="48996090">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F83599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w:t>
            </w:r>
          </w:p>
        </w:tc>
        <w:tc>
          <w:tcPr>
            <w:tcW w:w="919" w:type="pct"/>
            <w:tcBorders>
              <w:top w:val="single" w:color="000000" w:sz="4" w:space="0"/>
              <w:left w:val="single" w:color="000000" w:sz="4" w:space="0"/>
              <w:bottom w:val="single" w:color="000000" w:sz="4" w:space="0"/>
              <w:right w:val="single" w:color="000000" w:sz="4" w:space="0"/>
            </w:tcBorders>
            <w:vAlign w:val="center"/>
          </w:tcPr>
          <w:p w14:paraId="52FF4BB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材料设备运输费</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24C86143">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09A91F5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671CC5D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26472FF">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2A4135CB">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4475E6BB">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6D1BAD5E">
            <w:pPr>
              <w:spacing w:line="360" w:lineRule="auto"/>
              <w:jc w:val="center"/>
              <w:rPr>
                <w:rFonts w:hint="eastAsia" w:ascii="宋体" w:hAnsi="宋体" w:eastAsia="宋体" w:cs="宋体"/>
                <w:color w:val="000000"/>
                <w:sz w:val="20"/>
                <w:szCs w:val="20"/>
              </w:rPr>
            </w:pPr>
          </w:p>
        </w:tc>
      </w:tr>
      <w:tr w14:paraId="4A1DDDA8">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3ED31B3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w:t>
            </w:r>
          </w:p>
        </w:tc>
        <w:tc>
          <w:tcPr>
            <w:tcW w:w="919" w:type="pct"/>
            <w:tcBorders>
              <w:top w:val="single" w:color="000000" w:sz="4" w:space="0"/>
              <w:left w:val="single" w:color="000000" w:sz="4" w:space="0"/>
              <w:bottom w:val="single" w:color="000000" w:sz="4" w:space="0"/>
              <w:right w:val="single" w:color="000000" w:sz="4" w:space="0"/>
            </w:tcBorders>
            <w:vAlign w:val="center"/>
          </w:tcPr>
          <w:p w14:paraId="0D158E9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C型钢材</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747A39B4">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64CF2C4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3ABDD8A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275DFA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宏钢/鞍钢</w:t>
            </w:r>
          </w:p>
        </w:tc>
        <w:tc>
          <w:tcPr>
            <w:tcW w:w="516" w:type="pct"/>
            <w:tcBorders>
              <w:top w:val="single" w:color="000000" w:sz="4" w:space="0"/>
              <w:left w:val="single" w:color="000000" w:sz="4" w:space="0"/>
              <w:bottom w:val="single" w:color="000000" w:sz="4" w:space="0"/>
              <w:right w:val="single" w:color="000000" w:sz="4" w:space="0"/>
            </w:tcBorders>
            <w:vAlign w:val="center"/>
          </w:tcPr>
          <w:p w14:paraId="0D87B78B">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D0BEB1D">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EBB580F">
            <w:pPr>
              <w:spacing w:line="360" w:lineRule="auto"/>
              <w:jc w:val="center"/>
              <w:rPr>
                <w:rFonts w:hint="eastAsia" w:ascii="宋体" w:hAnsi="宋体" w:eastAsia="宋体" w:cs="宋体"/>
                <w:color w:val="000000"/>
                <w:sz w:val="20"/>
                <w:szCs w:val="20"/>
              </w:rPr>
            </w:pPr>
          </w:p>
        </w:tc>
      </w:tr>
      <w:tr w14:paraId="6081904A">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35E593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w:t>
            </w:r>
          </w:p>
        </w:tc>
        <w:tc>
          <w:tcPr>
            <w:tcW w:w="919" w:type="pct"/>
            <w:tcBorders>
              <w:top w:val="single" w:color="000000" w:sz="4" w:space="0"/>
              <w:left w:val="single" w:color="000000" w:sz="4" w:space="0"/>
              <w:bottom w:val="single" w:color="000000" w:sz="4" w:space="0"/>
              <w:right w:val="single" w:color="000000" w:sz="4" w:space="0"/>
            </w:tcBorders>
            <w:vAlign w:val="center"/>
          </w:tcPr>
          <w:p w14:paraId="0E80BD4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系统试压/调试</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3574E6AE">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39FB3ED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24F563D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45A23EE">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666A0BAD">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24FC3268">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60E40755">
            <w:pPr>
              <w:spacing w:line="360" w:lineRule="auto"/>
              <w:jc w:val="center"/>
              <w:rPr>
                <w:rFonts w:hint="eastAsia" w:ascii="宋体" w:hAnsi="宋体" w:eastAsia="宋体" w:cs="宋体"/>
                <w:color w:val="000000"/>
                <w:sz w:val="20"/>
                <w:szCs w:val="20"/>
              </w:rPr>
            </w:pPr>
          </w:p>
        </w:tc>
      </w:tr>
      <w:tr w14:paraId="2491F37F">
        <w:tblPrEx>
          <w:tblCellMar>
            <w:top w:w="0" w:type="dxa"/>
            <w:left w:w="108" w:type="dxa"/>
            <w:bottom w:w="0" w:type="dxa"/>
            <w:right w:w="108" w:type="dxa"/>
          </w:tblCellMar>
        </w:tblPrEx>
        <w:trPr>
          <w:cantSplit/>
          <w:trHeight w:val="539"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E54D9F2">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w:t>
            </w:r>
          </w:p>
        </w:tc>
        <w:tc>
          <w:tcPr>
            <w:tcW w:w="919" w:type="pct"/>
            <w:tcBorders>
              <w:top w:val="single" w:color="000000" w:sz="4" w:space="0"/>
              <w:left w:val="single" w:color="000000" w:sz="4" w:space="0"/>
              <w:bottom w:val="single" w:color="000000" w:sz="4" w:space="0"/>
              <w:right w:val="single" w:color="000000" w:sz="4" w:space="0"/>
            </w:tcBorders>
            <w:vAlign w:val="center"/>
          </w:tcPr>
          <w:p w14:paraId="31D2F07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施工管理费</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78C5D161">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18A7610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6021E62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DA1B8DD">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4BCCF0E0">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0B229A4">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DF8C34F">
            <w:pPr>
              <w:spacing w:line="360" w:lineRule="auto"/>
              <w:jc w:val="center"/>
              <w:rPr>
                <w:rFonts w:hint="eastAsia" w:ascii="宋体" w:hAnsi="宋体" w:eastAsia="宋体" w:cs="宋体"/>
                <w:color w:val="000000"/>
                <w:sz w:val="20"/>
                <w:szCs w:val="20"/>
              </w:rPr>
            </w:pPr>
          </w:p>
        </w:tc>
      </w:tr>
      <w:tr w14:paraId="0479A2EC">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F8B87B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37</w:t>
            </w:r>
          </w:p>
        </w:tc>
        <w:tc>
          <w:tcPr>
            <w:tcW w:w="919" w:type="pct"/>
            <w:tcBorders>
              <w:top w:val="single" w:color="000000" w:sz="4" w:space="0"/>
              <w:left w:val="single" w:color="000000" w:sz="4" w:space="0"/>
              <w:bottom w:val="single" w:color="000000" w:sz="4" w:space="0"/>
              <w:right w:val="single" w:color="000000" w:sz="4" w:space="0"/>
            </w:tcBorders>
            <w:vAlign w:val="center"/>
          </w:tcPr>
          <w:p w14:paraId="6FEFEB2F">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施工围闭费</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7A84935D">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71921B6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2C7EBE4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D756E9C">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1EA10E22">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DAF4ECC">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81B9A4F">
            <w:pPr>
              <w:spacing w:line="360" w:lineRule="auto"/>
              <w:jc w:val="center"/>
              <w:rPr>
                <w:rFonts w:hint="eastAsia" w:ascii="宋体" w:hAnsi="宋体" w:eastAsia="宋体" w:cs="宋体"/>
                <w:color w:val="000000"/>
                <w:sz w:val="20"/>
                <w:szCs w:val="20"/>
              </w:rPr>
            </w:pPr>
          </w:p>
        </w:tc>
      </w:tr>
      <w:tr w14:paraId="1B0C97FC">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4E1FE4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w:t>
            </w:r>
          </w:p>
        </w:tc>
        <w:tc>
          <w:tcPr>
            <w:tcW w:w="919" w:type="pct"/>
            <w:tcBorders>
              <w:top w:val="single" w:color="000000" w:sz="4" w:space="0"/>
              <w:left w:val="single" w:color="000000" w:sz="4" w:space="0"/>
              <w:bottom w:val="single" w:color="000000" w:sz="4" w:space="0"/>
              <w:right w:val="single" w:color="000000" w:sz="4" w:space="0"/>
            </w:tcBorders>
            <w:vAlign w:val="center"/>
          </w:tcPr>
          <w:p w14:paraId="3C9F355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二次运输</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6FBCB6AE">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7726DDF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4B5C9B3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5166B23">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0FDEA7D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3F726AA5">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6D7DFEF">
            <w:pPr>
              <w:spacing w:line="360" w:lineRule="auto"/>
              <w:jc w:val="center"/>
              <w:rPr>
                <w:rFonts w:hint="eastAsia" w:ascii="宋体" w:hAnsi="宋体" w:eastAsia="宋体" w:cs="宋体"/>
                <w:color w:val="000000"/>
                <w:sz w:val="20"/>
                <w:szCs w:val="20"/>
              </w:rPr>
            </w:pPr>
          </w:p>
        </w:tc>
      </w:tr>
      <w:tr w14:paraId="36E6E985">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888B8E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39</w:t>
            </w:r>
          </w:p>
        </w:tc>
        <w:tc>
          <w:tcPr>
            <w:tcW w:w="919" w:type="pct"/>
            <w:tcBorders>
              <w:top w:val="single" w:color="000000" w:sz="4" w:space="0"/>
              <w:left w:val="single" w:color="000000" w:sz="4" w:space="0"/>
              <w:bottom w:val="single" w:color="000000" w:sz="4" w:space="0"/>
              <w:right w:val="single" w:color="000000" w:sz="4" w:space="0"/>
            </w:tcBorders>
            <w:vAlign w:val="center"/>
          </w:tcPr>
          <w:p w14:paraId="577F18D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五金杂项</w:t>
            </w:r>
          </w:p>
        </w:tc>
        <w:tc>
          <w:tcPr>
            <w:tcW w:w="919" w:type="pct"/>
            <w:tcBorders>
              <w:top w:val="single" w:color="000000" w:sz="4" w:space="0"/>
              <w:left w:val="single" w:color="000000" w:sz="4" w:space="0"/>
              <w:bottom w:val="single" w:color="000000" w:sz="4" w:space="0"/>
              <w:right w:val="single" w:color="000000" w:sz="4" w:space="0"/>
            </w:tcBorders>
            <w:vAlign w:val="center"/>
          </w:tcPr>
          <w:p w14:paraId="316965D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角铁、型钢、管码等</w:t>
            </w:r>
          </w:p>
        </w:tc>
        <w:tc>
          <w:tcPr>
            <w:tcW w:w="366" w:type="pct"/>
            <w:tcBorders>
              <w:top w:val="single" w:color="000000" w:sz="4" w:space="0"/>
              <w:left w:val="single" w:color="000000" w:sz="4" w:space="0"/>
              <w:bottom w:val="single" w:color="000000" w:sz="4" w:space="0"/>
              <w:right w:val="single" w:color="000000" w:sz="4" w:space="0"/>
            </w:tcBorders>
            <w:vAlign w:val="center"/>
          </w:tcPr>
          <w:p w14:paraId="30EE2EE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56A1EE5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027E22C">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2A79982A">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60C13D0">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C365C1F">
            <w:pPr>
              <w:spacing w:line="360" w:lineRule="auto"/>
              <w:jc w:val="center"/>
              <w:rPr>
                <w:rFonts w:hint="eastAsia" w:ascii="宋体" w:hAnsi="宋体" w:eastAsia="宋体" w:cs="宋体"/>
                <w:color w:val="000000"/>
                <w:sz w:val="20"/>
                <w:szCs w:val="20"/>
              </w:rPr>
            </w:pPr>
          </w:p>
        </w:tc>
      </w:tr>
      <w:tr w14:paraId="4256B8D9">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538A9F0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w:t>
            </w:r>
          </w:p>
        </w:tc>
        <w:tc>
          <w:tcPr>
            <w:tcW w:w="919" w:type="pct"/>
            <w:tcBorders>
              <w:top w:val="single" w:color="000000" w:sz="4" w:space="0"/>
              <w:left w:val="single" w:color="000000" w:sz="4" w:space="0"/>
              <w:bottom w:val="single" w:color="000000" w:sz="4" w:space="0"/>
              <w:right w:val="single" w:color="000000" w:sz="4" w:space="0"/>
            </w:tcBorders>
            <w:vAlign w:val="center"/>
          </w:tcPr>
          <w:p w14:paraId="062C7DF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冷冻水补水箱</w:t>
            </w:r>
          </w:p>
        </w:tc>
        <w:tc>
          <w:tcPr>
            <w:tcW w:w="919" w:type="pct"/>
            <w:tcBorders>
              <w:top w:val="single" w:color="000000" w:sz="4" w:space="0"/>
              <w:left w:val="single" w:color="000000" w:sz="4" w:space="0"/>
              <w:bottom w:val="single" w:color="000000" w:sz="4" w:space="0"/>
              <w:right w:val="single" w:color="000000" w:sz="4" w:space="0"/>
            </w:tcBorders>
            <w:vAlign w:val="center"/>
          </w:tcPr>
          <w:p w14:paraId="7E88A10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50cm*50cm*80cm</w:t>
            </w:r>
          </w:p>
        </w:tc>
        <w:tc>
          <w:tcPr>
            <w:tcW w:w="366" w:type="pct"/>
            <w:tcBorders>
              <w:top w:val="single" w:color="000000" w:sz="4" w:space="0"/>
              <w:left w:val="single" w:color="000000" w:sz="4" w:space="0"/>
              <w:bottom w:val="single" w:color="000000" w:sz="4" w:space="0"/>
              <w:right w:val="single" w:color="000000" w:sz="4" w:space="0"/>
            </w:tcBorders>
            <w:vAlign w:val="center"/>
          </w:tcPr>
          <w:p w14:paraId="031773E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44E511D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83434A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不锈钢304</w:t>
            </w:r>
          </w:p>
        </w:tc>
        <w:tc>
          <w:tcPr>
            <w:tcW w:w="516" w:type="pct"/>
            <w:tcBorders>
              <w:top w:val="single" w:color="000000" w:sz="4" w:space="0"/>
              <w:left w:val="single" w:color="000000" w:sz="4" w:space="0"/>
              <w:bottom w:val="single" w:color="000000" w:sz="4" w:space="0"/>
              <w:right w:val="single" w:color="000000" w:sz="4" w:space="0"/>
            </w:tcBorders>
            <w:vAlign w:val="center"/>
          </w:tcPr>
          <w:p w14:paraId="6337FAF9">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E2D2022">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CA42CD7">
            <w:pPr>
              <w:spacing w:line="360" w:lineRule="auto"/>
              <w:jc w:val="center"/>
              <w:rPr>
                <w:rFonts w:hint="eastAsia" w:ascii="宋体" w:hAnsi="宋体" w:eastAsia="宋体" w:cs="宋体"/>
                <w:color w:val="000000"/>
                <w:sz w:val="20"/>
                <w:szCs w:val="20"/>
              </w:rPr>
            </w:pPr>
          </w:p>
        </w:tc>
      </w:tr>
      <w:tr w14:paraId="18994F30">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26BFB5E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w:t>
            </w:r>
          </w:p>
        </w:tc>
        <w:tc>
          <w:tcPr>
            <w:tcW w:w="4637" w:type="pct"/>
            <w:gridSpan w:val="8"/>
            <w:tcBorders>
              <w:top w:val="single" w:color="000000" w:sz="4" w:space="0"/>
              <w:left w:val="single" w:color="000000" w:sz="4" w:space="0"/>
              <w:bottom w:val="single" w:color="000000" w:sz="4" w:space="0"/>
              <w:right w:val="single" w:color="000000" w:sz="4" w:space="0"/>
            </w:tcBorders>
            <w:noWrap/>
            <w:vAlign w:val="center"/>
          </w:tcPr>
          <w:p w14:paraId="2E1D66C2">
            <w:pPr>
              <w:spacing w:line="36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空 调 电 缆 部 分</w:t>
            </w:r>
          </w:p>
        </w:tc>
      </w:tr>
      <w:tr w14:paraId="00D58446">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4A91F91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w:t>
            </w:r>
          </w:p>
        </w:tc>
        <w:tc>
          <w:tcPr>
            <w:tcW w:w="919" w:type="pct"/>
            <w:tcBorders>
              <w:top w:val="single" w:color="000000" w:sz="4" w:space="0"/>
              <w:left w:val="single" w:color="000000" w:sz="4" w:space="0"/>
              <w:bottom w:val="nil"/>
              <w:right w:val="single" w:color="000000" w:sz="4" w:space="0"/>
            </w:tcBorders>
            <w:vAlign w:val="center"/>
          </w:tcPr>
          <w:p w14:paraId="38CCCB1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主机电缆</w:t>
            </w:r>
          </w:p>
        </w:tc>
        <w:tc>
          <w:tcPr>
            <w:tcW w:w="919" w:type="pct"/>
            <w:tcBorders>
              <w:top w:val="single" w:color="000000" w:sz="4" w:space="0"/>
              <w:left w:val="single" w:color="000000" w:sz="4" w:space="0"/>
              <w:bottom w:val="single" w:color="000000" w:sz="4" w:space="0"/>
              <w:right w:val="single" w:color="000000" w:sz="4" w:space="0"/>
            </w:tcBorders>
            <w:vAlign w:val="center"/>
          </w:tcPr>
          <w:p w14:paraId="2DEFAD78">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w:t>
            </w:r>
            <w:r>
              <w:rPr>
                <w:rFonts w:hint="eastAsia" w:ascii="宋体" w:hAnsi="宋体" w:eastAsia="宋体" w:cs="宋体"/>
                <w:color w:val="000000"/>
                <w:sz w:val="20"/>
                <w:szCs w:val="20"/>
                <w:vertAlign w:val="superscript"/>
              </w:rPr>
              <w:t>2</w:t>
            </w:r>
          </w:p>
        </w:tc>
        <w:tc>
          <w:tcPr>
            <w:tcW w:w="366" w:type="pct"/>
            <w:tcBorders>
              <w:top w:val="single" w:color="000000" w:sz="4" w:space="0"/>
              <w:left w:val="single" w:color="000000" w:sz="4" w:space="0"/>
              <w:bottom w:val="single" w:color="000000" w:sz="4" w:space="0"/>
              <w:right w:val="single" w:color="000000" w:sz="4" w:space="0"/>
            </w:tcBorders>
            <w:vAlign w:val="center"/>
          </w:tcPr>
          <w:p w14:paraId="32A9937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06EF5A6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707621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珠江</w:t>
            </w:r>
          </w:p>
        </w:tc>
        <w:tc>
          <w:tcPr>
            <w:tcW w:w="516" w:type="pct"/>
            <w:tcBorders>
              <w:top w:val="single" w:color="000000" w:sz="4" w:space="0"/>
              <w:left w:val="single" w:color="000000" w:sz="4" w:space="0"/>
              <w:bottom w:val="single" w:color="000000" w:sz="4" w:space="0"/>
              <w:right w:val="single" w:color="000000" w:sz="4" w:space="0"/>
            </w:tcBorders>
            <w:vAlign w:val="center"/>
          </w:tcPr>
          <w:p w14:paraId="350851B2">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F4864DC">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76994D8">
            <w:pPr>
              <w:spacing w:line="360" w:lineRule="auto"/>
              <w:jc w:val="center"/>
              <w:rPr>
                <w:rFonts w:hint="eastAsia" w:ascii="宋体" w:hAnsi="宋体" w:eastAsia="宋体" w:cs="宋体"/>
                <w:color w:val="000000"/>
                <w:sz w:val="20"/>
                <w:szCs w:val="20"/>
              </w:rPr>
            </w:pPr>
          </w:p>
        </w:tc>
      </w:tr>
      <w:tr w14:paraId="20300DCF">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3D349AE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w:t>
            </w:r>
          </w:p>
        </w:tc>
        <w:tc>
          <w:tcPr>
            <w:tcW w:w="919" w:type="pct"/>
            <w:tcBorders>
              <w:top w:val="single" w:color="000000" w:sz="4" w:space="0"/>
              <w:left w:val="single" w:color="000000" w:sz="4" w:space="0"/>
              <w:bottom w:val="nil"/>
              <w:right w:val="single" w:color="000000" w:sz="4" w:space="0"/>
            </w:tcBorders>
            <w:vAlign w:val="center"/>
          </w:tcPr>
          <w:p w14:paraId="0F3C2E8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水泵电缆</w:t>
            </w:r>
          </w:p>
        </w:tc>
        <w:tc>
          <w:tcPr>
            <w:tcW w:w="919" w:type="pct"/>
            <w:tcBorders>
              <w:top w:val="single" w:color="000000" w:sz="4" w:space="0"/>
              <w:left w:val="single" w:color="000000" w:sz="4" w:space="0"/>
              <w:bottom w:val="single" w:color="000000" w:sz="4" w:space="0"/>
              <w:right w:val="single" w:color="000000" w:sz="4" w:space="0"/>
            </w:tcBorders>
            <w:vAlign w:val="center"/>
          </w:tcPr>
          <w:p w14:paraId="2D76A56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w:t>
            </w:r>
            <w:r>
              <w:rPr>
                <w:rFonts w:hint="eastAsia" w:ascii="宋体" w:hAnsi="宋体" w:eastAsia="宋体" w:cs="宋体"/>
                <w:color w:val="000000"/>
                <w:sz w:val="20"/>
                <w:szCs w:val="20"/>
                <w:vertAlign w:val="superscript"/>
              </w:rPr>
              <w:t>2</w:t>
            </w:r>
          </w:p>
        </w:tc>
        <w:tc>
          <w:tcPr>
            <w:tcW w:w="366" w:type="pct"/>
            <w:tcBorders>
              <w:top w:val="single" w:color="000000" w:sz="4" w:space="0"/>
              <w:left w:val="single" w:color="000000" w:sz="4" w:space="0"/>
              <w:bottom w:val="single" w:color="000000" w:sz="4" w:space="0"/>
              <w:right w:val="single" w:color="000000" w:sz="4" w:space="0"/>
            </w:tcBorders>
            <w:vAlign w:val="center"/>
          </w:tcPr>
          <w:p w14:paraId="0171560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7243A39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7BFE670">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珠江</w:t>
            </w:r>
          </w:p>
        </w:tc>
        <w:tc>
          <w:tcPr>
            <w:tcW w:w="516" w:type="pct"/>
            <w:tcBorders>
              <w:top w:val="single" w:color="000000" w:sz="4" w:space="0"/>
              <w:left w:val="single" w:color="000000" w:sz="4" w:space="0"/>
              <w:bottom w:val="single" w:color="000000" w:sz="4" w:space="0"/>
              <w:right w:val="single" w:color="000000" w:sz="4" w:space="0"/>
            </w:tcBorders>
            <w:vAlign w:val="center"/>
          </w:tcPr>
          <w:p w14:paraId="2F6072F2">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192752B3">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D37A950">
            <w:pPr>
              <w:spacing w:line="360" w:lineRule="auto"/>
              <w:jc w:val="center"/>
              <w:rPr>
                <w:rFonts w:hint="eastAsia" w:ascii="宋体" w:hAnsi="宋体" w:eastAsia="宋体" w:cs="宋体"/>
                <w:color w:val="000000"/>
                <w:sz w:val="20"/>
                <w:szCs w:val="20"/>
              </w:rPr>
            </w:pPr>
          </w:p>
        </w:tc>
      </w:tr>
      <w:tr w14:paraId="0DB93683">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7CCE7916">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44</w:t>
            </w:r>
          </w:p>
        </w:tc>
        <w:tc>
          <w:tcPr>
            <w:tcW w:w="919" w:type="pct"/>
            <w:tcBorders>
              <w:top w:val="single" w:color="000000" w:sz="4" w:space="0"/>
              <w:left w:val="single" w:color="000000" w:sz="4" w:space="0"/>
              <w:bottom w:val="nil"/>
              <w:right w:val="single" w:color="000000" w:sz="4" w:space="0"/>
            </w:tcBorders>
            <w:vAlign w:val="center"/>
          </w:tcPr>
          <w:p w14:paraId="6A1853E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水泵控制柜</w:t>
            </w:r>
          </w:p>
        </w:tc>
        <w:tc>
          <w:tcPr>
            <w:tcW w:w="919" w:type="pct"/>
            <w:tcBorders>
              <w:top w:val="single" w:color="000000" w:sz="4" w:space="0"/>
              <w:left w:val="single" w:color="000000" w:sz="4" w:space="0"/>
              <w:bottom w:val="single" w:color="000000" w:sz="4" w:space="0"/>
              <w:right w:val="single" w:color="000000" w:sz="4" w:space="0"/>
            </w:tcBorders>
            <w:vAlign w:val="center"/>
          </w:tcPr>
          <w:p w14:paraId="723C1D67">
            <w:pPr>
              <w:spacing w:line="360" w:lineRule="auto"/>
              <w:jc w:val="center"/>
              <w:rPr>
                <w:rFonts w:hint="eastAsia"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vAlign w:val="center"/>
          </w:tcPr>
          <w:p w14:paraId="45F0828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366" w:type="pct"/>
            <w:tcBorders>
              <w:top w:val="single" w:color="000000" w:sz="4" w:space="0"/>
              <w:left w:val="single" w:color="000000" w:sz="4" w:space="0"/>
              <w:bottom w:val="single" w:color="000000" w:sz="4" w:space="0"/>
              <w:right w:val="single" w:color="000000" w:sz="4" w:space="0"/>
            </w:tcBorders>
            <w:vAlign w:val="center"/>
          </w:tcPr>
          <w:p w14:paraId="3348C11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3585FF4">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安制</w:t>
            </w:r>
          </w:p>
        </w:tc>
        <w:tc>
          <w:tcPr>
            <w:tcW w:w="516" w:type="pct"/>
            <w:tcBorders>
              <w:top w:val="single" w:color="000000" w:sz="4" w:space="0"/>
              <w:left w:val="single" w:color="000000" w:sz="4" w:space="0"/>
              <w:bottom w:val="single" w:color="000000" w:sz="4" w:space="0"/>
              <w:right w:val="single" w:color="000000" w:sz="4" w:space="0"/>
            </w:tcBorders>
            <w:vAlign w:val="center"/>
          </w:tcPr>
          <w:p w14:paraId="6EB87387">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D8BB9F7">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81318BE">
            <w:pPr>
              <w:spacing w:line="360" w:lineRule="auto"/>
              <w:jc w:val="center"/>
              <w:rPr>
                <w:rFonts w:hint="eastAsia" w:ascii="宋体" w:hAnsi="宋体" w:eastAsia="宋体" w:cs="宋体"/>
                <w:color w:val="000000"/>
                <w:sz w:val="20"/>
                <w:szCs w:val="20"/>
              </w:rPr>
            </w:pPr>
          </w:p>
        </w:tc>
      </w:tr>
      <w:tr w14:paraId="51C381E4">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59A2DBC1">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45</w:t>
            </w:r>
          </w:p>
        </w:tc>
        <w:tc>
          <w:tcPr>
            <w:tcW w:w="919" w:type="pct"/>
            <w:tcBorders>
              <w:top w:val="single" w:color="000000" w:sz="4" w:space="0"/>
              <w:left w:val="single" w:color="000000" w:sz="4" w:space="0"/>
              <w:bottom w:val="single" w:color="000000" w:sz="4" w:space="0"/>
              <w:right w:val="single" w:color="000000" w:sz="4" w:space="0"/>
            </w:tcBorders>
            <w:vAlign w:val="center"/>
          </w:tcPr>
          <w:p w14:paraId="0517B67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线槽</w:t>
            </w:r>
          </w:p>
        </w:tc>
        <w:tc>
          <w:tcPr>
            <w:tcW w:w="919" w:type="pct"/>
            <w:tcBorders>
              <w:top w:val="single" w:color="000000" w:sz="4" w:space="0"/>
              <w:left w:val="single" w:color="000000" w:sz="4" w:space="0"/>
              <w:bottom w:val="single" w:color="000000" w:sz="4" w:space="0"/>
              <w:right w:val="single" w:color="000000" w:sz="4" w:space="0"/>
            </w:tcBorders>
            <w:vAlign w:val="center"/>
          </w:tcPr>
          <w:p w14:paraId="00BC3E4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250cm*150cm</w:t>
            </w:r>
          </w:p>
        </w:tc>
        <w:tc>
          <w:tcPr>
            <w:tcW w:w="366" w:type="pct"/>
            <w:tcBorders>
              <w:top w:val="single" w:color="000000" w:sz="4" w:space="0"/>
              <w:left w:val="single" w:color="000000" w:sz="4" w:space="0"/>
              <w:bottom w:val="single" w:color="000000" w:sz="4" w:space="0"/>
              <w:right w:val="single" w:color="000000" w:sz="4" w:space="0"/>
            </w:tcBorders>
            <w:vAlign w:val="center"/>
          </w:tcPr>
          <w:p w14:paraId="45B9072E">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366" w:type="pct"/>
            <w:tcBorders>
              <w:top w:val="single" w:color="000000" w:sz="4" w:space="0"/>
              <w:left w:val="single" w:color="000000" w:sz="4" w:space="0"/>
              <w:bottom w:val="single" w:color="000000" w:sz="4" w:space="0"/>
              <w:right w:val="single" w:color="000000" w:sz="4" w:space="0"/>
            </w:tcBorders>
            <w:vAlign w:val="center"/>
          </w:tcPr>
          <w:p w14:paraId="7DD66B7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780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D1146A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国标</w:t>
            </w:r>
          </w:p>
        </w:tc>
        <w:tc>
          <w:tcPr>
            <w:tcW w:w="516" w:type="pct"/>
            <w:tcBorders>
              <w:top w:val="single" w:color="000000" w:sz="4" w:space="0"/>
              <w:left w:val="single" w:color="000000" w:sz="4" w:space="0"/>
              <w:bottom w:val="single" w:color="000000" w:sz="4" w:space="0"/>
              <w:right w:val="single" w:color="000000" w:sz="4" w:space="0"/>
            </w:tcBorders>
            <w:vAlign w:val="center"/>
          </w:tcPr>
          <w:p w14:paraId="7DD3B646">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61394B55">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C0F1813">
            <w:pPr>
              <w:spacing w:line="360" w:lineRule="auto"/>
              <w:jc w:val="center"/>
              <w:rPr>
                <w:rFonts w:hint="eastAsia" w:ascii="宋体" w:hAnsi="宋体" w:eastAsia="宋体" w:cs="宋体"/>
                <w:color w:val="000000"/>
                <w:sz w:val="20"/>
                <w:szCs w:val="20"/>
              </w:rPr>
            </w:pPr>
          </w:p>
        </w:tc>
      </w:tr>
      <w:tr w14:paraId="12B77A13">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1A81EA1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46</w:t>
            </w:r>
          </w:p>
        </w:tc>
        <w:tc>
          <w:tcPr>
            <w:tcW w:w="919" w:type="pct"/>
            <w:tcBorders>
              <w:top w:val="single" w:color="000000" w:sz="4" w:space="0"/>
              <w:left w:val="single" w:color="000000" w:sz="4" w:space="0"/>
              <w:bottom w:val="single" w:color="000000" w:sz="4" w:space="0"/>
              <w:right w:val="single" w:color="000000" w:sz="4" w:space="0"/>
            </w:tcBorders>
            <w:vAlign w:val="center"/>
          </w:tcPr>
          <w:p w14:paraId="1C7F6DE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主机电缆敷设安装费</w:t>
            </w:r>
          </w:p>
        </w:tc>
        <w:tc>
          <w:tcPr>
            <w:tcW w:w="919" w:type="pct"/>
            <w:tcBorders>
              <w:top w:val="single" w:color="000000" w:sz="4" w:space="0"/>
              <w:left w:val="single" w:color="000000" w:sz="4" w:space="0"/>
              <w:bottom w:val="single" w:color="000000" w:sz="4" w:space="0"/>
              <w:right w:val="single" w:color="000000" w:sz="4" w:space="0"/>
            </w:tcBorders>
            <w:vAlign w:val="center"/>
          </w:tcPr>
          <w:p w14:paraId="72A0883A">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人数8人历时4天</w:t>
            </w:r>
          </w:p>
        </w:tc>
        <w:tc>
          <w:tcPr>
            <w:tcW w:w="366" w:type="pct"/>
            <w:tcBorders>
              <w:top w:val="single" w:color="000000" w:sz="4" w:space="0"/>
              <w:left w:val="single" w:color="000000" w:sz="4" w:space="0"/>
              <w:bottom w:val="single" w:color="000000" w:sz="4" w:space="0"/>
              <w:right w:val="single" w:color="000000" w:sz="4" w:space="0"/>
            </w:tcBorders>
            <w:vAlign w:val="center"/>
          </w:tcPr>
          <w:p w14:paraId="17FBA72D">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4230A82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DE6961B">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45DBB28B">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7DF346B7">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4CE459D">
            <w:pPr>
              <w:spacing w:line="360" w:lineRule="auto"/>
              <w:jc w:val="center"/>
              <w:rPr>
                <w:rFonts w:hint="eastAsia" w:ascii="宋体" w:hAnsi="宋体" w:eastAsia="宋体" w:cs="宋体"/>
                <w:color w:val="000000"/>
                <w:sz w:val="20"/>
                <w:szCs w:val="20"/>
              </w:rPr>
            </w:pPr>
          </w:p>
        </w:tc>
      </w:tr>
      <w:tr w14:paraId="161BB8F1">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6D914CE3">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47</w:t>
            </w:r>
          </w:p>
        </w:tc>
        <w:tc>
          <w:tcPr>
            <w:tcW w:w="919" w:type="pct"/>
            <w:tcBorders>
              <w:top w:val="single" w:color="000000" w:sz="4" w:space="0"/>
              <w:left w:val="single" w:color="000000" w:sz="4" w:space="0"/>
              <w:bottom w:val="single" w:color="000000" w:sz="4" w:space="0"/>
              <w:right w:val="single" w:color="000000" w:sz="4" w:space="0"/>
            </w:tcBorders>
            <w:vAlign w:val="center"/>
          </w:tcPr>
          <w:p w14:paraId="4D882A09">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辅材</w:t>
            </w:r>
          </w:p>
        </w:tc>
        <w:tc>
          <w:tcPr>
            <w:tcW w:w="919" w:type="pct"/>
            <w:tcBorders>
              <w:top w:val="single" w:color="000000" w:sz="4" w:space="0"/>
              <w:left w:val="single" w:color="000000" w:sz="4" w:space="0"/>
              <w:bottom w:val="single" w:color="000000" w:sz="4" w:space="0"/>
              <w:right w:val="single" w:color="000000" w:sz="4" w:space="0"/>
            </w:tcBorders>
            <w:noWrap/>
            <w:vAlign w:val="center"/>
          </w:tcPr>
          <w:p w14:paraId="242879D9">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66" w:type="pct"/>
            <w:tcBorders>
              <w:top w:val="single" w:color="000000" w:sz="4" w:space="0"/>
              <w:left w:val="single" w:color="000000" w:sz="4" w:space="0"/>
              <w:bottom w:val="single" w:color="000000" w:sz="4" w:space="0"/>
              <w:right w:val="single" w:color="000000" w:sz="4" w:space="0"/>
            </w:tcBorders>
            <w:vAlign w:val="center"/>
          </w:tcPr>
          <w:p w14:paraId="695BD02B">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366" w:type="pct"/>
            <w:tcBorders>
              <w:top w:val="single" w:color="000000" w:sz="4" w:space="0"/>
              <w:left w:val="single" w:color="000000" w:sz="4" w:space="0"/>
              <w:bottom w:val="single" w:color="000000" w:sz="4" w:space="0"/>
              <w:right w:val="single" w:color="000000" w:sz="4" w:space="0"/>
            </w:tcBorders>
            <w:vAlign w:val="center"/>
          </w:tcPr>
          <w:p w14:paraId="52FB861C">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A3A3532">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516" w:type="pct"/>
            <w:tcBorders>
              <w:top w:val="single" w:color="000000" w:sz="4" w:space="0"/>
              <w:left w:val="single" w:color="000000" w:sz="4" w:space="0"/>
              <w:bottom w:val="single" w:color="000000" w:sz="4" w:space="0"/>
              <w:right w:val="single" w:color="000000" w:sz="4" w:space="0"/>
            </w:tcBorders>
            <w:vAlign w:val="center"/>
          </w:tcPr>
          <w:p w14:paraId="31E7C35A">
            <w:pPr>
              <w:spacing w:line="360" w:lineRule="auto"/>
              <w:jc w:val="center"/>
              <w:rPr>
                <w:rFonts w:hint="eastAsia" w:ascii="宋体" w:hAnsi="宋体" w:eastAsia="宋体" w:cs="宋体"/>
                <w:color w:val="000000"/>
                <w:sz w:val="20"/>
                <w:szCs w:val="20"/>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3E67487A">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947DA98">
            <w:pPr>
              <w:spacing w:line="360" w:lineRule="auto"/>
              <w:jc w:val="center"/>
              <w:rPr>
                <w:rFonts w:hint="eastAsia" w:ascii="宋体" w:hAnsi="宋体" w:eastAsia="宋体" w:cs="宋体"/>
                <w:color w:val="000000"/>
                <w:sz w:val="20"/>
                <w:szCs w:val="20"/>
              </w:rPr>
            </w:pPr>
          </w:p>
        </w:tc>
      </w:tr>
      <w:tr w14:paraId="26B78A34">
        <w:tblPrEx>
          <w:tblCellMar>
            <w:top w:w="0" w:type="dxa"/>
            <w:left w:w="108" w:type="dxa"/>
            <w:bottom w:w="0" w:type="dxa"/>
            <w:right w:w="108" w:type="dxa"/>
          </w:tblCellMar>
        </w:tblPrEx>
        <w:trPr>
          <w:cantSplit/>
          <w:trHeight w:val="20" w:hRule="atLeast"/>
          <w:jc w:val="center"/>
        </w:trPr>
        <w:tc>
          <w:tcPr>
            <w:tcW w:w="362" w:type="pct"/>
            <w:tcBorders>
              <w:top w:val="single" w:color="000000" w:sz="4" w:space="0"/>
              <w:left w:val="single" w:color="000000" w:sz="4" w:space="0"/>
              <w:bottom w:val="single" w:color="000000" w:sz="4" w:space="0"/>
              <w:right w:val="single" w:color="000000" w:sz="4" w:space="0"/>
            </w:tcBorders>
            <w:noWrap/>
            <w:vAlign w:val="center"/>
          </w:tcPr>
          <w:p w14:paraId="023F9C87">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w:t>
            </w:r>
          </w:p>
        </w:tc>
        <w:tc>
          <w:tcPr>
            <w:tcW w:w="3603" w:type="pct"/>
            <w:gridSpan w:val="6"/>
            <w:tcBorders>
              <w:top w:val="single" w:color="000000" w:sz="4" w:space="0"/>
              <w:left w:val="single" w:color="000000" w:sz="4" w:space="0"/>
              <w:bottom w:val="single" w:color="000000" w:sz="4" w:space="0"/>
              <w:right w:val="single" w:color="000000" w:sz="4" w:space="0"/>
            </w:tcBorders>
            <w:vAlign w:val="center"/>
          </w:tcPr>
          <w:p w14:paraId="6D0AB425">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516" w:type="pct"/>
            <w:tcBorders>
              <w:top w:val="single" w:color="000000" w:sz="4" w:space="0"/>
              <w:left w:val="single" w:color="000000" w:sz="4" w:space="0"/>
              <w:bottom w:val="single" w:color="000000" w:sz="4" w:space="0"/>
              <w:right w:val="single" w:color="000000" w:sz="4" w:space="0"/>
            </w:tcBorders>
            <w:vAlign w:val="center"/>
          </w:tcPr>
          <w:p w14:paraId="6D49EA52">
            <w:pPr>
              <w:spacing w:line="360" w:lineRule="auto"/>
              <w:jc w:val="center"/>
              <w:rPr>
                <w:rFonts w:hint="eastAsia" w:ascii="宋体" w:hAnsi="宋体" w:eastAsia="宋体"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80292DC">
            <w:pPr>
              <w:spacing w:line="360" w:lineRule="auto"/>
              <w:jc w:val="center"/>
              <w:rPr>
                <w:rFonts w:hint="eastAsia" w:ascii="宋体" w:hAnsi="宋体" w:eastAsia="宋体" w:cs="宋体"/>
                <w:color w:val="000000"/>
                <w:sz w:val="20"/>
                <w:szCs w:val="20"/>
              </w:rPr>
            </w:pPr>
          </w:p>
        </w:tc>
      </w:tr>
    </w:tbl>
    <w:p w14:paraId="1F1E9E2E"/>
    <w:p w14:paraId="72A03CB3">
      <w:pPr>
        <w:spacing w:line="360" w:lineRule="auto"/>
        <w:ind w:firstLine="7980" w:firstLineChars="3800"/>
        <w:rPr>
          <w:rFonts w:hint="eastAsia"/>
          <w:lang w:eastAsia="zh-CN"/>
        </w:rPr>
      </w:pPr>
    </w:p>
    <w:p w14:paraId="3EBDD2CB">
      <w:pPr>
        <w:spacing w:line="360" w:lineRule="auto"/>
        <w:ind w:firstLine="7980" w:firstLineChars="3800"/>
        <w:rPr>
          <w:rFonts w:hint="eastAsia"/>
          <w:lang w:eastAsia="zh-CN"/>
        </w:rPr>
      </w:pPr>
    </w:p>
    <w:p w14:paraId="1EFF83EF">
      <w:pPr>
        <w:spacing w:line="360" w:lineRule="auto"/>
        <w:ind w:firstLine="7980" w:firstLineChars="3800"/>
      </w:pPr>
      <w:r>
        <w:rPr>
          <w:rFonts w:hint="eastAsia"/>
          <w:lang w:eastAsia="zh-CN"/>
        </w:rPr>
        <w:t>公司</w:t>
      </w:r>
      <w:r>
        <w:t>签章：__________________</w:t>
      </w:r>
    </w:p>
    <w:p w14:paraId="0DE86492">
      <w:pPr>
        <w:spacing w:line="360" w:lineRule="auto"/>
        <w:ind w:firstLine="7980" w:firstLineChars="3800"/>
      </w:pPr>
      <w:r>
        <w:rPr>
          <w:rFonts w:hint="eastAsia"/>
          <w:lang w:eastAsia="zh-CN"/>
        </w:rPr>
        <w:t>公司</w:t>
      </w:r>
      <w:r>
        <w:rPr>
          <w:rFonts w:hint="eastAsia"/>
        </w:rPr>
        <w:t>联系人：</w:t>
      </w:r>
      <w:r>
        <w:t>__________________</w:t>
      </w:r>
    </w:p>
    <w:p w14:paraId="3F7CF7D0">
      <w:pPr>
        <w:spacing w:line="360" w:lineRule="auto"/>
        <w:ind w:firstLine="7980" w:firstLineChars="3800"/>
      </w:pPr>
      <w:r>
        <w:rPr>
          <w:rFonts w:hint="eastAsia"/>
        </w:rPr>
        <w:t>联系电话：</w:t>
      </w:r>
      <w:r>
        <w:t>__________________</w:t>
      </w:r>
    </w:p>
    <w:p w14:paraId="7ED9F89F">
      <w:pPr>
        <w:spacing w:line="360" w:lineRule="auto"/>
        <w:ind w:firstLine="7980" w:firstLineChars="3800"/>
      </w:pPr>
      <w:r>
        <w:t xml:space="preserve">日期： </w:t>
      </w:r>
      <w:r>
        <w:rPr>
          <w:rFonts w:hint="eastAsia"/>
        </w:rPr>
        <w:t xml:space="preserve">   </w:t>
      </w:r>
      <w:r>
        <w:t xml:space="preserve">年 </w:t>
      </w:r>
      <w:r>
        <w:rPr>
          <w:rFonts w:hint="eastAsia"/>
        </w:rPr>
        <w:t xml:space="preserve">    </w:t>
      </w:r>
      <w:r>
        <w:t>月</w:t>
      </w:r>
      <w:r>
        <w:rPr>
          <w:rFonts w:hint="eastAsia"/>
        </w:rPr>
        <w:t xml:space="preserve">    </w:t>
      </w:r>
      <w:r>
        <w:t xml:space="preserve"> 日</w:t>
      </w:r>
    </w:p>
    <w:p w14:paraId="569AFCA2"/>
    <w:p w14:paraId="086AC463">
      <w:pPr>
        <w:pStyle w:val="2"/>
      </w:pPr>
    </w:p>
    <w:sectPr>
      <w:pgSz w:w="16838" w:h="11906" w:orient="landscape"/>
      <w:pgMar w:top="1746" w:right="1440" w:bottom="1746"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BDA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EC5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8EC5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11AF3"/>
    <w:multiLevelType w:val="multilevel"/>
    <w:tmpl w:val="2CA11A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C3444"/>
    <w:rsid w:val="13A0555C"/>
    <w:rsid w:val="32B63081"/>
    <w:rsid w:val="3D99601D"/>
    <w:rsid w:val="4C5C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uiPriority w:val="0"/>
  </w:style>
  <w:style w:type="paragraph" w:customStyle="1" w:styleId="11">
    <w:name w:val="标题 3_0"/>
    <w:basedOn w:val="1"/>
    <w:next w:val="1"/>
    <w:qFormat/>
    <w:uiPriority w:val="0"/>
    <w:pPr>
      <w:tabs>
        <w:tab w:val="left" w:pos="851"/>
      </w:tabs>
      <w:autoSpaceDE w:val="0"/>
      <w:autoSpaceDN w:val="0"/>
      <w:adjustRightInd w:val="0"/>
      <w:snapToGrid w:val="0"/>
      <w:spacing w:line="360" w:lineRule="auto"/>
      <w:outlineLvl w:val="2"/>
    </w:pPr>
    <w:rPr>
      <w:rFonts w:ascii="宋体" w:hAnsi="Tahoma" w:eastAsia="宋体" w:cs="Times New Roman"/>
      <w:szCs w:val="22"/>
    </w:rPr>
  </w:style>
  <w:style w:type="paragraph" w:customStyle="1" w:styleId="12">
    <w:name w:val="Table Paragraph"/>
    <w:basedOn w:val="1"/>
    <w:qFormat/>
    <w:uiPriority w:val="1"/>
    <w:pPr>
      <w:widowControl/>
    </w:pPr>
    <w:rPr>
      <w:rFonts w:ascii="宋体" w:hAnsi="宋体" w:cs="宋体"/>
      <w:kern w:val="0"/>
      <w:sz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1285</Words>
  <Characters>1319</Characters>
  <Lines>0</Lines>
  <Paragraphs>0</Paragraphs>
  <TotalTime>1</TotalTime>
  <ScaleCrop>false</ScaleCrop>
  <LinksUpToDate>false</LinksUpToDate>
  <CharactersWithSpaces>1320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2025-07-24T08:23:00Z</dcterms:created>
  <dc:creator>吴瑞敏</dc:creator>
  <cp:lastModifiedBy>TXQ</cp:lastModifiedBy>
  <dcterms:modified xsi:type="dcterms:W3CDTF">2025-07-24T10:10:53Z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BF2F851D42F74450B9CB46E11B233980_11</vt:lpwstr>
  </property>
  <property fmtid="{D5CDD505-2E9C-101B-9397-08002B2CF9AE}" pid="4" name="KSOTemplateDocerSaveRecord">
    <vt:lpwstr>eyJoZGlkIjoiOWUwOWY1OThjOTBmY2I1M2U5OGEyOWE4OWU3MTI0MDIiLCJ1c2VySWQiOiI0MTgzNDI3MTAifQ==</vt:lpwstr>
  </property>
</Properties>
</file>