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horzAnchor="margin" w:tblpY="3030"/>
        <w:tblW w:w="14013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418"/>
        <w:gridCol w:w="1588"/>
        <w:gridCol w:w="1089"/>
        <w:gridCol w:w="1134"/>
        <w:gridCol w:w="1134"/>
        <w:gridCol w:w="1134"/>
        <w:gridCol w:w="1134"/>
        <w:gridCol w:w="1418"/>
      </w:tblGrid>
      <w:tr w:rsidR="00A71057" w:rsidTr="00C24AAF">
        <w:trPr>
          <w:trHeight w:val="369"/>
        </w:trPr>
        <w:tc>
          <w:tcPr>
            <w:tcW w:w="5382" w:type="dxa"/>
            <w:gridSpan w:val="4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入库</w:t>
            </w:r>
          </w:p>
        </w:tc>
        <w:tc>
          <w:tcPr>
            <w:tcW w:w="4945" w:type="dxa"/>
            <w:gridSpan w:val="4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出库</w:t>
            </w:r>
          </w:p>
        </w:tc>
        <w:tc>
          <w:tcPr>
            <w:tcW w:w="1134" w:type="dxa"/>
            <w:vMerge w:val="restart"/>
            <w:vAlign w:val="center"/>
          </w:tcPr>
          <w:p w:rsidR="00A71057" w:rsidRDefault="00484DB0" w:rsidP="00C24AAF">
            <w:pPr>
              <w:jc w:val="center"/>
              <w:rPr>
                <w:rFonts w:asci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 w:hint="eastAsia"/>
                <w:b/>
                <w:bCs/>
                <w:sz w:val="24"/>
              </w:rPr>
              <w:t>回收</w:t>
            </w:r>
          </w:p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 w:hint="eastAsia"/>
                <w:b/>
                <w:bCs/>
                <w:sz w:val="24"/>
              </w:rPr>
              <w:t>（人份）</w:t>
            </w:r>
          </w:p>
        </w:tc>
        <w:tc>
          <w:tcPr>
            <w:tcW w:w="1134" w:type="dxa"/>
            <w:vMerge w:val="restart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库存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  <w:r>
              <w:rPr>
                <w:rFonts w:ascii="Times New Roman" w:cs="Times New Roman"/>
                <w:b/>
                <w:bCs/>
                <w:sz w:val="24"/>
              </w:rPr>
              <w:t>（人份）</w:t>
            </w:r>
          </w:p>
        </w:tc>
        <w:tc>
          <w:tcPr>
            <w:tcW w:w="1418" w:type="dxa"/>
            <w:vMerge w:val="restart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备注</w:t>
            </w:r>
          </w:p>
        </w:tc>
      </w:tr>
      <w:tr w:rsidR="00A71057" w:rsidTr="00C24AAF">
        <w:tc>
          <w:tcPr>
            <w:tcW w:w="1413" w:type="dxa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日期</w:t>
            </w:r>
          </w:p>
        </w:tc>
        <w:tc>
          <w:tcPr>
            <w:tcW w:w="1276" w:type="dxa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数量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  <w:r>
              <w:rPr>
                <w:rFonts w:ascii="Times New Roman" w:cs="Times New Roman"/>
                <w:b/>
                <w:bCs/>
                <w:sz w:val="24"/>
              </w:rPr>
              <w:t>（人份）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库存</w:t>
            </w:r>
          </w:p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（人份）</w:t>
            </w:r>
          </w:p>
        </w:tc>
        <w:tc>
          <w:tcPr>
            <w:tcW w:w="1418" w:type="dxa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管理员</w:t>
            </w:r>
          </w:p>
        </w:tc>
        <w:tc>
          <w:tcPr>
            <w:tcW w:w="1588" w:type="dxa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日期</w:t>
            </w:r>
          </w:p>
        </w:tc>
        <w:tc>
          <w:tcPr>
            <w:tcW w:w="1089" w:type="dxa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数量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  <w:r>
              <w:rPr>
                <w:rFonts w:ascii="Times New Roman" w:cs="Times New Roman"/>
                <w:b/>
                <w:bCs/>
                <w:sz w:val="24"/>
              </w:rPr>
              <w:t>（人份）</w:t>
            </w:r>
          </w:p>
        </w:tc>
        <w:tc>
          <w:tcPr>
            <w:tcW w:w="1134" w:type="dxa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领用人</w:t>
            </w:r>
          </w:p>
        </w:tc>
        <w:tc>
          <w:tcPr>
            <w:tcW w:w="1134" w:type="dxa"/>
            <w:vAlign w:val="center"/>
          </w:tcPr>
          <w:p w:rsidR="00A71057" w:rsidRDefault="00484DB0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cs="Times New Roman"/>
                <w:b/>
                <w:bCs/>
                <w:sz w:val="24"/>
              </w:rPr>
              <w:t>管理员</w:t>
            </w:r>
          </w:p>
        </w:tc>
        <w:tc>
          <w:tcPr>
            <w:tcW w:w="1134" w:type="dxa"/>
            <w:vMerge/>
            <w:vAlign w:val="center"/>
          </w:tcPr>
          <w:p w:rsidR="00A71057" w:rsidRDefault="00A71057" w:rsidP="00C24AAF">
            <w:pPr>
              <w:jc w:val="center"/>
              <w:rPr>
                <w:rFonts w:ascii="Times New Roman"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A71057" w:rsidTr="00C24AAF">
        <w:trPr>
          <w:trHeight w:hRule="exact" w:val="454"/>
        </w:trPr>
        <w:tc>
          <w:tcPr>
            <w:tcW w:w="1413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71057" w:rsidTr="00C24AAF">
        <w:trPr>
          <w:trHeight w:hRule="exact" w:val="454"/>
        </w:trPr>
        <w:tc>
          <w:tcPr>
            <w:tcW w:w="1413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71057" w:rsidTr="00C24AAF">
        <w:trPr>
          <w:trHeight w:hRule="exact" w:val="454"/>
        </w:trPr>
        <w:tc>
          <w:tcPr>
            <w:tcW w:w="1413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71057" w:rsidTr="00C24AAF">
        <w:trPr>
          <w:trHeight w:hRule="exact" w:val="454"/>
        </w:trPr>
        <w:tc>
          <w:tcPr>
            <w:tcW w:w="1413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71057" w:rsidTr="00C24AAF">
        <w:trPr>
          <w:trHeight w:hRule="exact" w:val="454"/>
        </w:trPr>
        <w:tc>
          <w:tcPr>
            <w:tcW w:w="1413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</w:pPr>
          </w:p>
        </w:tc>
      </w:tr>
      <w:tr w:rsidR="00A71057" w:rsidTr="00C24AAF">
        <w:trPr>
          <w:trHeight w:hRule="exact" w:val="454"/>
        </w:trPr>
        <w:tc>
          <w:tcPr>
            <w:tcW w:w="1413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</w:pPr>
          </w:p>
        </w:tc>
      </w:tr>
      <w:tr w:rsidR="00A71057" w:rsidTr="00C24AAF">
        <w:trPr>
          <w:trHeight w:hRule="exact" w:val="454"/>
        </w:trPr>
        <w:tc>
          <w:tcPr>
            <w:tcW w:w="1413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</w:pPr>
          </w:p>
        </w:tc>
      </w:tr>
      <w:tr w:rsidR="00A71057" w:rsidTr="00C24AAF">
        <w:trPr>
          <w:trHeight w:hRule="exact" w:val="454"/>
        </w:trPr>
        <w:tc>
          <w:tcPr>
            <w:tcW w:w="1413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</w:pPr>
          </w:p>
        </w:tc>
      </w:tr>
      <w:tr w:rsidR="00A71057" w:rsidTr="00C24AAF">
        <w:trPr>
          <w:trHeight w:hRule="exact" w:val="454"/>
        </w:trPr>
        <w:tc>
          <w:tcPr>
            <w:tcW w:w="1413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71057" w:rsidTr="00C24AAF">
        <w:trPr>
          <w:trHeight w:hRule="exact" w:val="454"/>
        </w:trPr>
        <w:tc>
          <w:tcPr>
            <w:tcW w:w="1413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71057" w:rsidRDefault="00A7105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71057" w:rsidRDefault="00A7105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2930D7" w:rsidTr="00C24AAF">
        <w:trPr>
          <w:trHeight w:hRule="exact" w:val="454"/>
        </w:trPr>
        <w:tc>
          <w:tcPr>
            <w:tcW w:w="1413" w:type="dxa"/>
            <w:vAlign w:val="center"/>
          </w:tcPr>
          <w:p w:rsidR="002930D7" w:rsidRDefault="002930D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930D7" w:rsidRDefault="002930D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930D7" w:rsidRDefault="002930D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930D7" w:rsidRDefault="002930D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2930D7" w:rsidRDefault="002930D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2930D7" w:rsidRDefault="002930D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930D7" w:rsidRDefault="002930D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930D7" w:rsidRDefault="002930D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930D7" w:rsidRDefault="002930D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930D7" w:rsidRDefault="002930D7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930D7" w:rsidRDefault="002930D7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C24AAF" w:rsidTr="00C24AAF">
        <w:trPr>
          <w:trHeight w:hRule="exact" w:val="454"/>
        </w:trPr>
        <w:tc>
          <w:tcPr>
            <w:tcW w:w="1413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C24AAF" w:rsidTr="00C24AAF">
        <w:trPr>
          <w:trHeight w:hRule="exact" w:val="454"/>
        </w:trPr>
        <w:tc>
          <w:tcPr>
            <w:tcW w:w="1413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C24AAF" w:rsidTr="00C24AAF">
        <w:trPr>
          <w:trHeight w:hRule="exact" w:val="454"/>
        </w:trPr>
        <w:tc>
          <w:tcPr>
            <w:tcW w:w="1413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089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4AAF" w:rsidRDefault="00C24AAF" w:rsidP="00C24A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4AAF" w:rsidRDefault="00C24AAF" w:rsidP="00C24AA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</w:tbl>
    <w:p w:rsidR="00C24AAF" w:rsidRDefault="00C24AAF" w:rsidP="00C24AAF">
      <w:pPr>
        <w:pStyle w:val="a5"/>
        <w:spacing w:afterLines="50" w:after="156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试验用体外诊断试剂出入库记录</w:t>
      </w:r>
    </w:p>
    <w:p w:rsidR="00C24AAF" w:rsidRDefault="00C24AAF" w:rsidP="00C24AAF">
      <w:pPr>
        <w:pStyle w:val="a5"/>
      </w:pPr>
      <w:bookmarkStart w:id="0" w:name="_GoBack"/>
    </w:p>
    <w:tbl>
      <w:tblPr>
        <w:tblStyle w:val="a6"/>
        <w:tblW w:w="13901" w:type="dxa"/>
        <w:jc w:val="center"/>
        <w:tblLayout w:type="fixed"/>
        <w:tblLook w:val="04A0" w:firstRow="1" w:lastRow="0" w:firstColumn="1" w:lastColumn="0" w:noHBand="0" w:noVBand="1"/>
      </w:tblPr>
      <w:tblGrid>
        <w:gridCol w:w="6351"/>
        <w:gridCol w:w="4536"/>
        <w:gridCol w:w="3014"/>
      </w:tblGrid>
      <w:tr w:rsidR="00C24AAF" w:rsidRPr="005A5D25" w:rsidTr="00C24AAF">
        <w:trPr>
          <w:trHeight w:hRule="exact" w:val="454"/>
          <w:jc w:val="center"/>
        </w:trPr>
        <w:tc>
          <w:tcPr>
            <w:tcW w:w="6351" w:type="dxa"/>
            <w:vAlign w:val="center"/>
          </w:tcPr>
          <w:bookmarkEnd w:id="0"/>
          <w:p w:rsidR="00C24AAF" w:rsidRPr="005A5D25" w:rsidRDefault="00C24AAF" w:rsidP="00B455F4">
            <w:pPr>
              <w:rPr>
                <w:rFonts w:ascii="宋体" w:eastAsia="宋体" w:hAnsi="宋体" w:cs="Times New Roman"/>
                <w:bCs/>
                <w:sz w:val="24"/>
              </w:rPr>
            </w:pPr>
            <w:r w:rsidRPr="005A5D25">
              <w:rPr>
                <w:rFonts w:ascii="宋体" w:eastAsia="宋体" w:hAnsi="宋体" w:cs="Times New Roman"/>
                <w:bCs/>
                <w:sz w:val="24"/>
              </w:rPr>
              <w:t>试剂名称：</w:t>
            </w:r>
          </w:p>
        </w:tc>
        <w:tc>
          <w:tcPr>
            <w:tcW w:w="7550" w:type="dxa"/>
            <w:gridSpan w:val="2"/>
            <w:vAlign w:val="center"/>
          </w:tcPr>
          <w:p w:rsidR="00C24AAF" w:rsidRPr="005A5D25" w:rsidRDefault="00C24AAF" w:rsidP="00B455F4">
            <w:pPr>
              <w:rPr>
                <w:rFonts w:ascii="宋体" w:eastAsia="宋体" w:hAnsi="宋体" w:cs="Times New Roman"/>
                <w:bCs/>
                <w:sz w:val="24"/>
              </w:rPr>
            </w:pPr>
            <w:r w:rsidRPr="005A5D25">
              <w:rPr>
                <w:rFonts w:ascii="宋体" w:eastAsia="宋体" w:hAnsi="宋体" w:cs="Times New Roman"/>
                <w:bCs/>
                <w:sz w:val="24"/>
              </w:rPr>
              <w:t>规格：</w:t>
            </w:r>
          </w:p>
        </w:tc>
      </w:tr>
      <w:tr w:rsidR="00C24AAF" w:rsidRPr="005A5D25" w:rsidTr="00C24AAF">
        <w:trPr>
          <w:trHeight w:hRule="exact" w:val="434"/>
          <w:jc w:val="center"/>
        </w:trPr>
        <w:tc>
          <w:tcPr>
            <w:tcW w:w="6351" w:type="dxa"/>
            <w:vAlign w:val="center"/>
          </w:tcPr>
          <w:p w:rsidR="00C24AAF" w:rsidRPr="005A5D25" w:rsidRDefault="00C24AAF" w:rsidP="00B455F4">
            <w:pPr>
              <w:jc w:val="left"/>
              <w:rPr>
                <w:rFonts w:ascii="宋体" w:eastAsia="宋体" w:hAnsi="宋体" w:cs="Times New Roman"/>
                <w:sz w:val="32"/>
                <w:szCs w:val="32"/>
              </w:rPr>
            </w:pPr>
            <w:r w:rsidRPr="005A5D25">
              <w:rPr>
                <w:rFonts w:ascii="宋体" w:eastAsia="宋体" w:hAnsi="宋体" w:cs="Times New Roman"/>
                <w:bCs/>
                <w:sz w:val="24"/>
              </w:rPr>
              <w:t>生产厂家：</w:t>
            </w:r>
          </w:p>
        </w:tc>
        <w:tc>
          <w:tcPr>
            <w:tcW w:w="4536" w:type="dxa"/>
            <w:vAlign w:val="center"/>
          </w:tcPr>
          <w:p w:rsidR="00C24AAF" w:rsidRPr="005A5D25" w:rsidRDefault="00C24AAF" w:rsidP="00B455F4">
            <w:pPr>
              <w:jc w:val="left"/>
              <w:rPr>
                <w:rFonts w:ascii="宋体" w:eastAsia="宋体" w:hAnsi="宋体" w:cs="宋体"/>
                <w:bCs/>
                <w:sz w:val="24"/>
              </w:rPr>
            </w:pPr>
            <w:r w:rsidRPr="005A5D25">
              <w:rPr>
                <w:rFonts w:ascii="宋体" w:eastAsia="宋体" w:hAnsi="宋体" w:cs="Times New Roman"/>
                <w:bCs/>
                <w:sz w:val="24"/>
              </w:rPr>
              <w:t>生产批号：</w:t>
            </w:r>
          </w:p>
        </w:tc>
        <w:tc>
          <w:tcPr>
            <w:tcW w:w="3014" w:type="dxa"/>
            <w:vAlign w:val="center"/>
          </w:tcPr>
          <w:p w:rsidR="00C24AAF" w:rsidRPr="005A5D25" w:rsidRDefault="00C24AAF" w:rsidP="00B455F4">
            <w:pPr>
              <w:jc w:val="left"/>
              <w:rPr>
                <w:rFonts w:ascii="宋体" w:eastAsia="宋体" w:hAnsi="宋体" w:cs="宋体"/>
                <w:bCs/>
                <w:sz w:val="24"/>
              </w:rPr>
            </w:pPr>
            <w:r w:rsidRPr="005A5D25">
              <w:rPr>
                <w:rFonts w:ascii="宋体" w:eastAsia="宋体" w:hAnsi="宋体" w:cs="Times New Roman" w:hint="eastAsia"/>
                <w:bCs/>
                <w:sz w:val="24"/>
              </w:rPr>
              <w:t>失效日期</w:t>
            </w:r>
            <w:r w:rsidRPr="005A5D25">
              <w:rPr>
                <w:rFonts w:ascii="宋体" w:eastAsia="宋体" w:hAnsi="宋体" w:cs="Times New Roman"/>
                <w:bCs/>
                <w:sz w:val="24"/>
              </w:rPr>
              <w:t>：</w:t>
            </w:r>
          </w:p>
        </w:tc>
      </w:tr>
      <w:tr w:rsidR="00C24AAF" w:rsidRPr="005A5D25" w:rsidTr="00C24AAF">
        <w:trPr>
          <w:trHeight w:hRule="exact" w:val="454"/>
          <w:jc w:val="center"/>
        </w:trPr>
        <w:tc>
          <w:tcPr>
            <w:tcW w:w="6351" w:type="dxa"/>
            <w:vAlign w:val="center"/>
          </w:tcPr>
          <w:p w:rsidR="00C24AAF" w:rsidRPr="005A5D25" w:rsidRDefault="00C24AAF" w:rsidP="00B455F4">
            <w:pPr>
              <w:tabs>
                <w:tab w:val="left" w:pos="2793"/>
              </w:tabs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r w:rsidRPr="005A5D25">
              <w:rPr>
                <w:rFonts w:ascii="宋体" w:eastAsia="宋体" w:hAnsi="宋体" w:cs="Times New Roman"/>
                <w:bCs/>
                <w:sz w:val="24"/>
              </w:rPr>
              <w:t>储存地点：</w:t>
            </w:r>
          </w:p>
        </w:tc>
        <w:tc>
          <w:tcPr>
            <w:tcW w:w="7550" w:type="dxa"/>
            <w:gridSpan w:val="2"/>
            <w:vAlign w:val="center"/>
          </w:tcPr>
          <w:p w:rsidR="00C24AAF" w:rsidRPr="005A5D25" w:rsidRDefault="00C24AAF" w:rsidP="00B455F4">
            <w:pPr>
              <w:tabs>
                <w:tab w:val="left" w:pos="2793"/>
              </w:tabs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r w:rsidRPr="005A5D25">
              <w:rPr>
                <w:rFonts w:ascii="宋体" w:eastAsia="宋体" w:hAnsi="宋体" w:cs="Times New Roman"/>
                <w:bCs/>
                <w:sz w:val="24"/>
              </w:rPr>
              <w:t>储存条件：</w:t>
            </w:r>
          </w:p>
        </w:tc>
      </w:tr>
      <w:tr w:rsidR="00C24AAF" w:rsidRPr="005A5D25" w:rsidTr="00C24AAF">
        <w:trPr>
          <w:trHeight w:hRule="exact" w:val="454"/>
          <w:jc w:val="center"/>
        </w:trPr>
        <w:tc>
          <w:tcPr>
            <w:tcW w:w="6351" w:type="dxa"/>
            <w:vAlign w:val="center"/>
          </w:tcPr>
          <w:p w:rsidR="00C24AAF" w:rsidRPr="005A5D25" w:rsidRDefault="00C24AAF" w:rsidP="00B455F4">
            <w:pPr>
              <w:tabs>
                <w:tab w:val="left" w:pos="2793"/>
              </w:tabs>
              <w:jc w:val="left"/>
              <w:rPr>
                <w:rFonts w:ascii="宋体" w:eastAsia="宋体" w:hAnsi="宋体" w:cs="Times New Roman" w:hint="eastAsia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温度计</w:t>
            </w:r>
            <w:r>
              <w:rPr>
                <w:rFonts w:ascii="宋体" w:eastAsia="宋体" w:hAnsi="宋体" w:cs="Times New Roman"/>
                <w:bCs/>
                <w:sz w:val="24"/>
              </w:rPr>
              <w:t>序列号：</w:t>
            </w:r>
          </w:p>
        </w:tc>
        <w:tc>
          <w:tcPr>
            <w:tcW w:w="4536" w:type="dxa"/>
            <w:vAlign w:val="center"/>
          </w:tcPr>
          <w:p w:rsidR="00C24AAF" w:rsidRPr="005A5D25" w:rsidRDefault="00C24AAF" w:rsidP="00B455F4">
            <w:pPr>
              <w:jc w:val="left"/>
              <w:rPr>
                <w:rFonts w:ascii="宋体" w:eastAsia="宋体" w:hAnsi="宋体" w:cs="Times New Roman" w:hint="eastAsia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校准</w:t>
            </w:r>
            <w:r>
              <w:rPr>
                <w:rFonts w:ascii="宋体" w:eastAsia="宋体" w:hAnsi="宋体" w:cs="Times New Roman"/>
                <w:bCs/>
                <w:sz w:val="24"/>
              </w:rPr>
              <w:t>证书编号：</w:t>
            </w:r>
          </w:p>
        </w:tc>
        <w:tc>
          <w:tcPr>
            <w:tcW w:w="3014" w:type="dxa"/>
            <w:vAlign w:val="center"/>
          </w:tcPr>
          <w:p w:rsidR="00C24AAF" w:rsidRPr="005A5D25" w:rsidRDefault="00C24AAF" w:rsidP="00B455F4">
            <w:pPr>
              <w:jc w:val="left"/>
              <w:rPr>
                <w:rFonts w:ascii="宋体" w:eastAsia="宋体" w:hAnsi="宋体" w:cs="Times New Roman" w:hint="eastAsia"/>
                <w:bCs/>
                <w:sz w:val="24"/>
              </w:rPr>
            </w:pPr>
            <w:r w:rsidRPr="00C24AAF">
              <w:rPr>
                <w:rFonts w:ascii="宋体" w:eastAsia="宋体" w:hAnsi="宋体" w:cs="Times New Roman" w:hint="eastAsia"/>
                <w:bCs/>
                <w:sz w:val="24"/>
              </w:rPr>
              <w:t>失效日期：</w:t>
            </w:r>
          </w:p>
        </w:tc>
      </w:tr>
    </w:tbl>
    <w:p w:rsidR="00C24AAF" w:rsidRDefault="00C24AAF" w:rsidP="00C24AAF">
      <w:pPr>
        <w:pStyle w:val="a5"/>
      </w:pPr>
    </w:p>
    <w:p w:rsidR="00A71057" w:rsidRDefault="00A71057">
      <w:pPr>
        <w:tabs>
          <w:tab w:val="left" w:pos="328"/>
        </w:tabs>
        <w:jc w:val="left"/>
        <w:rPr>
          <w:szCs w:val="21"/>
        </w:rPr>
      </w:pPr>
    </w:p>
    <w:sectPr w:rsidR="00A71057" w:rsidSect="002930D7">
      <w:footerReference w:type="default" r:id="rId7"/>
      <w:pgSz w:w="16838" w:h="11906" w:orient="landscape"/>
      <w:pgMar w:top="454" w:right="1440" w:bottom="454" w:left="1440" w:header="851" w:footer="5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A01" w:rsidRDefault="00C30A01">
      <w:r>
        <w:separator/>
      </w:r>
    </w:p>
  </w:endnote>
  <w:endnote w:type="continuationSeparator" w:id="0">
    <w:p w:rsidR="00C30A01" w:rsidRDefault="00C3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9131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930D7" w:rsidRDefault="002930D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C24A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C24A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2930D7" w:rsidRDefault="002930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A01" w:rsidRDefault="00C30A01">
      <w:r>
        <w:separator/>
      </w:r>
    </w:p>
  </w:footnote>
  <w:footnote w:type="continuationSeparator" w:id="0">
    <w:p w:rsidR="00C30A01" w:rsidRDefault="00C30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6F0"/>
    <w:rsid w:val="000024C7"/>
    <w:rsid w:val="0001315A"/>
    <w:rsid w:val="00015E67"/>
    <w:rsid w:val="000444AE"/>
    <w:rsid w:val="00092C95"/>
    <w:rsid w:val="0009573F"/>
    <w:rsid w:val="000A3245"/>
    <w:rsid w:val="000B5C88"/>
    <w:rsid w:val="000D2E64"/>
    <w:rsid w:val="000F1866"/>
    <w:rsid w:val="000F499E"/>
    <w:rsid w:val="000F754D"/>
    <w:rsid w:val="00103238"/>
    <w:rsid w:val="00104B80"/>
    <w:rsid w:val="00111E53"/>
    <w:rsid w:val="001165F4"/>
    <w:rsid w:val="001417A7"/>
    <w:rsid w:val="00145681"/>
    <w:rsid w:val="001525D0"/>
    <w:rsid w:val="00165064"/>
    <w:rsid w:val="00172A27"/>
    <w:rsid w:val="00175657"/>
    <w:rsid w:val="00181A24"/>
    <w:rsid w:val="0019387B"/>
    <w:rsid w:val="001A4CF5"/>
    <w:rsid w:val="001C2D5A"/>
    <w:rsid w:val="001C6740"/>
    <w:rsid w:val="00202FE8"/>
    <w:rsid w:val="0022608A"/>
    <w:rsid w:val="0024000D"/>
    <w:rsid w:val="00253533"/>
    <w:rsid w:val="00257024"/>
    <w:rsid w:val="0026494B"/>
    <w:rsid w:val="002653FA"/>
    <w:rsid w:val="002930D7"/>
    <w:rsid w:val="0029696F"/>
    <w:rsid w:val="002D2EF2"/>
    <w:rsid w:val="002D70C7"/>
    <w:rsid w:val="00311A40"/>
    <w:rsid w:val="00317E27"/>
    <w:rsid w:val="00323C6E"/>
    <w:rsid w:val="0033677F"/>
    <w:rsid w:val="00340C29"/>
    <w:rsid w:val="00362FAB"/>
    <w:rsid w:val="00375C52"/>
    <w:rsid w:val="00390F5B"/>
    <w:rsid w:val="00391E9B"/>
    <w:rsid w:val="003E5F78"/>
    <w:rsid w:val="0041137D"/>
    <w:rsid w:val="004208B5"/>
    <w:rsid w:val="00431DCC"/>
    <w:rsid w:val="00443E99"/>
    <w:rsid w:val="004820CA"/>
    <w:rsid w:val="00484DB0"/>
    <w:rsid w:val="00493EE8"/>
    <w:rsid w:val="004A41D8"/>
    <w:rsid w:val="004C46BE"/>
    <w:rsid w:val="004E16D5"/>
    <w:rsid w:val="004E780D"/>
    <w:rsid w:val="004F58FE"/>
    <w:rsid w:val="00500054"/>
    <w:rsid w:val="00510BA0"/>
    <w:rsid w:val="00514ECF"/>
    <w:rsid w:val="0051531A"/>
    <w:rsid w:val="00524164"/>
    <w:rsid w:val="005405DA"/>
    <w:rsid w:val="00542554"/>
    <w:rsid w:val="0055565E"/>
    <w:rsid w:val="00560083"/>
    <w:rsid w:val="00566B99"/>
    <w:rsid w:val="005A19D5"/>
    <w:rsid w:val="005A5D25"/>
    <w:rsid w:val="005C1748"/>
    <w:rsid w:val="005C1E34"/>
    <w:rsid w:val="005C50E4"/>
    <w:rsid w:val="00607864"/>
    <w:rsid w:val="00617503"/>
    <w:rsid w:val="00631633"/>
    <w:rsid w:val="00632BB6"/>
    <w:rsid w:val="00647E12"/>
    <w:rsid w:val="00651E00"/>
    <w:rsid w:val="00672F01"/>
    <w:rsid w:val="0067469B"/>
    <w:rsid w:val="00677F3D"/>
    <w:rsid w:val="00683C8C"/>
    <w:rsid w:val="006A09BC"/>
    <w:rsid w:val="006A667C"/>
    <w:rsid w:val="006A75BB"/>
    <w:rsid w:val="006B4EF1"/>
    <w:rsid w:val="006C0920"/>
    <w:rsid w:val="006C0FD6"/>
    <w:rsid w:val="006C61FF"/>
    <w:rsid w:val="006D276A"/>
    <w:rsid w:val="006D7F2A"/>
    <w:rsid w:val="006E783B"/>
    <w:rsid w:val="0070482F"/>
    <w:rsid w:val="0071002C"/>
    <w:rsid w:val="00731164"/>
    <w:rsid w:val="00732F7E"/>
    <w:rsid w:val="007577C3"/>
    <w:rsid w:val="0078026B"/>
    <w:rsid w:val="007920B5"/>
    <w:rsid w:val="007C772B"/>
    <w:rsid w:val="007D4175"/>
    <w:rsid w:val="007D5265"/>
    <w:rsid w:val="007E5296"/>
    <w:rsid w:val="00821762"/>
    <w:rsid w:val="00826B80"/>
    <w:rsid w:val="00830AD2"/>
    <w:rsid w:val="00847D9D"/>
    <w:rsid w:val="00864296"/>
    <w:rsid w:val="00881962"/>
    <w:rsid w:val="00892084"/>
    <w:rsid w:val="008A36C5"/>
    <w:rsid w:val="008B5049"/>
    <w:rsid w:val="008C08AA"/>
    <w:rsid w:val="008C12C5"/>
    <w:rsid w:val="008C1D2F"/>
    <w:rsid w:val="008C2C4E"/>
    <w:rsid w:val="008E650B"/>
    <w:rsid w:val="00932347"/>
    <w:rsid w:val="009842D4"/>
    <w:rsid w:val="0099158B"/>
    <w:rsid w:val="009C38FF"/>
    <w:rsid w:val="009D045C"/>
    <w:rsid w:val="009D2095"/>
    <w:rsid w:val="009D450F"/>
    <w:rsid w:val="009D54DF"/>
    <w:rsid w:val="009E0001"/>
    <w:rsid w:val="009F06DA"/>
    <w:rsid w:val="009F5282"/>
    <w:rsid w:val="00A078F7"/>
    <w:rsid w:val="00A20EA7"/>
    <w:rsid w:val="00A474B8"/>
    <w:rsid w:val="00A71057"/>
    <w:rsid w:val="00A9080C"/>
    <w:rsid w:val="00AA4C12"/>
    <w:rsid w:val="00AC67D0"/>
    <w:rsid w:val="00AC6924"/>
    <w:rsid w:val="00AE74B5"/>
    <w:rsid w:val="00B2386F"/>
    <w:rsid w:val="00B554BE"/>
    <w:rsid w:val="00BA229D"/>
    <w:rsid w:val="00BD3677"/>
    <w:rsid w:val="00BE172F"/>
    <w:rsid w:val="00C175CC"/>
    <w:rsid w:val="00C24AAF"/>
    <w:rsid w:val="00C30A01"/>
    <w:rsid w:val="00C438FD"/>
    <w:rsid w:val="00C4685A"/>
    <w:rsid w:val="00C510C3"/>
    <w:rsid w:val="00C56047"/>
    <w:rsid w:val="00C71B52"/>
    <w:rsid w:val="00C815CE"/>
    <w:rsid w:val="00C876A9"/>
    <w:rsid w:val="00C9226B"/>
    <w:rsid w:val="00CB0A53"/>
    <w:rsid w:val="00CD274E"/>
    <w:rsid w:val="00CD7BD3"/>
    <w:rsid w:val="00CE2337"/>
    <w:rsid w:val="00D14A05"/>
    <w:rsid w:val="00D212C4"/>
    <w:rsid w:val="00D21C0A"/>
    <w:rsid w:val="00D21DBE"/>
    <w:rsid w:val="00D4150E"/>
    <w:rsid w:val="00D64D46"/>
    <w:rsid w:val="00D66257"/>
    <w:rsid w:val="00D95405"/>
    <w:rsid w:val="00D96F8B"/>
    <w:rsid w:val="00DD096F"/>
    <w:rsid w:val="00E056FF"/>
    <w:rsid w:val="00E063BD"/>
    <w:rsid w:val="00E30EBB"/>
    <w:rsid w:val="00E535F9"/>
    <w:rsid w:val="00E70CB3"/>
    <w:rsid w:val="00E7307C"/>
    <w:rsid w:val="00E740C9"/>
    <w:rsid w:val="00E75904"/>
    <w:rsid w:val="00EC406D"/>
    <w:rsid w:val="00ED20A2"/>
    <w:rsid w:val="00EE43BD"/>
    <w:rsid w:val="00EF16D2"/>
    <w:rsid w:val="00F00C5A"/>
    <w:rsid w:val="00F27A44"/>
    <w:rsid w:val="00F5093F"/>
    <w:rsid w:val="00F656F9"/>
    <w:rsid w:val="00F7255E"/>
    <w:rsid w:val="00F7705A"/>
    <w:rsid w:val="00F86E39"/>
    <w:rsid w:val="00F94385"/>
    <w:rsid w:val="00FA6284"/>
    <w:rsid w:val="00FB131C"/>
    <w:rsid w:val="00FC7917"/>
    <w:rsid w:val="00FD4F3C"/>
    <w:rsid w:val="00FF2AD8"/>
    <w:rsid w:val="00FF31BA"/>
    <w:rsid w:val="00FF6ACD"/>
    <w:rsid w:val="00FF7E50"/>
    <w:rsid w:val="01FB15C8"/>
    <w:rsid w:val="03126240"/>
    <w:rsid w:val="03D856A3"/>
    <w:rsid w:val="041274E7"/>
    <w:rsid w:val="04DE512B"/>
    <w:rsid w:val="05BC7463"/>
    <w:rsid w:val="05CB05F6"/>
    <w:rsid w:val="080F47D9"/>
    <w:rsid w:val="08C40C17"/>
    <w:rsid w:val="091679F0"/>
    <w:rsid w:val="0B182753"/>
    <w:rsid w:val="0FBE334C"/>
    <w:rsid w:val="11563858"/>
    <w:rsid w:val="121B16B6"/>
    <w:rsid w:val="13335BBD"/>
    <w:rsid w:val="15586EEE"/>
    <w:rsid w:val="15F5018B"/>
    <w:rsid w:val="18F6443C"/>
    <w:rsid w:val="1AF7583A"/>
    <w:rsid w:val="1D07106A"/>
    <w:rsid w:val="1D7944F5"/>
    <w:rsid w:val="1E152234"/>
    <w:rsid w:val="1E774EFE"/>
    <w:rsid w:val="201F627D"/>
    <w:rsid w:val="20957C8E"/>
    <w:rsid w:val="21177E39"/>
    <w:rsid w:val="230B3CBD"/>
    <w:rsid w:val="23601AFE"/>
    <w:rsid w:val="23A01C00"/>
    <w:rsid w:val="246256B4"/>
    <w:rsid w:val="250329CE"/>
    <w:rsid w:val="261235BE"/>
    <w:rsid w:val="276F47E1"/>
    <w:rsid w:val="28744D76"/>
    <w:rsid w:val="2B9C7D5A"/>
    <w:rsid w:val="2C652698"/>
    <w:rsid w:val="2D8611F8"/>
    <w:rsid w:val="2EA176A4"/>
    <w:rsid w:val="2EC01436"/>
    <w:rsid w:val="2ED34922"/>
    <w:rsid w:val="2FBE1DDF"/>
    <w:rsid w:val="30441832"/>
    <w:rsid w:val="321C7C6D"/>
    <w:rsid w:val="32684B3B"/>
    <w:rsid w:val="328311C8"/>
    <w:rsid w:val="33315FF7"/>
    <w:rsid w:val="335B756D"/>
    <w:rsid w:val="35642656"/>
    <w:rsid w:val="35873840"/>
    <w:rsid w:val="366D7E4E"/>
    <w:rsid w:val="36DC144E"/>
    <w:rsid w:val="37207166"/>
    <w:rsid w:val="39617A8B"/>
    <w:rsid w:val="39BB32B6"/>
    <w:rsid w:val="39DC20A8"/>
    <w:rsid w:val="3A7B7621"/>
    <w:rsid w:val="3BE870BF"/>
    <w:rsid w:val="3F30349B"/>
    <w:rsid w:val="411D4BFA"/>
    <w:rsid w:val="41FF2B37"/>
    <w:rsid w:val="423221D3"/>
    <w:rsid w:val="429178C9"/>
    <w:rsid w:val="42DE3DA9"/>
    <w:rsid w:val="46C91DF7"/>
    <w:rsid w:val="475B7177"/>
    <w:rsid w:val="48256665"/>
    <w:rsid w:val="4C6D1012"/>
    <w:rsid w:val="4C7A131B"/>
    <w:rsid w:val="4C905487"/>
    <w:rsid w:val="4D8002C0"/>
    <w:rsid w:val="4D8D2AE6"/>
    <w:rsid w:val="4DFB690F"/>
    <w:rsid w:val="4E5C3D37"/>
    <w:rsid w:val="50420507"/>
    <w:rsid w:val="511D2116"/>
    <w:rsid w:val="5234767F"/>
    <w:rsid w:val="53092445"/>
    <w:rsid w:val="5602389F"/>
    <w:rsid w:val="576E72BA"/>
    <w:rsid w:val="58B93D05"/>
    <w:rsid w:val="5A793528"/>
    <w:rsid w:val="5BCE5617"/>
    <w:rsid w:val="5CB276A8"/>
    <w:rsid w:val="5EAC3132"/>
    <w:rsid w:val="5ECC79C7"/>
    <w:rsid w:val="610E32B6"/>
    <w:rsid w:val="61A8703A"/>
    <w:rsid w:val="61C00B5B"/>
    <w:rsid w:val="630063EF"/>
    <w:rsid w:val="63DD30D9"/>
    <w:rsid w:val="65901A55"/>
    <w:rsid w:val="66E46CC6"/>
    <w:rsid w:val="69FE29AD"/>
    <w:rsid w:val="6A991A29"/>
    <w:rsid w:val="6B8974E1"/>
    <w:rsid w:val="6BC80C97"/>
    <w:rsid w:val="6BD3120C"/>
    <w:rsid w:val="6C2A020C"/>
    <w:rsid w:val="6E811D6C"/>
    <w:rsid w:val="73D67785"/>
    <w:rsid w:val="74E115CB"/>
    <w:rsid w:val="790A005E"/>
    <w:rsid w:val="7B6953CB"/>
    <w:rsid w:val="7C615ADE"/>
    <w:rsid w:val="7DBE1E29"/>
    <w:rsid w:val="7E5905F9"/>
    <w:rsid w:val="7EFA332C"/>
    <w:rsid w:val="7FD7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3BDD29E-8A61-4472-AD27-F04037368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</w:style>
  <w:style w:type="character" w:customStyle="1" w:styleId="Char">
    <w:name w:val="批注框文本 Char"/>
    <w:basedOn w:val="a0"/>
    <w:link w:val="a3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0D7"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</Words>
  <Characters>280</Characters>
  <Application>Microsoft Office Word</Application>
  <DocSecurity>0</DocSecurity>
  <Lines>2</Lines>
  <Paragraphs>1</Paragraphs>
  <ScaleCrop>false</ScaleCrop>
  <Company>Sky123.Org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广州市妇女儿童医疗中心</cp:lastModifiedBy>
  <cp:revision>75</cp:revision>
  <cp:lastPrinted>2020-07-09T06:17:00Z</cp:lastPrinted>
  <dcterms:created xsi:type="dcterms:W3CDTF">2019-02-11T01:31:00Z</dcterms:created>
  <dcterms:modified xsi:type="dcterms:W3CDTF">2022-03-04T03:06:00Z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E8F17826589C4E68A42FE883A69E38EE</vt:lpwstr>
  </property>
</Properties>
</file>