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5C0BC" w14:textId="77777777" w:rsidR="00A573E3" w:rsidRDefault="00000000">
      <w:pPr>
        <w:jc w:val="center"/>
        <w:rPr>
          <w:rFonts w:ascii="宋体" w:hAnsi="宋体" w:cs="宋体" w:hint="eastAsia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广州医科大学妇女儿童医疗中心</w:t>
      </w:r>
      <w:r>
        <w:rPr>
          <w:rFonts w:hint="eastAsia"/>
          <w:b/>
          <w:bCs/>
          <w:sz w:val="32"/>
          <w:szCs w:val="32"/>
        </w:rPr>
        <w:t>电梯更新</w:t>
      </w:r>
      <w:proofErr w:type="gramStart"/>
      <w:r>
        <w:rPr>
          <w:rFonts w:hint="eastAsia"/>
          <w:b/>
          <w:bCs/>
          <w:sz w:val="32"/>
          <w:szCs w:val="32"/>
        </w:rPr>
        <w:t>项目</w:t>
      </w:r>
      <w:bookmarkStart w:id="0" w:name="bjbh"/>
      <w:bookmarkEnd w:id="0"/>
      <w:r>
        <w:rPr>
          <w:rFonts w:ascii="宋体" w:hAnsi="宋体" w:cs="宋体" w:hint="eastAsia"/>
          <w:b/>
          <w:sz w:val="32"/>
          <w:szCs w:val="32"/>
        </w:rPr>
        <w:t>项目</w:t>
      </w:r>
      <w:proofErr w:type="gramEnd"/>
      <w:r>
        <w:rPr>
          <w:rFonts w:ascii="宋体" w:hAnsi="宋体" w:cs="宋体" w:hint="eastAsia"/>
          <w:b/>
          <w:sz w:val="32"/>
          <w:szCs w:val="32"/>
        </w:rPr>
        <w:t>调研公告</w:t>
      </w:r>
    </w:p>
    <w:p w14:paraId="0FBB8064" w14:textId="77777777" w:rsidR="00A573E3" w:rsidRDefault="00000000">
      <w:pPr>
        <w:outlineLvl w:val="0"/>
        <w:rPr>
          <w:rFonts w:ascii="宋体" w:hAnsi="宋体" w:cs="宋体" w:hint="eastAsia"/>
          <w:b/>
          <w:szCs w:val="21"/>
        </w:rPr>
      </w:pPr>
      <w:r>
        <w:rPr>
          <w:rFonts w:ascii="宋体" w:hAnsi="宋体" w:cs="宋体" w:hint="eastAsia"/>
          <w:b/>
          <w:szCs w:val="21"/>
        </w:rPr>
        <w:t>附件2：采购需求方案</w:t>
      </w:r>
    </w:p>
    <w:p w14:paraId="27394755" w14:textId="77777777" w:rsidR="00A573E3" w:rsidRDefault="00000000">
      <w:pPr>
        <w:numPr>
          <w:ilvl w:val="0"/>
          <w:numId w:val="7"/>
        </w:numPr>
        <w:jc w:val="center"/>
        <w:outlineLvl w:val="0"/>
        <w:rPr>
          <w:rFonts w:ascii="宋体" w:hAnsi="宋体" w:cs="宋体" w:hint="eastAsia"/>
          <w:b/>
          <w:szCs w:val="21"/>
        </w:rPr>
      </w:pPr>
      <w:r>
        <w:rPr>
          <w:rFonts w:ascii="宋体" w:hAnsi="宋体" w:cs="宋体" w:hint="eastAsia"/>
          <w:b/>
          <w:szCs w:val="21"/>
        </w:rPr>
        <w:t>采购需求</w:t>
      </w:r>
    </w:p>
    <w:tbl>
      <w:tblPr>
        <w:tblW w:w="9382" w:type="dxa"/>
        <w:jc w:val="center"/>
        <w:tblLayout w:type="fixed"/>
        <w:tblLook w:val="04A0" w:firstRow="1" w:lastRow="0" w:firstColumn="1" w:lastColumn="0" w:noHBand="0" w:noVBand="1"/>
      </w:tblPr>
      <w:tblGrid>
        <w:gridCol w:w="9382"/>
      </w:tblGrid>
      <w:tr w:rsidR="00A573E3" w14:paraId="7A4861BD" w14:textId="77777777" w:rsidTr="007C5A0E">
        <w:trPr>
          <w:trHeight w:val="1898"/>
          <w:jc w:val="center"/>
        </w:trPr>
        <w:tc>
          <w:tcPr>
            <w:tcW w:w="9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5AE6" w14:textId="77777777" w:rsidR="00A573E3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用户单位：</w:t>
            </w:r>
            <w:bookmarkStart w:id="1" w:name="cnoname"/>
            <w:bookmarkEnd w:id="1"/>
            <w:r>
              <w:rPr>
                <w:rFonts w:hint="eastAsia"/>
                <w:sz w:val="28"/>
                <w:szCs w:val="28"/>
              </w:rPr>
              <w:t>广州医科大学附属妇女儿童医疗中心</w:t>
            </w:r>
            <w:bookmarkStart w:id="2" w:name="bjrq"/>
            <w:bookmarkEnd w:id="2"/>
          </w:p>
          <w:p w14:paraId="4D160D49" w14:textId="77777777" w:rsidR="00A573E3" w:rsidRDefault="000000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安装地址：</w:t>
            </w:r>
            <w:bookmarkStart w:id="3" w:name="installaddr"/>
            <w:bookmarkEnd w:id="3"/>
            <w:r>
              <w:rPr>
                <w:rFonts w:hint="eastAsia"/>
                <w:sz w:val="28"/>
                <w:szCs w:val="28"/>
              </w:rPr>
              <w:t>广州市越秀区人民中路</w:t>
            </w:r>
            <w:r>
              <w:rPr>
                <w:rFonts w:hint="eastAsia"/>
                <w:sz w:val="28"/>
                <w:szCs w:val="28"/>
              </w:rPr>
              <w:t>318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  <w:p w14:paraId="62087A4A" w14:textId="77777777" w:rsidR="00A573E3" w:rsidRDefault="00000000">
            <w:pPr>
              <w:ind w:firstLineChars="500" w:firstLine="1400"/>
            </w:pPr>
            <w:r>
              <w:rPr>
                <w:rFonts w:hint="eastAsia"/>
                <w:sz w:val="28"/>
                <w:szCs w:val="28"/>
              </w:rPr>
              <w:t>广州市白云区新达路</w:t>
            </w:r>
            <w:r>
              <w:rPr>
                <w:rFonts w:hint="eastAsia"/>
                <w:sz w:val="28"/>
                <w:szCs w:val="28"/>
              </w:rPr>
              <w:t>91-93</w:t>
            </w:r>
            <w:r>
              <w:rPr>
                <w:rFonts w:hint="eastAsia"/>
                <w:sz w:val="28"/>
                <w:szCs w:val="28"/>
              </w:rPr>
              <w:t>号</w:t>
            </w:r>
            <w:bookmarkStart w:id="4" w:name="yxrq"/>
            <w:bookmarkEnd w:id="4"/>
          </w:p>
        </w:tc>
      </w:tr>
    </w:tbl>
    <w:p w14:paraId="45DA8F57" w14:textId="77777777" w:rsidR="00A573E3" w:rsidRDefault="00000000">
      <w:pPr>
        <w:autoSpaceDE w:val="0"/>
        <w:autoSpaceDN w:val="0"/>
        <w:adjustRightInd w:val="0"/>
        <w:spacing w:line="480" w:lineRule="auto"/>
        <w:ind w:left="422" w:hangingChars="200" w:hanging="422"/>
        <w:rPr>
          <w:rFonts w:ascii="Arial" w:hAnsi="Arial"/>
          <w:b/>
          <w:bCs/>
        </w:rPr>
      </w:pPr>
      <w:bookmarkStart w:id="5" w:name="contacter"/>
      <w:bookmarkStart w:id="6" w:name="contacter_tel"/>
      <w:bookmarkEnd w:id="5"/>
      <w:bookmarkEnd w:id="6"/>
      <w:r>
        <w:rPr>
          <w:rFonts w:ascii="Arial" w:hAnsi="Arial" w:hint="eastAsia"/>
          <w:b/>
          <w:bCs/>
        </w:rPr>
        <w:t>一、产品说明（详见《技术规格表》）</w:t>
      </w:r>
    </w:p>
    <w:tbl>
      <w:tblPr>
        <w:tblW w:w="9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2154"/>
        <w:gridCol w:w="1019"/>
        <w:gridCol w:w="996"/>
        <w:gridCol w:w="1179"/>
        <w:gridCol w:w="1264"/>
        <w:gridCol w:w="643"/>
        <w:gridCol w:w="1452"/>
      </w:tblGrid>
      <w:tr w:rsidR="00A573E3" w14:paraId="4143A5FF" w14:textId="77777777" w:rsidTr="007C5A0E">
        <w:trPr>
          <w:trHeight w:val="792"/>
          <w:jc w:val="center"/>
        </w:trPr>
        <w:tc>
          <w:tcPr>
            <w:tcW w:w="826" w:type="dxa"/>
            <w:vAlign w:val="center"/>
          </w:tcPr>
          <w:p w14:paraId="6CB9C3DC" w14:textId="77777777" w:rsidR="00A573E3" w:rsidRDefault="00000000">
            <w:pPr>
              <w:autoSpaceDE w:val="0"/>
              <w:autoSpaceDN w:val="0"/>
              <w:adjustRightInd w:val="0"/>
              <w:spacing w:line="240" w:lineRule="atLeast"/>
              <w:ind w:left="420" w:hangingChars="200" w:hanging="42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序号</w:t>
            </w:r>
          </w:p>
        </w:tc>
        <w:tc>
          <w:tcPr>
            <w:tcW w:w="2154" w:type="dxa"/>
            <w:vAlign w:val="center"/>
          </w:tcPr>
          <w:p w14:paraId="2D9BC529" w14:textId="77777777" w:rsidR="00A573E3" w:rsidRDefault="00000000">
            <w:pPr>
              <w:autoSpaceDE w:val="0"/>
              <w:autoSpaceDN w:val="0"/>
              <w:adjustRightInd w:val="0"/>
              <w:spacing w:line="240" w:lineRule="atLeast"/>
              <w:ind w:left="420" w:hangingChars="200" w:hanging="42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型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号</w:t>
            </w:r>
          </w:p>
        </w:tc>
        <w:tc>
          <w:tcPr>
            <w:tcW w:w="1019" w:type="dxa"/>
            <w:vAlign w:val="center"/>
          </w:tcPr>
          <w:p w14:paraId="4BE781A6" w14:textId="77777777" w:rsidR="00A573E3" w:rsidRDefault="00000000">
            <w:pPr>
              <w:autoSpaceDE w:val="0"/>
              <w:autoSpaceDN w:val="0"/>
              <w:adjustRightInd w:val="0"/>
              <w:spacing w:line="240" w:lineRule="atLeast"/>
              <w:ind w:left="420" w:hangingChars="200" w:hanging="42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载重</w:t>
            </w:r>
          </w:p>
          <w:p w14:paraId="0B658949" w14:textId="77777777" w:rsidR="00A573E3" w:rsidRDefault="00000000">
            <w:pPr>
              <w:autoSpaceDE w:val="0"/>
              <w:autoSpaceDN w:val="0"/>
              <w:adjustRightInd w:val="0"/>
              <w:spacing w:line="240" w:lineRule="atLeast"/>
              <w:ind w:left="420" w:hangingChars="200" w:hanging="42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（</w:t>
            </w:r>
            <w:r>
              <w:rPr>
                <w:rFonts w:hint="eastAsia"/>
                <w:bCs/>
              </w:rPr>
              <w:t>Kg</w:t>
            </w:r>
            <w:r>
              <w:rPr>
                <w:rFonts w:hint="eastAsia"/>
                <w:bCs/>
              </w:rPr>
              <w:t>）</w:t>
            </w:r>
          </w:p>
        </w:tc>
        <w:tc>
          <w:tcPr>
            <w:tcW w:w="996" w:type="dxa"/>
            <w:vAlign w:val="center"/>
          </w:tcPr>
          <w:p w14:paraId="5150700A" w14:textId="77777777" w:rsidR="00A573E3" w:rsidRDefault="00000000">
            <w:pPr>
              <w:autoSpaceDE w:val="0"/>
              <w:autoSpaceDN w:val="0"/>
              <w:adjustRightInd w:val="0"/>
              <w:spacing w:line="240" w:lineRule="atLeast"/>
              <w:ind w:left="420" w:hangingChars="200" w:hanging="42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速度</w:t>
            </w:r>
          </w:p>
          <w:p w14:paraId="15E70428" w14:textId="77777777" w:rsidR="00A573E3" w:rsidRDefault="00000000">
            <w:pPr>
              <w:autoSpaceDE w:val="0"/>
              <w:autoSpaceDN w:val="0"/>
              <w:adjustRightInd w:val="0"/>
              <w:spacing w:line="240" w:lineRule="atLeast"/>
              <w:ind w:left="420" w:hangingChars="200" w:hanging="42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（</w:t>
            </w:r>
            <w:r>
              <w:rPr>
                <w:rFonts w:hint="eastAsia"/>
                <w:bCs/>
              </w:rPr>
              <w:t>m/s</w:t>
            </w:r>
            <w:r>
              <w:rPr>
                <w:rFonts w:hint="eastAsia"/>
                <w:bCs/>
              </w:rPr>
              <w:t>）</w:t>
            </w:r>
          </w:p>
        </w:tc>
        <w:tc>
          <w:tcPr>
            <w:tcW w:w="1179" w:type="dxa"/>
            <w:vAlign w:val="center"/>
          </w:tcPr>
          <w:p w14:paraId="5A9721CF" w14:textId="77777777" w:rsidR="00A573E3" w:rsidRDefault="00000000">
            <w:pPr>
              <w:autoSpaceDE w:val="0"/>
              <w:autoSpaceDN w:val="0"/>
              <w:adjustRightInd w:val="0"/>
              <w:spacing w:line="240" w:lineRule="atLeast"/>
              <w:ind w:left="420" w:hangingChars="200" w:hanging="42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层</w:t>
            </w:r>
            <w:r>
              <w:rPr>
                <w:rFonts w:hint="eastAsia"/>
                <w:bCs/>
              </w:rPr>
              <w:t>/</w:t>
            </w:r>
            <w:r>
              <w:rPr>
                <w:rFonts w:hint="eastAsia"/>
                <w:bCs/>
              </w:rPr>
              <w:t>站</w:t>
            </w:r>
            <w:r>
              <w:rPr>
                <w:rFonts w:hint="eastAsia"/>
                <w:bCs/>
              </w:rPr>
              <w:t>/</w:t>
            </w:r>
            <w:r>
              <w:rPr>
                <w:rFonts w:hint="eastAsia"/>
                <w:bCs/>
              </w:rPr>
              <w:t>门</w:t>
            </w:r>
          </w:p>
          <w:p w14:paraId="72F8F3A3" w14:textId="77777777" w:rsidR="00A573E3" w:rsidRDefault="00A573E3">
            <w:pPr>
              <w:autoSpaceDE w:val="0"/>
              <w:autoSpaceDN w:val="0"/>
              <w:adjustRightInd w:val="0"/>
              <w:spacing w:line="240" w:lineRule="atLeast"/>
              <w:ind w:left="420" w:hangingChars="200" w:hanging="420"/>
              <w:jc w:val="center"/>
              <w:rPr>
                <w:bCs/>
              </w:rPr>
            </w:pPr>
          </w:p>
        </w:tc>
        <w:tc>
          <w:tcPr>
            <w:tcW w:w="1264" w:type="dxa"/>
            <w:vAlign w:val="center"/>
          </w:tcPr>
          <w:p w14:paraId="53A7B491" w14:textId="77777777" w:rsidR="00A573E3" w:rsidRDefault="00000000">
            <w:pPr>
              <w:autoSpaceDE w:val="0"/>
              <w:autoSpaceDN w:val="0"/>
              <w:adjustRightInd w:val="0"/>
              <w:spacing w:line="240" w:lineRule="atLeast"/>
              <w:ind w:left="420" w:hangingChars="200" w:hanging="42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提升高度</w:t>
            </w:r>
          </w:p>
          <w:p w14:paraId="63C6FE5B" w14:textId="77777777" w:rsidR="00A573E3" w:rsidRDefault="00000000">
            <w:pPr>
              <w:autoSpaceDE w:val="0"/>
              <w:autoSpaceDN w:val="0"/>
              <w:adjustRightInd w:val="0"/>
              <w:spacing w:line="240" w:lineRule="atLeast"/>
              <w:ind w:left="420" w:hangingChars="200" w:hanging="42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(m)</w:t>
            </w:r>
          </w:p>
        </w:tc>
        <w:tc>
          <w:tcPr>
            <w:tcW w:w="643" w:type="dxa"/>
            <w:vAlign w:val="center"/>
          </w:tcPr>
          <w:p w14:paraId="6418E789" w14:textId="77777777" w:rsidR="00A573E3" w:rsidRDefault="00000000">
            <w:pPr>
              <w:autoSpaceDE w:val="0"/>
              <w:autoSpaceDN w:val="0"/>
              <w:adjustRightInd w:val="0"/>
              <w:spacing w:line="240" w:lineRule="atLeast"/>
              <w:ind w:left="420" w:hangingChars="200" w:hanging="42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台数</w:t>
            </w:r>
          </w:p>
        </w:tc>
        <w:tc>
          <w:tcPr>
            <w:tcW w:w="1452" w:type="dxa"/>
            <w:vAlign w:val="center"/>
          </w:tcPr>
          <w:p w14:paraId="2A7763FD" w14:textId="77777777" w:rsidR="00A573E3" w:rsidRDefault="00000000">
            <w:pPr>
              <w:autoSpaceDE w:val="0"/>
              <w:autoSpaceDN w:val="0"/>
              <w:adjustRightInd w:val="0"/>
              <w:spacing w:line="240" w:lineRule="atLeast"/>
              <w:ind w:left="420" w:hangingChars="200" w:hanging="42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驱动方式</w:t>
            </w:r>
          </w:p>
        </w:tc>
      </w:tr>
      <w:tr w:rsidR="00A573E3" w14:paraId="1DF87C97" w14:textId="77777777" w:rsidTr="007C5A0E">
        <w:trPr>
          <w:trHeight w:val="487"/>
          <w:jc w:val="center"/>
        </w:trPr>
        <w:tc>
          <w:tcPr>
            <w:tcW w:w="826" w:type="dxa"/>
            <w:vAlign w:val="center"/>
          </w:tcPr>
          <w:p w14:paraId="5B43ED3E" w14:textId="77777777" w:rsidR="00A573E3" w:rsidRDefault="00000000">
            <w:pPr>
              <w:autoSpaceDE w:val="0"/>
              <w:autoSpaceDN w:val="0"/>
              <w:adjustRightInd w:val="0"/>
              <w:spacing w:line="240" w:lineRule="atLeast"/>
              <w:ind w:left="420" w:hangingChars="200" w:hanging="42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</w:p>
        </w:tc>
        <w:tc>
          <w:tcPr>
            <w:tcW w:w="2154" w:type="dxa"/>
            <w:vAlign w:val="center"/>
          </w:tcPr>
          <w:p w14:paraId="57F159E9" w14:textId="77777777" w:rsidR="00A573E3" w:rsidRDefault="00000000">
            <w:pPr>
              <w:autoSpaceDE w:val="0"/>
              <w:autoSpaceDN w:val="0"/>
              <w:adjustRightInd w:val="0"/>
              <w:spacing w:line="240" w:lineRule="atLeast"/>
              <w:ind w:left="420" w:hangingChars="200" w:hanging="420"/>
              <w:jc w:val="center"/>
              <w:rPr>
                <w:bCs/>
              </w:rPr>
            </w:pPr>
            <w:proofErr w:type="gramStart"/>
            <w:r>
              <w:rPr>
                <w:rFonts w:hint="eastAsia"/>
                <w:bCs/>
              </w:rPr>
              <w:t>G.Wiz</w:t>
            </w:r>
            <w:proofErr w:type="gramEnd"/>
            <w:r>
              <w:rPr>
                <w:rFonts w:hint="eastAsia"/>
                <w:bCs/>
              </w:rPr>
              <w:t>-B1600-CO</w:t>
            </w:r>
            <w:r>
              <w:rPr>
                <w:rFonts w:hint="eastAsia"/>
                <w:b/>
              </w:rPr>
              <w:t>1.5</w:t>
            </w:r>
          </w:p>
          <w:p w14:paraId="6113192F" w14:textId="77777777" w:rsidR="00A573E3" w:rsidRDefault="00000000">
            <w:pPr>
              <w:autoSpaceDE w:val="0"/>
              <w:autoSpaceDN w:val="0"/>
              <w:adjustRightInd w:val="0"/>
              <w:spacing w:line="240" w:lineRule="atLeast"/>
              <w:ind w:left="420" w:hangingChars="200" w:hanging="42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（医用电梯</w:t>
            </w:r>
            <w:r>
              <w:rPr>
                <w:rFonts w:hint="eastAsia"/>
                <w:bCs/>
              </w:rPr>
              <w:t>)</w:t>
            </w:r>
          </w:p>
        </w:tc>
        <w:tc>
          <w:tcPr>
            <w:tcW w:w="1019" w:type="dxa"/>
            <w:vAlign w:val="center"/>
          </w:tcPr>
          <w:p w14:paraId="34B9FC3D" w14:textId="77777777" w:rsidR="00A573E3" w:rsidRDefault="00000000">
            <w:pPr>
              <w:autoSpaceDE w:val="0"/>
              <w:autoSpaceDN w:val="0"/>
              <w:adjustRightInd w:val="0"/>
              <w:spacing w:line="240" w:lineRule="atLeast"/>
              <w:ind w:left="420" w:hangingChars="200" w:hanging="42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1600</w:t>
            </w:r>
          </w:p>
        </w:tc>
        <w:tc>
          <w:tcPr>
            <w:tcW w:w="996" w:type="dxa"/>
            <w:vAlign w:val="center"/>
          </w:tcPr>
          <w:p w14:paraId="5E0E73AB" w14:textId="77777777" w:rsidR="00A573E3" w:rsidRDefault="00000000">
            <w:pPr>
              <w:autoSpaceDE w:val="0"/>
              <w:autoSpaceDN w:val="0"/>
              <w:adjustRightInd w:val="0"/>
              <w:spacing w:line="240" w:lineRule="atLeast"/>
              <w:ind w:left="422" w:hangingChars="200" w:hanging="42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1.5</w:t>
            </w:r>
          </w:p>
        </w:tc>
        <w:tc>
          <w:tcPr>
            <w:tcW w:w="1179" w:type="dxa"/>
            <w:vAlign w:val="center"/>
          </w:tcPr>
          <w:p w14:paraId="6B785A35" w14:textId="77777777" w:rsidR="00A573E3" w:rsidRDefault="00000000">
            <w:pPr>
              <w:autoSpaceDE w:val="0"/>
              <w:autoSpaceDN w:val="0"/>
              <w:adjustRightInd w:val="0"/>
              <w:spacing w:line="240" w:lineRule="atLeast"/>
              <w:ind w:left="420" w:hangingChars="200" w:hanging="42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8/8/8</w:t>
            </w:r>
          </w:p>
        </w:tc>
        <w:tc>
          <w:tcPr>
            <w:tcW w:w="1264" w:type="dxa"/>
            <w:vAlign w:val="center"/>
          </w:tcPr>
          <w:p w14:paraId="0329A376" w14:textId="77777777" w:rsidR="00A573E3" w:rsidRDefault="00000000">
            <w:pPr>
              <w:autoSpaceDE w:val="0"/>
              <w:autoSpaceDN w:val="0"/>
              <w:adjustRightInd w:val="0"/>
              <w:spacing w:line="240" w:lineRule="atLeast"/>
              <w:ind w:left="420" w:hangingChars="200" w:hanging="42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25.6</w:t>
            </w:r>
          </w:p>
        </w:tc>
        <w:tc>
          <w:tcPr>
            <w:tcW w:w="643" w:type="dxa"/>
            <w:vAlign w:val="center"/>
          </w:tcPr>
          <w:p w14:paraId="6F709140" w14:textId="77777777" w:rsidR="00A573E3" w:rsidRDefault="00000000">
            <w:pPr>
              <w:autoSpaceDE w:val="0"/>
              <w:autoSpaceDN w:val="0"/>
              <w:adjustRightInd w:val="0"/>
              <w:spacing w:line="240" w:lineRule="atLeast"/>
              <w:ind w:left="420" w:hangingChars="200" w:hanging="42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</w:p>
        </w:tc>
        <w:tc>
          <w:tcPr>
            <w:tcW w:w="1452" w:type="dxa"/>
            <w:vAlign w:val="center"/>
          </w:tcPr>
          <w:p w14:paraId="4C81249C" w14:textId="77777777" w:rsidR="00A573E3" w:rsidRDefault="00000000">
            <w:pPr>
              <w:autoSpaceDE w:val="0"/>
              <w:autoSpaceDN w:val="0"/>
              <w:adjustRightInd w:val="0"/>
              <w:spacing w:line="240" w:lineRule="atLeast"/>
              <w:ind w:left="360" w:hangingChars="200" w:hanging="36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交流变频调压</w:t>
            </w:r>
          </w:p>
          <w:p w14:paraId="116655DB" w14:textId="77777777" w:rsidR="00A573E3" w:rsidRDefault="00000000">
            <w:pPr>
              <w:autoSpaceDE w:val="0"/>
              <w:autoSpaceDN w:val="0"/>
              <w:adjustRightInd w:val="0"/>
              <w:spacing w:line="240" w:lineRule="atLeast"/>
              <w:ind w:left="360" w:hangingChars="200" w:hanging="36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调速（</w:t>
            </w:r>
            <w:r>
              <w:rPr>
                <w:rFonts w:hint="eastAsia"/>
                <w:bCs/>
                <w:sz w:val="18"/>
                <w:szCs w:val="18"/>
              </w:rPr>
              <w:t>VVVF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A573E3" w14:paraId="3EBFD885" w14:textId="77777777" w:rsidTr="007C5A0E">
        <w:trPr>
          <w:trHeight w:val="487"/>
          <w:jc w:val="center"/>
        </w:trPr>
        <w:tc>
          <w:tcPr>
            <w:tcW w:w="826" w:type="dxa"/>
            <w:vAlign w:val="center"/>
          </w:tcPr>
          <w:p w14:paraId="60D07203" w14:textId="77777777" w:rsidR="00A573E3" w:rsidRDefault="00000000">
            <w:pPr>
              <w:autoSpaceDE w:val="0"/>
              <w:autoSpaceDN w:val="0"/>
              <w:adjustRightInd w:val="0"/>
              <w:spacing w:line="240" w:lineRule="atLeast"/>
              <w:ind w:left="420" w:hangingChars="200" w:hanging="42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37B2D008" w14:textId="77777777" w:rsidR="00A573E3" w:rsidRDefault="00000000">
            <w:pPr>
              <w:autoSpaceDE w:val="0"/>
              <w:autoSpaceDN w:val="0"/>
              <w:adjustRightInd w:val="0"/>
              <w:spacing w:line="240" w:lineRule="atLeast"/>
              <w:ind w:left="420" w:hangingChars="200" w:hanging="420"/>
              <w:jc w:val="center"/>
              <w:rPr>
                <w:bCs/>
              </w:rPr>
            </w:pPr>
            <w:proofErr w:type="gramStart"/>
            <w:r>
              <w:rPr>
                <w:rFonts w:hint="eastAsia"/>
                <w:bCs/>
              </w:rPr>
              <w:t>G.Wiz</w:t>
            </w:r>
            <w:proofErr w:type="gramEnd"/>
            <w:r>
              <w:rPr>
                <w:rFonts w:hint="eastAsia"/>
                <w:bCs/>
              </w:rPr>
              <w:t>1150-CO</w:t>
            </w:r>
            <w:r>
              <w:rPr>
                <w:rFonts w:hint="eastAsia"/>
                <w:b/>
              </w:rPr>
              <w:t>1.5</w:t>
            </w:r>
          </w:p>
          <w:p w14:paraId="61E38ECF" w14:textId="77777777" w:rsidR="00A573E3" w:rsidRDefault="00000000">
            <w:pPr>
              <w:autoSpaceDE w:val="0"/>
              <w:autoSpaceDN w:val="0"/>
              <w:adjustRightInd w:val="0"/>
              <w:spacing w:line="240" w:lineRule="atLeast"/>
              <w:ind w:left="420" w:hangingChars="200" w:hanging="42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(</w:t>
            </w:r>
            <w:r>
              <w:rPr>
                <w:rFonts w:hint="eastAsia"/>
                <w:bCs/>
              </w:rPr>
              <w:t>乘客电梯</w:t>
            </w:r>
            <w:r>
              <w:rPr>
                <w:rFonts w:hint="eastAsia"/>
                <w:bCs/>
              </w:rPr>
              <w:t>)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71EA751C" w14:textId="77777777" w:rsidR="00A573E3" w:rsidRDefault="00000000">
            <w:pPr>
              <w:autoSpaceDE w:val="0"/>
              <w:autoSpaceDN w:val="0"/>
              <w:adjustRightInd w:val="0"/>
              <w:spacing w:line="240" w:lineRule="atLeast"/>
              <w:ind w:left="422" w:hangingChars="200" w:hanging="422"/>
              <w:jc w:val="center"/>
              <w:rPr>
                <w:bCs/>
              </w:rPr>
            </w:pPr>
            <w:r>
              <w:rPr>
                <w:rFonts w:hint="eastAsia"/>
                <w:b/>
              </w:rPr>
              <w:t>1150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A9BB22D" w14:textId="77777777" w:rsidR="00A573E3" w:rsidRDefault="00000000">
            <w:pPr>
              <w:autoSpaceDE w:val="0"/>
              <w:autoSpaceDN w:val="0"/>
              <w:adjustRightInd w:val="0"/>
              <w:spacing w:line="240" w:lineRule="atLeast"/>
              <w:ind w:left="422" w:hangingChars="200" w:hanging="42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1.5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20F3DB1" w14:textId="77777777" w:rsidR="00A573E3" w:rsidRDefault="00000000">
            <w:pPr>
              <w:autoSpaceDE w:val="0"/>
              <w:autoSpaceDN w:val="0"/>
              <w:adjustRightInd w:val="0"/>
              <w:spacing w:line="240" w:lineRule="atLeast"/>
              <w:ind w:left="420" w:hangingChars="200" w:hanging="42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9/9/9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2DBE84DF" w14:textId="77777777" w:rsidR="00A573E3" w:rsidRDefault="00000000">
            <w:pPr>
              <w:autoSpaceDE w:val="0"/>
              <w:autoSpaceDN w:val="0"/>
              <w:adjustRightInd w:val="0"/>
              <w:spacing w:line="240" w:lineRule="atLeast"/>
              <w:ind w:left="420" w:hangingChars="200" w:hanging="42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26.4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00FC2320" w14:textId="77777777" w:rsidR="00A573E3" w:rsidRDefault="00000000">
            <w:pPr>
              <w:autoSpaceDE w:val="0"/>
              <w:autoSpaceDN w:val="0"/>
              <w:adjustRightInd w:val="0"/>
              <w:spacing w:line="240" w:lineRule="atLeast"/>
              <w:ind w:left="420" w:hangingChars="200" w:hanging="42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63DC3A5F" w14:textId="77777777" w:rsidR="00A573E3" w:rsidRDefault="00000000">
            <w:pPr>
              <w:autoSpaceDE w:val="0"/>
              <w:autoSpaceDN w:val="0"/>
              <w:adjustRightInd w:val="0"/>
              <w:spacing w:line="240" w:lineRule="atLeast"/>
              <w:ind w:left="360" w:hangingChars="200" w:hanging="36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交流变频调压</w:t>
            </w:r>
          </w:p>
          <w:p w14:paraId="12B82DC0" w14:textId="77777777" w:rsidR="00A573E3" w:rsidRDefault="00000000">
            <w:pPr>
              <w:autoSpaceDE w:val="0"/>
              <w:autoSpaceDN w:val="0"/>
              <w:adjustRightInd w:val="0"/>
              <w:spacing w:line="240" w:lineRule="atLeast"/>
              <w:ind w:left="360" w:hangingChars="200" w:hanging="36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调速（</w:t>
            </w:r>
            <w:r>
              <w:rPr>
                <w:rFonts w:hint="eastAsia"/>
                <w:bCs/>
                <w:sz w:val="18"/>
                <w:szCs w:val="18"/>
              </w:rPr>
              <w:t>VVVF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</w:tbl>
    <w:p w14:paraId="60E241E1" w14:textId="77777777" w:rsidR="00A573E3" w:rsidRDefault="00000000">
      <w:pPr>
        <w:spacing w:line="480" w:lineRule="auto"/>
        <w:rPr>
          <w:rFonts w:ascii="宋体"/>
          <w:b/>
          <w:sz w:val="18"/>
        </w:rPr>
      </w:pPr>
      <w:r>
        <w:rPr>
          <w:rFonts w:ascii="Arial" w:hAnsi="Arial"/>
          <w:b/>
        </w:rPr>
        <w:t xml:space="preserve">   </w:t>
      </w:r>
      <w:r>
        <w:rPr>
          <w:rFonts w:ascii="宋体" w:hAnsi="宋体"/>
          <w:b/>
          <w:sz w:val="18"/>
        </w:rPr>
        <w:t xml:space="preserve">                                    </w:t>
      </w:r>
    </w:p>
    <w:tbl>
      <w:tblPr>
        <w:tblW w:w="9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9103"/>
      </w:tblGrid>
      <w:tr w:rsidR="00A573E3" w14:paraId="7982A6C2" w14:textId="77777777">
        <w:trPr>
          <w:jc w:val="center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63062D3A" w14:textId="77777777" w:rsidR="00A573E3" w:rsidRDefault="00000000">
            <w:pPr>
              <w:autoSpaceDE w:val="0"/>
              <w:autoSpaceDN w:val="0"/>
              <w:adjustRightInd w:val="0"/>
              <w:ind w:left="420" w:hangingChars="200" w:hanging="420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说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明</w:t>
            </w:r>
          </w:p>
        </w:tc>
        <w:tc>
          <w:tcPr>
            <w:tcW w:w="9103" w:type="dxa"/>
            <w:tcBorders>
              <w:top w:val="nil"/>
              <w:left w:val="nil"/>
              <w:bottom w:val="nil"/>
              <w:right w:val="nil"/>
            </w:tcBorders>
          </w:tcPr>
          <w:p w14:paraId="7F01F7C3" w14:textId="77777777" w:rsidR="00A573E3" w:rsidRDefault="00000000">
            <w:pPr>
              <w:autoSpaceDE w:val="0"/>
              <w:autoSpaceDN w:val="0"/>
              <w:adjustRightInd w:val="0"/>
              <w:ind w:left="420" w:hangingChars="200" w:hanging="420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rFonts w:hint="eastAsia"/>
                <w:bCs/>
              </w:rPr>
              <w:t>、电梯采用</w:t>
            </w:r>
            <w:r>
              <w:rPr>
                <w:rFonts w:hint="eastAsia"/>
                <w:bCs/>
              </w:rPr>
              <w:t>32</w:t>
            </w:r>
            <w:r>
              <w:rPr>
                <w:rFonts w:hint="eastAsia"/>
                <w:bCs/>
              </w:rPr>
              <w:t>位微机交流变频调速控制、主机采用国际先进的无齿轮永磁同步曳引机。</w:t>
            </w:r>
          </w:p>
          <w:p w14:paraId="098AF10C" w14:textId="77777777" w:rsidR="00A573E3" w:rsidRDefault="00000000">
            <w:pPr>
              <w:autoSpaceDE w:val="0"/>
              <w:autoSpaceDN w:val="0"/>
              <w:adjustRightInd w:val="0"/>
              <w:ind w:left="420" w:hangingChars="200" w:hanging="420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rFonts w:hint="eastAsia"/>
                <w:bCs/>
              </w:rPr>
              <w:t>、以上报价包含政府有关部门对电梯报装、报验手续办理（含有关收费）。</w:t>
            </w:r>
          </w:p>
          <w:p w14:paraId="324E20EB" w14:textId="77777777" w:rsidR="00A573E3" w:rsidRDefault="00000000">
            <w:pPr>
              <w:autoSpaceDE w:val="0"/>
              <w:autoSpaceDN w:val="0"/>
              <w:adjustRightInd w:val="0"/>
              <w:ind w:left="420" w:hangingChars="200" w:hanging="420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  <w:r>
              <w:rPr>
                <w:rFonts w:hint="eastAsia"/>
                <w:bCs/>
              </w:rPr>
              <w:t>、以上报价包含</w:t>
            </w:r>
            <w:r>
              <w:rPr>
                <w:rFonts w:hint="eastAsia"/>
                <w:b/>
              </w:rPr>
              <w:t>土建附加工程</w:t>
            </w:r>
            <w:r>
              <w:rPr>
                <w:rFonts w:hint="eastAsia"/>
                <w:bCs/>
              </w:rPr>
              <w:t>。具体明细如下：</w:t>
            </w:r>
          </w:p>
          <w:p w14:paraId="7A519CC0" w14:textId="77777777" w:rsidR="00A573E3" w:rsidRDefault="00000000">
            <w:pPr>
              <w:autoSpaceDE w:val="0"/>
              <w:autoSpaceDN w:val="0"/>
              <w:adjustRightInd w:val="0"/>
              <w:ind w:firstLineChars="100" w:firstLine="210"/>
              <w:rPr>
                <w:bCs/>
              </w:rPr>
            </w:pPr>
            <w:r>
              <w:rPr>
                <w:rFonts w:hint="eastAsia"/>
                <w:bCs/>
              </w:rPr>
              <w:t>3.1</w:t>
            </w:r>
            <w:r>
              <w:rPr>
                <w:rFonts w:hint="eastAsia"/>
                <w:bCs/>
              </w:rPr>
              <w:t>、底坑：旧混凝土座的打凿及清运，新电梯混凝土浇筑捣制。</w:t>
            </w:r>
          </w:p>
          <w:p w14:paraId="27F77999" w14:textId="77777777" w:rsidR="00A573E3" w:rsidRDefault="00000000">
            <w:pPr>
              <w:autoSpaceDE w:val="0"/>
              <w:autoSpaceDN w:val="0"/>
              <w:adjustRightInd w:val="0"/>
              <w:ind w:firstLineChars="100" w:firstLine="211"/>
              <w:rPr>
                <w:b/>
              </w:rPr>
            </w:pPr>
            <w:r>
              <w:rPr>
                <w:rFonts w:hint="eastAsia"/>
                <w:b/>
              </w:rPr>
              <w:t>3.2</w:t>
            </w:r>
            <w:r>
              <w:rPr>
                <w:rFonts w:hint="eastAsia"/>
                <w:b/>
              </w:rPr>
              <w:t>、更换各</w:t>
            </w:r>
            <w:proofErr w:type="gramStart"/>
            <w:r>
              <w:rPr>
                <w:rFonts w:hint="eastAsia"/>
                <w:b/>
              </w:rPr>
              <w:t>层层门</w:t>
            </w:r>
            <w:proofErr w:type="gramEnd"/>
            <w:r>
              <w:rPr>
                <w:rFonts w:hint="eastAsia"/>
                <w:b/>
              </w:rPr>
              <w:t>及大门套，不锈钢或大理石材装饰复原；</w:t>
            </w:r>
          </w:p>
          <w:p w14:paraId="5C00A232" w14:textId="77777777" w:rsidR="00A573E3" w:rsidRDefault="00000000">
            <w:pPr>
              <w:autoSpaceDE w:val="0"/>
              <w:autoSpaceDN w:val="0"/>
              <w:adjustRightInd w:val="0"/>
              <w:ind w:leftChars="100" w:left="420" w:hangingChars="100" w:hanging="210"/>
              <w:rPr>
                <w:bCs/>
              </w:rPr>
            </w:pPr>
            <w:r>
              <w:rPr>
                <w:rFonts w:hint="eastAsia"/>
                <w:bCs/>
              </w:rPr>
              <w:t>3.3</w:t>
            </w:r>
            <w:r>
              <w:rPr>
                <w:rFonts w:hint="eastAsia"/>
                <w:bCs/>
              </w:rPr>
              <w:t>、各层召唤箱预留孔的重新设置及其装饰复原。</w:t>
            </w:r>
          </w:p>
          <w:p w14:paraId="1F5B3A2C" w14:textId="77777777" w:rsidR="00A573E3" w:rsidRDefault="00000000">
            <w:pPr>
              <w:autoSpaceDE w:val="0"/>
              <w:autoSpaceDN w:val="0"/>
              <w:adjustRightInd w:val="0"/>
              <w:ind w:leftChars="100" w:left="420" w:hangingChars="100" w:hanging="210"/>
              <w:rPr>
                <w:bCs/>
              </w:rPr>
            </w:pPr>
            <w:r>
              <w:rPr>
                <w:rFonts w:hint="eastAsia"/>
                <w:bCs/>
              </w:rPr>
              <w:t>3.4</w:t>
            </w:r>
            <w:r>
              <w:rPr>
                <w:rFonts w:hint="eastAsia"/>
                <w:bCs/>
              </w:rPr>
              <w:t>、各</w:t>
            </w:r>
            <w:proofErr w:type="gramStart"/>
            <w:r>
              <w:rPr>
                <w:rFonts w:hint="eastAsia"/>
                <w:bCs/>
              </w:rPr>
              <w:t>层层门</w:t>
            </w:r>
            <w:proofErr w:type="gramEnd"/>
            <w:r>
              <w:rPr>
                <w:rFonts w:hint="eastAsia"/>
                <w:bCs/>
              </w:rPr>
              <w:t>出入口地坎石材的更换及装修。</w:t>
            </w:r>
          </w:p>
          <w:p w14:paraId="09D373F1" w14:textId="77777777" w:rsidR="00A573E3" w:rsidRDefault="00000000">
            <w:pPr>
              <w:autoSpaceDE w:val="0"/>
              <w:autoSpaceDN w:val="0"/>
              <w:adjustRightInd w:val="0"/>
              <w:ind w:leftChars="100" w:left="420" w:hangingChars="100" w:hanging="210"/>
              <w:rPr>
                <w:bCs/>
              </w:rPr>
            </w:pPr>
            <w:r>
              <w:rPr>
                <w:rFonts w:hint="eastAsia"/>
                <w:bCs/>
              </w:rPr>
              <w:t>3.5</w:t>
            </w:r>
            <w:r>
              <w:rPr>
                <w:rFonts w:hint="eastAsia"/>
                <w:bCs/>
              </w:rPr>
              <w:t>、井道内不符合安装条件的，进行整改至符合安装规范。</w:t>
            </w:r>
          </w:p>
          <w:p w14:paraId="1013A2BF" w14:textId="77777777" w:rsidR="00A573E3" w:rsidRDefault="00000000">
            <w:pPr>
              <w:autoSpaceDE w:val="0"/>
              <w:autoSpaceDN w:val="0"/>
              <w:adjustRightInd w:val="0"/>
              <w:ind w:leftChars="100" w:left="420" w:hangingChars="100" w:hanging="210"/>
              <w:rPr>
                <w:bCs/>
              </w:rPr>
            </w:pPr>
            <w:r>
              <w:rPr>
                <w:rFonts w:hint="eastAsia"/>
                <w:bCs/>
              </w:rPr>
              <w:t>3.6</w:t>
            </w:r>
            <w:r>
              <w:rPr>
                <w:rFonts w:hint="eastAsia"/>
                <w:bCs/>
              </w:rPr>
              <w:t>、机房钢丝绳孔的开凿及修复；旧电梯主机搁机梁的打凿及新电梯主机搁机梁的捣制。</w:t>
            </w:r>
          </w:p>
          <w:p w14:paraId="5C5723B8" w14:textId="77777777" w:rsidR="00A573E3" w:rsidRDefault="00000000">
            <w:pPr>
              <w:autoSpaceDE w:val="0"/>
              <w:autoSpaceDN w:val="0"/>
              <w:adjustRightInd w:val="0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3.7</w:t>
            </w:r>
            <w:r>
              <w:rPr>
                <w:rFonts w:hint="eastAsia"/>
                <w:szCs w:val="21"/>
              </w:rPr>
              <w:t>、土建整改过程的余泥、建筑材料的清运。</w:t>
            </w:r>
          </w:p>
          <w:p w14:paraId="16023BBD" w14:textId="77777777" w:rsidR="00A573E3" w:rsidRDefault="00000000">
            <w:pPr>
              <w:autoSpaceDE w:val="0"/>
              <w:autoSpaceDN w:val="0"/>
              <w:adjustRightInd w:val="0"/>
              <w:ind w:firstLineChars="100" w:firstLine="210"/>
              <w:rPr>
                <w:b/>
                <w:u w:val="single"/>
              </w:rPr>
            </w:pPr>
            <w:r>
              <w:rPr>
                <w:rFonts w:hint="eastAsia"/>
                <w:szCs w:val="21"/>
              </w:rPr>
              <w:t>3.8</w:t>
            </w:r>
            <w:r>
              <w:rPr>
                <w:rFonts w:hint="eastAsia"/>
                <w:szCs w:val="21"/>
                <w:u w:val="single"/>
              </w:rPr>
              <w:t>、</w:t>
            </w:r>
            <w:r>
              <w:rPr>
                <w:rFonts w:hint="eastAsia"/>
                <w:b/>
                <w:u w:val="single"/>
              </w:rPr>
              <w:t>其中序号</w:t>
            </w:r>
            <w:r>
              <w:rPr>
                <w:rFonts w:hint="eastAsia"/>
                <w:b/>
                <w:u w:val="single"/>
              </w:rPr>
              <w:t>1</w:t>
            </w:r>
            <w:r>
              <w:rPr>
                <w:rFonts w:hint="eastAsia"/>
                <w:b/>
                <w:u w:val="single"/>
              </w:rPr>
              <w:t>儿童医院</w:t>
            </w:r>
            <w:r>
              <w:rPr>
                <w:rFonts w:hint="eastAsia"/>
                <w:b/>
                <w:u w:val="single"/>
              </w:rPr>
              <w:t>3</w:t>
            </w:r>
            <w:r>
              <w:rPr>
                <w:rFonts w:hint="eastAsia"/>
                <w:b/>
                <w:u w:val="single"/>
              </w:rPr>
              <w:t>号楼：</w:t>
            </w:r>
          </w:p>
          <w:p w14:paraId="6EBA78BB" w14:textId="77777777" w:rsidR="00A573E3" w:rsidRDefault="00000000">
            <w:pPr>
              <w:autoSpaceDE w:val="0"/>
              <w:autoSpaceDN w:val="0"/>
              <w:adjustRightInd w:val="0"/>
              <w:ind w:firstLineChars="100" w:firstLine="210"/>
              <w:rPr>
                <w:bCs/>
                <w:u w:val="single"/>
              </w:rPr>
            </w:pPr>
            <w:r>
              <w:rPr>
                <w:rFonts w:hint="eastAsia"/>
                <w:bCs/>
                <w:u w:val="single"/>
              </w:rPr>
              <w:t>（</w:t>
            </w:r>
            <w:r>
              <w:rPr>
                <w:rFonts w:hint="eastAsia"/>
                <w:bCs/>
                <w:u w:val="single"/>
              </w:rPr>
              <w:t>1</w:t>
            </w:r>
            <w:r>
              <w:rPr>
                <w:rFonts w:hint="eastAsia"/>
                <w:bCs/>
                <w:u w:val="single"/>
              </w:rPr>
              <w:t>）旧医用电梯为对重右置的右旁开双扇门电梯，新电梯要求中分双扇门，需土建整改各层两侧门垛，左门垛</w:t>
            </w:r>
            <w:proofErr w:type="gramStart"/>
            <w:r>
              <w:rPr>
                <w:rFonts w:hint="eastAsia"/>
                <w:bCs/>
                <w:u w:val="single"/>
              </w:rPr>
              <w:t>砌筑加大</w:t>
            </w:r>
            <w:proofErr w:type="gramEnd"/>
            <w:r>
              <w:rPr>
                <w:rFonts w:hint="eastAsia"/>
                <w:bCs/>
                <w:u w:val="single"/>
              </w:rPr>
              <w:t>宽度，右门垛打凿混凝土墙以缩小门垛宽度。</w:t>
            </w:r>
          </w:p>
          <w:p w14:paraId="02B68B2F" w14:textId="77777777" w:rsidR="00A573E3" w:rsidRDefault="00000000">
            <w:pPr>
              <w:autoSpaceDE w:val="0"/>
              <w:autoSpaceDN w:val="0"/>
              <w:adjustRightInd w:val="0"/>
              <w:ind w:firstLineChars="100" w:firstLine="210"/>
              <w:rPr>
                <w:bCs/>
                <w:u w:val="single"/>
              </w:rPr>
            </w:pPr>
            <w:r>
              <w:rPr>
                <w:rFonts w:hint="eastAsia"/>
                <w:bCs/>
                <w:u w:val="single"/>
              </w:rPr>
              <w:lastRenderedPageBreak/>
              <w:t>（</w:t>
            </w:r>
            <w:r>
              <w:rPr>
                <w:rFonts w:hint="eastAsia"/>
                <w:bCs/>
                <w:u w:val="single"/>
              </w:rPr>
              <w:t>2</w:t>
            </w:r>
            <w:r>
              <w:rPr>
                <w:rFonts w:hint="eastAsia"/>
                <w:bCs/>
                <w:u w:val="single"/>
              </w:rPr>
              <w:t>）增设到站灯，各层门洞侧到站灯预留孔的开设及其装修装饰复原。</w:t>
            </w:r>
          </w:p>
          <w:p w14:paraId="30063742" w14:textId="77777777" w:rsidR="00A573E3" w:rsidRDefault="00000000">
            <w:pPr>
              <w:autoSpaceDE w:val="0"/>
              <w:autoSpaceDN w:val="0"/>
              <w:adjustRightInd w:val="0"/>
              <w:ind w:left="422" w:hangingChars="200" w:hanging="422"/>
              <w:rPr>
                <w:b/>
                <w:u w:val="single"/>
              </w:rPr>
            </w:pPr>
            <w:r>
              <w:rPr>
                <w:rFonts w:hint="eastAsia"/>
                <w:b/>
              </w:rPr>
              <w:t>4</w:t>
            </w:r>
            <w:r>
              <w:rPr>
                <w:rFonts w:hint="eastAsia"/>
                <w:b/>
              </w:rPr>
              <w:t>、旧电梯拆卸费</w:t>
            </w:r>
            <w:r>
              <w:rPr>
                <w:rFonts w:hint="eastAsia"/>
                <w:b/>
                <w:color w:val="FF0000"/>
                <w:highlight w:val="cyan"/>
              </w:rPr>
              <w:t>包含施工安全措施费。</w:t>
            </w:r>
          </w:p>
        </w:tc>
      </w:tr>
    </w:tbl>
    <w:p w14:paraId="244451C5" w14:textId="77777777" w:rsidR="00A573E3" w:rsidRDefault="00000000">
      <w:pPr>
        <w:rPr>
          <w:rFonts w:ascii="Arial" w:hAnsi="Arial"/>
        </w:rPr>
      </w:pPr>
      <w:r>
        <w:rPr>
          <w:rFonts w:ascii="Arial" w:hAnsi="Arial" w:hint="eastAsia"/>
          <w:b/>
        </w:rPr>
        <w:lastRenderedPageBreak/>
        <w:t>三、支付条件</w:t>
      </w:r>
    </w:p>
    <w:p w14:paraId="6C01BE9E" w14:textId="77777777" w:rsidR="00A573E3" w:rsidRDefault="00000000">
      <w:pPr>
        <w:autoSpaceDE w:val="0"/>
        <w:autoSpaceDN w:val="0"/>
        <w:adjustRightInd w:val="0"/>
        <w:ind w:left="420" w:hangingChars="200" w:hanging="420"/>
        <w:rPr>
          <w:bCs/>
        </w:rPr>
      </w:pPr>
      <w:r>
        <w:rPr>
          <w:rFonts w:ascii="Arial" w:hAnsi="Arial"/>
        </w:rPr>
        <w:t>1</w:t>
      </w:r>
      <w:r>
        <w:rPr>
          <w:rFonts w:ascii="Arial" w:hAnsi="Arial" w:hint="eastAsia"/>
        </w:rPr>
        <w:t>、</w:t>
      </w:r>
      <w:r>
        <w:rPr>
          <w:rFonts w:ascii="Arial" w:hAnsi="Arial"/>
        </w:rPr>
        <w:tab/>
      </w:r>
      <w:r>
        <w:rPr>
          <w:rFonts w:hint="eastAsia"/>
          <w:bCs/>
        </w:rPr>
        <w:t>签约后</w:t>
      </w:r>
      <w:r>
        <w:rPr>
          <w:rFonts w:hint="eastAsia"/>
          <w:bCs/>
        </w:rPr>
        <w:t>5</w:t>
      </w:r>
      <w:r>
        <w:rPr>
          <w:rFonts w:hint="eastAsia"/>
          <w:bCs/>
        </w:rPr>
        <w:t>天内向支付设备价的</w:t>
      </w:r>
      <w:r>
        <w:rPr>
          <w:rFonts w:hint="eastAsia"/>
          <w:bCs/>
        </w:rPr>
        <w:t>10%</w:t>
      </w:r>
      <w:r>
        <w:rPr>
          <w:rFonts w:hint="eastAsia"/>
          <w:bCs/>
        </w:rPr>
        <w:t>作为定金，排产前五天再支付设备价的</w:t>
      </w:r>
      <w:r>
        <w:rPr>
          <w:rFonts w:hint="eastAsia"/>
          <w:bCs/>
        </w:rPr>
        <w:t>20%</w:t>
      </w:r>
      <w:r>
        <w:rPr>
          <w:rFonts w:hint="eastAsia"/>
          <w:bCs/>
        </w:rPr>
        <w:t>作为排产预付款。</w:t>
      </w:r>
    </w:p>
    <w:p w14:paraId="19FA9B40" w14:textId="77777777" w:rsidR="00A573E3" w:rsidRDefault="00000000">
      <w:pPr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2</w:t>
      </w:r>
      <w:r>
        <w:rPr>
          <w:rFonts w:ascii="Arial" w:hAnsi="Arial" w:hint="eastAsia"/>
        </w:rPr>
        <w:t>、</w:t>
      </w:r>
      <w:r>
        <w:rPr>
          <w:rFonts w:ascii="Arial" w:hAnsi="Arial"/>
        </w:rPr>
        <w:t xml:space="preserve"> </w:t>
      </w:r>
      <w:r>
        <w:rPr>
          <w:rFonts w:hint="eastAsia"/>
          <w:bCs/>
        </w:rPr>
        <w:t>工厂于发货前二十天通知提货，在提货前支付设备价的</w:t>
      </w:r>
      <w:r>
        <w:rPr>
          <w:rFonts w:hint="eastAsia"/>
          <w:bCs/>
        </w:rPr>
        <w:t>70%</w:t>
      </w:r>
      <w:r>
        <w:rPr>
          <w:rFonts w:hint="eastAsia"/>
          <w:bCs/>
        </w:rPr>
        <w:t>和代办运输费，款到发货。</w:t>
      </w:r>
    </w:p>
    <w:p w14:paraId="3E22B6CC" w14:textId="77777777" w:rsidR="00A573E3" w:rsidRDefault="00000000">
      <w:pPr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3</w:t>
      </w:r>
      <w:r>
        <w:rPr>
          <w:rFonts w:ascii="Arial" w:hAnsi="Arial" w:hint="eastAsia"/>
        </w:rPr>
        <w:t>、</w:t>
      </w:r>
      <w:r>
        <w:rPr>
          <w:rFonts w:ascii="Arial" w:hAnsi="Arial"/>
        </w:rPr>
        <w:t xml:space="preserve"> </w:t>
      </w:r>
      <w:r>
        <w:rPr>
          <w:rFonts w:hint="eastAsia"/>
          <w:bCs/>
        </w:rPr>
        <w:t>发货前支付安装费的</w:t>
      </w:r>
      <w:r>
        <w:rPr>
          <w:rFonts w:hint="eastAsia"/>
          <w:bCs/>
        </w:rPr>
        <w:t>50%</w:t>
      </w:r>
      <w:r>
        <w:rPr>
          <w:rFonts w:hint="eastAsia"/>
          <w:bCs/>
        </w:rPr>
        <w:t>，政府部门验收合格之后</w:t>
      </w:r>
      <w:r>
        <w:rPr>
          <w:rFonts w:hint="eastAsia"/>
          <w:bCs/>
        </w:rPr>
        <w:t>10</w:t>
      </w:r>
      <w:r>
        <w:rPr>
          <w:rFonts w:hint="eastAsia"/>
          <w:bCs/>
        </w:rPr>
        <w:t>天内支付剩余的安装费。</w:t>
      </w:r>
    </w:p>
    <w:p w14:paraId="54CB9410" w14:textId="77777777" w:rsidR="00A573E3" w:rsidRDefault="00000000">
      <w:pPr>
        <w:rPr>
          <w:rFonts w:ascii="Arial" w:hAnsi="Arial"/>
        </w:rPr>
      </w:pPr>
      <w:r>
        <w:rPr>
          <w:rFonts w:ascii="Arial" w:hAnsi="Arial" w:hint="eastAsia"/>
          <w:b/>
        </w:rPr>
        <w:t>四、交货期及安装工期</w:t>
      </w:r>
    </w:p>
    <w:p w14:paraId="20FC0F7E" w14:textId="77777777" w:rsidR="00A573E3" w:rsidRDefault="00000000">
      <w:pPr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</w:rPr>
        <w:t>1</w:t>
      </w:r>
      <w:r>
        <w:rPr>
          <w:rFonts w:ascii="Arial" w:hAnsi="Arial" w:hint="eastAsia"/>
        </w:rPr>
        <w:t>、</w:t>
      </w:r>
      <w:r>
        <w:rPr>
          <w:rFonts w:hint="eastAsia"/>
          <w:bCs/>
        </w:rPr>
        <w:t>交货期：签订合同卖方收到买方电梯</w:t>
      </w:r>
      <w:proofErr w:type="gramStart"/>
      <w:r>
        <w:rPr>
          <w:rFonts w:hint="eastAsia"/>
          <w:bCs/>
        </w:rPr>
        <w:t>排产款后</w:t>
      </w:r>
      <w:r>
        <w:rPr>
          <w:rFonts w:hint="eastAsia"/>
          <w:bCs/>
        </w:rPr>
        <w:t>50</w:t>
      </w:r>
      <w:r>
        <w:rPr>
          <w:rFonts w:hint="eastAsia"/>
          <w:bCs/>
        </w:rPr>
        <w:t>天</w:t>
      </w:r>
      <w:proofErr w:type="gramEnd"/>
      <w:r>
        <w:rPr>
          <w:rFonts w:hint="eastAsia"/>
          <w:bCs/>
        </w:rPr>
        <w:t>交货。</w:t>
      </w:r>
    </w:p>
    <w:p w14:paraId="00EB1AE9" w14:textId="77777777" w:rsidR="00A573E3" w:rsidRDefault="00000000">
      <w:pPr>
        <w:autoSpaceDE w:val="0"/>
        <w:autoSpaceDN w:val="0"/>
        <w:adjustRightInd w:val="0"/>
        <w:rPr>
          <w:bCs/>
        </w:rPr>
      </w:pPr>
      <w:r>
        <w:rPr>
          <w:rFonts w:ascii="Arial" w:hAnsi="Arial"/>
        </w:rPr>
        <w:t>2</w:t>
      </w:r>
      <w:r>
        <w:rPr>
          <w:rFonts w:ascii="Arial" w:hAnsi="Arial" w:hint="eastAsia"/>
        </w:rPr>
        <w:t>、</w:t>
      </w:r>
      <w:r>
        <w:rPr>
          <w:rFonts w:hint="eastAsia"/>
          <w:bCs/>
        </w:rPr>
        <w:t>安装工期：自电梯设备货到工地后</w:t>
      </w:r>
      <w:r>
        <w:rPr>
          <w:rFonts w:hint="eastAsia"/>
          <w:bCs/>
        </w:rPr>
        <w:t>30</w:t>
      </w:r>
      <w:r>
        <w:rPr>
          <w:rFonts w:hint="eastAsia"/>
          <w:bCs/>
        </w:rPr>
        <w:t>日内完成安装、调试（不含政府部门验收发证时间）。</w:t>
      </w:r>
    </w:p>
    <w:p w14:paraId="567410B8" w14:textId="77777777" w:rsidR="00A573E3" w:rsidRDefault="00000000">
      <w:pPr>
        <w:rPr>
          <w:rFonts w:ascii="Arial" w:hAnsi="Arial"/>
          <w:b/>
        </w:rPr>
      </w:pPr>
      <w:r>
        <w:rPr>
          <w:rFonts w:ascii="Arial" w:hAnsi="Arial" w:hint="eastAsia"/>
          <w:b/>
        </w:rPr>
        <w:t>五、质量保证</w:t>
      </w:r>
    </w:p>
    <w:p w14:paraId="3DB245E7" w14:textId="77777777" w:rsidR="00A573E3" w:rsidRDefault="00000000">
      <w:pPr>
        <w:autoSpaceDE w:val="0"/>
        <w:autoSpaceDN w:val="0"/>
        <w:adjustRightInd w:val="0"/>
        <w:rPr>
          <w:bCs/>
        </w:rPr>
      </w:pPr>
      <w:r>
        <w:rPr>
          <w:rFonts w:hint="eastAsia"/>
          <w:bCs/>
        </w:rPr>
        <w:t>1</w:t>
      </w:r>
      <w:r>
        <w:rPr>
          <w:rFonts w:hint="eastAsia"/>
          <w:bCs/>
        </w:rPr>
        <w:t>、本报价电梯完全符合《电梯监督检验和定期检验规则》</w:t>
      </w:r>
      <w:r>
        <w:rPr>
          <w:rFonts w:hint="eastAsia"/>
          <w:bCs/>
        </w:rPr>
        <w:t>TSG T7001-2023</w:t>
      </w:r>
      <w:r>
        <w:rPr>
          <w:rFonts w:hint="eastAsia"/>
          <w:bCs/>
        </w:rPr>
        <w:t>、《电梯技术条件》</w:t>
      </w:r>
      <w:r>
        <w:rPr>
          <w:rFonts w:hint="eastAsia"/>
          <w:bCs/>
        </w:rPr>
        <w:t>GB/T10058-2023</w:t>
      </w:r>
      <w:r>
        <w:rPr>
          <w:rFonts w:hint="eastAsia"/>
          <w:bCs/>
        </w:rPr>
        <w:t>。</w:t>
      </w:r>
    </w:p>
    <w:p w14:paraId="7B3072CD" w14:textId="77777777" w:rsidR="00A573E3" w:rsidRDefault="00000000">
      <w:pPr>
        <w:autoSpaceDE w:val="0"/>
        <w:autoSpaceDN w:val="0"/>
        <w:adjustRightInd w:val="0"/>
        <w:rPr>
          <w:bCs/>
        </w:rPr>
      </w:pPr>
      <w:r>
        <w:rPr>
          <w:rFonts w:hint="eastAsia"/>
          <w:bCs/>
        </w:rPr>
        <w:t>2</w:t>
      </w:r>
      <w:r>
        <w:rPr>
          <w:rFonts w:hint="eastAsia"/>
          <w:bCs/>
        </w:rPr>
        <w:t>、本公司保证依照本报价单供应优良的电梯设备及安装材料，并于安装、调试完成且经政府部门验收合格，取得《电梯监督检验报告》及《特种设备使用标志》之日</w:t>
      </w:r>
      <w:proofErr w:type="gramStart"/>
      <w:r>
        <w:rPr>
          <w:rFonts w:hint="eastAsia"/>
          <w:bCs/>
        </w:rPr>
        <w:t>起提供</w:t>
      </w:r>
      <w:proofErr w:type="gramEnd"/>
      <w:r>
        <w:rPr>
          <w:rFonts w:hint="eastAsia"/>
          <w:b/>
          <w:color w:val="FF0000"/>
          <w:highlight w:val="cyan"/>
        </w:rPr>
        <w:t>24</w:t>
      </w:r>
      <w:r>
        <w:rPr>
          <w:rFonts w:hint="eastAsia"/>
          <w:b/>
          <w:color w:val="FF0000"/>
          <w:highlight w:val="cyan"/>
        </w:rPr>
        <w:t>个月</w:t>
      </w:r>
      <w:r>
        <w:rPr>
          <w:rFonts w:hint="eastAsia"/>
          <w:bCs/>
        </w:rPr>
        <w:t>的质保期，但并不包括任何因使用不当而损坏的零件及装修材料的更换。如因买方原因导致电梯不能于合同电梯交货后六个月内完成安装，“三包”期则从合同供货后</w:t>
      </w:r>
      <w:r>
        <w:rPr>
          <w:rFonts w:hint="eastAsia"/>
          <w:bCs/>
        </w:rPr>
        <w:t>18</w:t>
      </w:r>
      <w:r>
        <w:rPr>
          <w:rFonts w:hint="eastAsia"/>
          <w:bCs/>
        </w:rPr>
        <w:t>个月后失效。</w:t>
      </w:r>
    </w:p>
    <w:p w14:paraId="0CB1120B" w14:textId="77777777" w:rsidR="00A573E3" w:rsidRDefault="00000000">
      <w:pPr>
        <w:numPr>
          <w:ilvl w:val="0"/>
          <w:numId w:val="8"/>
        </w:numPr>
        <w:autoSpaceDE w:val="0"/>
        <w:autoSpaceDN w:val="0"/>
        <w:adjustRightInd w:val="0"/>
        <w:spacing w:line="240" w:lineRule="atLeast"/>
        <w:rPr>
          <w:rFonts w:ascii="Arial" w:hAnsi="Arial"/>
          <w:b/>
        </w:rPr>
      </w:pPr>
      <w:r>
        <w:rPr>
          <w:rFonts w:ascii="Arial" w:hAnsi="Arial" w:hint="eastAsia"/>
          <w:b/>
        </w:rPr>
        <w:t>电梯技术规格表</w:t>
      </w:r>
      <w:r>
        <w:rPr>
          <w:rFonts w:ascii="Arial" w:hAnsi="Arial" w:hint="eastAsia"/>
          <w:b/>
          <w:color w:val="FF0000"/>
        </w:rPr>
        <w:t>（医用电梯——儿童医院</w:t>
      </w:r>
      <w:r>
        <w:rPr>
          <w:rFonts w:ascii="Arial" w:hAnsi="Arial" w:hint="eastAsia"/>
          <w:b/>
          <w:color w:val="FF0000"/>
        </w:rPr>
        <w:t>3</w:t>
      </w:r>
      <w:r>
        <w:rPr>
          <w:rFonts w:ascii="Arial" w:hAnsi="Arial" w:hint="eastAsia"/>
          <w:b/>
          <w:color w:val="FF0000"/>
        </w:rPr>
        <w:t>号梯）</w:t>
      </w:r>
    </w:p>
    <w:tbl>
      <w:tblPr>
        <w:tblW w:w="81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4256"/>
        <w:gridCol w:w="2841"/>
      </w:tblGrid>
      <w:tr w:rsidR="00A573E3" w14:paraId="69D6D2DB" w14:textId="77777777" w:rsidTr="007C5A0E">
        <w:trPr>
          <w:cantSplit/>
          <w:trHeight w:val="450"/>
        </w:trPr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F54F" w14:textId="77777777" w:rsidR="00A573E3" w:rsidRDefault="00000000">
            <w:pPr>
              <w:jc w:val="center"/>
            </w:pPr>
            <w:r>
              <w:rPr>
                <w:rFonts w:hint="eastAsia"/>
              </w:rPr>
              <w:t>主要参数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8BDA" w14:textId="77777777" w:rsidR="00A573E3" w:rsidRDefault="00000000">
            <w:r>
              <w:rPr>
                <w:rFonts w:hint="eastAsia"/>
              </w:rPr>
              <w:t>电梯型号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EDDC" w14:textId="77777777" w:rsidR="00A573E3" w:rsidRDefault="00000000">
            <w:pPr>
              <w:jc w:val="center"/>
            </w:pPr>
            <w:proofErr w:type="gramStart"/>
            <w:r>
              <w:rPr>
                <w:rFonts w:hint="eastAsia"/>
                <w:bCs/>
              </w:rPr>
              <w:t>G.Wiz</w:t>
            </w:r>
            <w:proofErr w:type="gramEnd"/>
            <w:r>
              <w:rPr>
                <w:rFonts w:hint="eastAsia"/>
                <w:bCs/>
              </w:rPr>
              <w:t>-B1600-CO</w:t>
            </w:r>
            <w:r>
              <w:rPr>
                <w:rFonts w:hint="eastAsia"/>
                <w:b/>
              </w:rPr>
              <w:t>1.5</w:t>
            </w:r>
          </w:p>
        </w:tc>
      </w:tr>
      <w:tr w:rsidR="00A573E3" w14:paraId="40B7CDEE" w14:textId="77777777" w:rsidTr="007C5A0E">
        <w:trPr>
          <w:cantSplit/>
          <w:trHeight w:val="450"/>
        </w:trPr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15C4" w14:textId="77777777" w:rsidR="00A573E3" w:rsidRDefault="00A573E3">
            <w:pPr>
              <w:widowControl/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E3DC" w14:textId="77777777" w:rsidR="00A573E3" w:rsidRDefault="00000000">
            <w:r>
              <w:rPr>
                <w:rFonts w:hint="eastAsia"/>
              </w:rPr>
              <w:t>额定载重（</w:t>
            </w:r>
            <w:r>
              <w:t>kg</w:t>
            </w:r>
            <w:r>
              <w:rPr>
                <w:rFonts w:hint="eastAsia"/>
              </w:rPr>
              <w:t>）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38E0" w14:textId="77777777" w:rsidR="00A573E3" w:rsidRDefault="0000000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1600</w:t>
            </w:r>
          </w:p>
        </w:tc>
      </w:tr>
      <w:tr w:rsidR="00A573E3" w14:paraId="441E1D5E" w14:textId="77777777" w:rsidTr="007C5A0E">
        <w:trPr>
          <w:cantSplit/>
          <w:trHeight w:val="450"/>
        </w:trPr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F428" w14:textId="77777777" w:rsidR="00A573E3" w:rsidRDefault="00A573E3">
            <w:pPr>
              <w:widowControl/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946D" w14:textId="77777777" w:rsidR="00A573E3" w:rsidRDefault="00000000">
            <w:r>
              <w:rPr>
                <w:rFonts w:hint="eastAsia"/>
              </w:rPr>
              <w:t>额定速度（</w:t>
            </w:r>
            <w:r>
              <w:t>m/s</w:t>
            </w:r>
            <w:r>
              <w:rPr>
                <w:rFonts w:hint="eastAsia"/>
              </w:rPr>
              <w:t>）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D0AB" w14:textId="77777777" w:rsidR="00A573E3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1.5</w:t>
            </w:r>
          </w:p>
        </w:tc>
      </w:tr>
      <w:tr w:rsidR="00A573E3" w14:paraId="57EEEF82" w14:textId="77777777" w:rsidTr="007C5A0E">
        <w:trPr>
          <w:cantSplit/>
          <w:trHeight w:val="450"/>
        </w:trPr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72B1" w14:textId="77777777" w:rsidR="00A573E3" w:rsidRDefault="00A573E3">
            <w:pPr>
              <w:widowControl/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DE72" w14:textId="77777777" w:rsidR="00A573E3" w:rsidRDefault="00000000">
            <w:r>
              <w:rPr>
                <w:rFonts w:hint="eastAsia"/>
              </w:rPr>
              <w:t>层</w:t>
            </w:r>
            <w:r>
              <w:t>/</w:t>
            </w:r>
            <w:r>
              <w:rPr>
                <w:rFonts w:hint="eastAsia"/>
              </w:rPr>
              <w:t>站</w:t>
            </w:r>
            <w:r>
              <w:t>/</w:t>
            </w:r>
            <w:r>
              <w:rPr>
                <w:rFonts w:hint="eastAsia"/>
              </w:rPr>
              <w:t>门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95B5" w14:textId="77777777" w:rsidR="00A573E3" w:rsidRDefault="0000000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8/8/8</w:t>
            </w:r>
          </w:p>
        </w:tc>
      </w:tr>
      <w:tr w:rsidR="00A573E3" w14:paraId="7D7F5BFA" w14:textId="77777777" w:rsidTr="007C5A0E">
        <w:trPr>
          <w:cantSplit/>
          <w:trHeight w:val="450"/>
        </w:trPr>
        <w:tc>
          <w:tcPr>
            <w:tcW w:w="5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3542" w14:textId="77777777" w:rsidR="00A573E3" w:rsidRDefault="00000000">
            <w:pPr>
              <w:ind w:firstLineChars="150" w:firstLine="315"/>
            </w:pPr>
            <w:r>
              <w:rPr>
                <w:rFonts w:hint="eastAsia"/>
              </w:rPr>
              <w:t>驱动方式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CF17" w14:textId="77777777" w:rsidR="00A573E3" w:rsidRDefault="00000000">
            <w:pPr>
              <w:jc w:val="center"/>
              <w:rPr>
                <w:bCs/>
              </w:rPr>
            </w:pPr>
            <w:r>
              <w:rPr>
                <w:rFonts w:ascii="宋体" w:hAnsi="宋体" w:hint="eastAsia"/>
                <w:bCs/>
                <w:szCs w:val="21"/>
              </w:rPr>
              <w:t>交流变频调压调速(VVVF)</w:t>
            </w:r>
          </w:p>
        </w:tc>
      </w:tr>
      <w:tr w:rsidR="00A573E3" w14:paraId="05248848" w14:textId="77777777" w:rsidTr="007C5A0E">
        <w:trPr>
          <w:cantSplit/>
          <w:trHeight w:val="45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6F9F" w14:textId="77777777" w:rsidR="00A573E3" w:rsidRDefault="00000000">
            <w:pPr>
              <w:jc w:val="center"/>
            </w:pPr>
            <w:r>
              <w:rPr>
                <w:rFonts w:hint="eastAsia"/>
              </w:rPr>
              <w:t>电源</w:t>
            </w:r>
          </w:p>
        </w:tc>
        <w:tc>
          <w:tcPr>
            <w:tcW w:w="7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EC85" w14:textId="77777777" w:rsidR="00A573E3" w:rsidRDefault="0000000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动力电源：三相五线，</w:t>
            </w:r>
            <w:r>
              <w:rPr>
                <w:bCs/>
              </w:rPr>
              <w:t>AC380V</w:t>
            </w:r>
            <w:r>
              <w:rPr>
                <w:rFonts w:hint="eastAsia"/>
                <w:bCs/>
              </w:rPr>
              <w:t>，</w:t>
            </w:r>
            <w:r>
              <w:rPr>
                <w:bCs/>
              </w:rPr>
              <w:t>50Hz,</w:t>
            </w:r>
            <w:r>
              <w:rPr>
                <w:rFonts w:ascii="宋体" w:hAnsi="宋体" w:hint="eastAsia"/>
                <w:bCs/>
                <w:szCs w:val="21"/>
              </w:rPr>
              <w:t xml:space="preserve"> 独立地线</w:t>
            </w:r>
            <w:r>
              <w:rPr>
                <w:rFonts w:hint="eastAsia"/>
                <w:bCs/>
              </w:rPr>
              <w:t>；照明电源：单相</w:t>
            </w:r>
            <w:r>
              <w:rPr>
                <w:bCs/>
              </w:rPr>
              <w:t>AC220V</w:t>
            </w:r>
            <w:r>
              <w:rPr>
                <w:rFonts w:hint="eastAsia"/>
                <w:bCs/>
              </w:rPr>
              <w:t>，</w:t>
            </w:r>
            <w:r>
              <w:rPr>
                <w:bCs/>
              </w:rPr>
              <w:t>50Hz</w:t>
            </w:r>
          </w:p>
        </w:tc>
      </w:tr>
      <w:tr w:rsidR="00A573E3" w14:paraId="5077310E" w14:textId="77777777" w:rsidTr="007C5A0E">
        <w:trPr>
          <w:cantSplit/>
          <w:trHeight w:val="450"/>
        </w:trPr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DD3D" w14:textId="77777777" w:rsidR="00A573E3" w:rsidRDefault="00000000">
            <w:pPr>
              <w:jc w:val="center"/>
            </w:pPr>
            <w:r>
              <w:rPr>
                <w:rFonts w:hint="eastAsia"/>
              </w:rPr>
              <w:t>电梯井</w:t>
            </w:r>
            <w:r>
              <w:rPr>
                <w:rFonts w:hint="eastAsia"/>
              </w:rPr>
              <w:lastRenderedPageBreak/>
              <w:t>道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5801" w14:textId="77777777" w:rsidR="00A573E3" w:rsidRDefault="00000000">
            <w:r>
              <w:rPr>
                <w:rFonts w:hint="eastAsia"/>
              </w:rPr>
              <w:lastRenderedPageBreak/>
              <w:t>井道平面尺寸（宽×深，</w:t>
            </w:r>
            <w:r>
              <w:t>mm</w:t>
            </w:r>
            <w:r>
              <w:rPr>
                <w:rFonts w:hint="eastAsia"/>
              </w:rPr>
              <w:t>）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1F50" w14:textId="77777777" w:rsidR="00A573E3" w:rsidRDefault="0000000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2300</w:t>
            </w:r>
            <w:r>
              <w:rPr>
                <w:rFonts w:hint="eastAsia"/>
                <w:bCs/>
              </w:rPr>
              <w:t>×</w:t>
            </w:r>
            <w:r>
              <w:rPr>
                <w:rFonts w:hint="eastAsia"/>
                <w:bCs/>
              </w:rPr>
              <w:t>3000</w:t>
            </w:r>
          </w:p>
        </w:tc>
      </w:tr>
      <w:tr w:rsidR="00A573E3" w14:paraId="15805A4F" w14:textId="77777777" w:rsidTr="007C5A0E">
        <w:trPr>
          <w:cantSplit/>
          <w:trHeight w:val="89"/>
        </w:trPr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BCA2" w14:textId="77777777" w:rsidR="00A573E3" w:rsidRDefault="00A573E3">
            <w:pPr>
              <w:widowControl/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3E75" w14:textId="77777777" w:rsidR="00A573E3" w:rsidRDefault="00000000">
            <w:r>
              <w:rPr>
                <w:rFonts w:hint="eastAsia"/>
              </w:rPr>
              <w:t>底坑深度（</w:t>
            </w:r>
            <w:r>
              <w:t>mm</w:t>
            </w:r>
            <w:r>
              <w:rPr>
                <w:rFonts w:hint="eastAsia"/>
              </w:rPr>
              <w:t>）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03C5" w14:textId="77777777" w:rsidR="00A573E3" w:rsidRDefault="0000000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1800</w:t>
            </w:r>
          </w:p>
        </w:tc>
      </w:tr>
      <w:tr w:rsidR="00A573E3" w14:paraId="694315F8" w14:textId="77777777" w:rsidTr="007C5A0E">
        <w:trPr>
          <w:cantSplit/>
          <w:trHeight w:val="450"/>
        </w:trPr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555F2" w14:textId="77777777" w:rsidR="00A573E3" w:rsidRDefault="00A573E3">
            <w:pPr>
              <w:widowControl/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2F88" w14:textId="77777777" w:rsidR="00A573E3" w:rsidRDefault="00000000">
            <w:r>
              <w:rPr>
                <w:rFonts w:hint="eastAsia"/>
              </w:rPr>
              <w:t>顶层高度（</w:t>
            </w:r>
            <w:r>
              <w:t>mm</w:t>
            </w:r>
            <w:r>
              <w:rPr>
                <w:rFonts w:hint="eastAsia"/>
              </w:rPr>
              <w:t>）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4FBE" w14:textId="77777777" w:rsidR="00A573E3" w:rsidRDefault="0000000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5570</w:t>
            </w:r>
          </w:p>
        </w:tc>
      </w:tr>
      <w:tr w:rsidR="00A573E3" w14:paraId="7A9CE374" w14:textId="77777777" w:rsidTr="007C5A0E">
        <w:trPr>
          <w:cantSplit/>
          <w:trHeight w:val="450"/>
        </w:trPr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C527" w14:textId="77777777" w:rsidR="00A573E3" w:rsidRDefault="00A573E3">
            <w:pPr>
              <w:widowControl/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3EE3" w14:textId="77777777" w:rsidR="00A573E3" w:rsidRDefault="00000000">
            <w:r>
              <w:rPr>
                <w:rFonts w:hint="eastAsia"/>
              </w:rPr>
              <w:t>提升高度（</w:t>
            </w:r>
            <w:r>
              <w:t>mm</w:t>
            </w:r>
            <w:r>
              <w:rPr>
                <w:rFonts w:hint="eastAsia"/>
              </w:rPr>
              <w:t>）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5C83" w14:textId="77777777" w:rsidR="00A573E3" w:rsidRDefault="0000000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25600</w:t>
            </w:r>
          </w:p>
        </w:tc>
      </w:tr>
      <w:tr w:rsidR="00A573E3" w14:paraId="5F4734C8" w14:textId="77777777" w:rsidTr="007C5A0E">
        <w:trPr>
          <w:cantSplit/>
          <w:trHeight w:val="450"/>
        </w:trPr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DF7C" w14:textId="77777777" w:rsidR="00A573E3" w:rsidRDefault="00A573E3">
            <w:pPr>
              <w:widowControl/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8C1C" w14:textId="77777777" w:rsidR="00A573E3" w:rsidRDefault="00000000">
            <w:r>
              <w:rPr>
                <w:rFonts w:hint="eastAsia"/>
              </w:rPr>
              <w:t>井道总高（</w:t>
            </w:r>
            <w:r>
              <w:t>mm</w:t>
            </w:r>
            <w:r>
              <w:rPr>
                <w:rFonts w:hint="eastAsia"/>
              </w:rPr>
              <w:t>）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F5F4" w14:textId="77777777" w:rsidR="00A573E3" w:rsidRDefault="0000000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32970</w:t>
            </w:r>
          </w:p>
        </w:tc>
      </w:tr>
      <w:tr w:rsidR="00A573E3" w14:paraId="741B67C0" w14:textId="77777777" w:rsidTr="007C5A0E">
        <w:trPr>
          <w:cantSplit/>
          <w:trHeight w:val="45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0BDC3" w14:textId="77777777" w:rsidR="00A573E3" w:rsidRDefault="00000000">
            <w:pPr>
              <w:jc w:val="center"/>
            </w:pPr>
            <w:r>
              <w:rPr>
                <w:rFonts w:hint="eastAsia"/>
              </w:rPr>
              <w:t>机房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CB45" w14:textId="77777777" w:rsidR="00A573E3" w:rsidRDefault="00000000">
            <w:r>
              <w:rPr>
                <w:rFonts w:hint="eastAsia"/>
              </w:rPr>
              <w:t>机房尺寸（宽×深×高，</w:t>
            </w:r>
            <w:r>
              <w:t>mm</w:t>
            </w:r>
            <w:r>
              <w:rPr>
                <w:rFonts w:hint="eastAsia"/>
              </w:rPr>
              <w:t>）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B8FB" w14:textId="77777777" w:rsidR="00A573E3" w:rsidRDefault="0000000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2300</w:t>
            </w:r>
            <w:r>
              <w:rPr>
                <w:rFonts w:hint="eastAsia"/>
                <w:bCs/>
              </w:rPr>
              <w:t>×</w:t>
            </w:r>
            <w:r>
              <w:rPr>
                <w:rFonts w:hint="eastAsia"/>
                <w:bCs/>
              </w:rPr>
              <w:t>3000</w:t>
            </w:r>
            <w:r>
              <w:rPr>
                <w:rFonts w:hint="eastAsia"/>
                <w:bCs/>
              </w:rPr>
              <w:t>×</w:t>
            </w:r>
            <w:r>
              <w:rPr>
                <w:bCs/>
              </w:rPr>
              <w:t>2500</w:t>
            </w:r>
          </w:p>
        </w:tc>
      </w:tr>
      <w:tr w:rsidR="00A573E3" w14:paraId="568A3FC5" w14:textId="77777777" w:rsidTr="007C5A0E">
        <w:trPr>
          <w:cantSplit/>
          <w:trHeight w:val="450"/>
        </w:trPr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68172D" w14:textId="77777777" w:rsidR="00A573E3" w:rsidRDefault="00A573E3"/>
          <w:p w14:paraId="664DFEE0" w14:textId="77777777" w:rsidR="00A573E3" w:rsidRDefault="00000000">
            <w:r>
              <w:rPr>
                <w:rFonts w:hint="eastAsia"/>
              </w:rPr>
              <w:t>轿厢尺寸</w:t>
            </w:r>
          </w:p>
          <w:p w14:paraId="5937B5EF" w14:textId="77777777" w:rsidR="00A573E3" w:rsidRDefault="00A573E3"/>
          <w:p w14:paraId="494B7481" w14:textId="77777777" w:rsidR="00A573E3" w:rsidRDefault="00A573E3"/>
          <w:p w14:paraId="6EC15B2B" w14:textId="77777777" w:rsidR="00A573E3" w:rsidRDefault="00A573E3"/>
          <w:p w14:paraId="0AD36674" w14:textId="77777777" w:rsidR="00A573E3" w:rsidRDefault="00A573E3"/>
          <w:p w14:paraId="6B0E1DEB" w14:textId="77777777" w:rsidR="00A573E3" w:rsidRDefault="00A573E3"/>
          <w:p w14:paraId="179EBFE7" w14:textId="77777777" w:rsidR="00A573E3" w:rsidRDefault="00A573E3"/>
          <w:p w14:paraId="4034BA63" w14:textId="77777777" w:rsidR="00A573E3" w:rsidRDefault="00A573E3"/>
          <w:p w14:paraId="41DF4E04" w14:textId="77777777" w:rsidR="00A573E3" w:rsidRDefault="00A573E3"/>
          <w:p w14:paraId="2EC0D86E" w14:textId="77777777" w:rsidR="00A573E3" w:rsidRDefault="00A573E3"/>
          <w:p w14:paraId="373BB9CC" w14:textId="77777777" w:rsidR="00A573E3" w:rsidRDefault="00A573E3"/>
          <w:p w14:paraId="095385AE" w14:textId="77777777" w:rsidR="00A573E3" w:rsidRDefault="00000000">
            <w:r>
              <w:rPr>
                <w:rFonts w:hint="eastAsia"/>
              </w:rPr>
              <w:t>轿厢装饰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0B06" w14:textId="77777777" w:rsidR="00A573E3" w:rsidRDefault="00000000">
            <w:r>
              <w:rPr>
                <w:rFonts w:hint="eastAsia"/>
              </w:rPr>
              <w:t>轿厢内尺寸（宽×深，</w:t>
            </w:r>
            <w:r>
              <w:t>mm</w:t>
            </w:r>
            <w:r>
              <w:rPr>
                <w:rFonts w:hint="eastAsia"/>
              </w:rPr>
              <w:t>）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C277" w14:textId="77777777" w:rsidR="00A573E3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</w:t>
            </w:r>
            <w:r>
              <w:rPr>
                <w:b/>
              </w:rPr>
              <w:t>00</w:t>
            </w:r>
            <w:r>
              <w:rPr>
                <w:rFonts w:hint="eastAsia"/>
                <w:b/>
              </w:rPr>
              <w:t>×</w:t>
            </w:r>
            <w:r>
              <w:rPr>
                <w:rFonts w:hint="eastAsia"/>
                <w:b/>
              </w:rPr>
              <w:t>2400</w:t>
            </w:r>
          </w:p>
          <w:p w14:paraId="36542E8A" w14:textId="77777777" w:rsidR="00A573E3" w:rsidRDefault="00000000">
            <w:pPr>
              <w:jc w:val="center"/>
              <w:rPr>
                <w:bCs/>
              </w:rPr>
            </w:pPr>
            <w:r>
              <w:rPr>
                <w:rFonts w:hint="eastAsia"/>
                <w:b/>
                <w:sz w:val="18"/>
                <w:szCs w:val="18"/>
              </w:rPr>
              <w:t>（旧电梯</w:t>
            </w:r>
            <w:r>
              <w:rPr>
                <w:rFonts w:hint="eastAsia"/>
                <w:b/>
                <w:sz w:val="18"/>
                <w:szCs w:val="18"/>
              </w:rPr>
              <w:t>1500</w:t>
            </w:r>
            <w:r>
              <w:rPr>
                <w:rFonts w:hint="eastAsia"/>
                <w:b/>
                <w:sz w:val="18"/>
                <w:szCs w:val="18"/>
              </w:rPr>
              <w:t>×</w:t>
            </w:r>
            <w:r>
              <w:rPr>
                <w:rFonts w:hint="eastAsia"/>
                <w:b/>
                <w:sz w:val="18"/>
                <w:szCs w:val="18"/>
              </w:rPr>
              <w:t>2300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</w:tr>
      <w:tr w:rsidR="00A573E3" w14:paraId="18D446D7" w14:textId="77777777" w:rsidTr="007C5A0E">
        <w:trPr>
          <w:cantSplit/>
          <w:trHeight w:val="450"/>
        </w:trPr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D4807" w14:textId="77777777" w:rsidR="00A573E3" w:rsidRDefault="00A573E3">
            <w:pPr>
              <w:widowControl/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F7C1" w14:textId="77777777" w:rsidR="00A573E3" w:rsidRDefault="00000000">
            <w:r>
              <w:rPr>
                <w:rFonts w:hint="eastAsia"/>
              </w:rPr>
              <w:t>轿厢净高（</w:t>
            </w:r>
            <w:r>
              <w:t>mm</w:t>
            </w:r>
            <w:r>
              <w:rPr>
                <w:rFonts w:hint="eastAsia"/>
              </w:rPr>
              <w:t>）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7E55" w14:textId="77777777" w:rsidR="00A573E3" w:rsidRDefault="0000000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>
              <w:rPr>
                <w:rFonts w:hint="eastAsia"/>
                <w:bCs/>
              </w:rPr>
              <w:t>5</w:t>
            </w:r>
            <w:r>
              <w:rPr>
                <w:bCs/>
              </w:rPr>
              <w:t>00</w:t>
            </w:r>
          </w:p>
        </w:tc>
      </w:tr>
      <w:tr w:rsidR="00A573E3" w14:paraId="76789AAA" w14:textId="77777777" w:rsidTr="007C5A0E">
        <w:trPr>
          <w:cantSplit/>
          <w:trHeight w:val="142"/>
        </w:trPr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E7648" w14:textId="77777777" w:rsidR="00A573E3" w:rsidRDefault="00A573E3">
            <w:pPr>
              <w:widowControl/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6946" w14:textId="77777777" w:rsidR="00A573E3" w:rsidRDefault="00000000">
            <w:r>
              <w:rPr>
                <w:rFonts w:hint="eastAsia"/>
              </w:rPr>
              <w:t>轿厢装饰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4FFD" w14:textId="77777777" w:rsidR="00A573E3" w:rsidRDefault="00000000">
            <w:pPr>
              <w:jc w:val="center"/>
            </w:pPr>
            <w:r>
              <w:rPr>
                <w:rFonts w:hint="eastAsia"/>
              </w:rPr>
              <w:t>发纹不锈钢</w:t>
            </w:r>
          </w:p>
          <w:p w14:paraId="7A8C612B" w14:textId="77777777" w:rsidR="00A573E3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89E5305" wp14:editId="0CE393B4">
                  <wp:extent cx="1809750" cy="2847975"/>
                  <wp:effectExtent l="0" t="0" r="0" b="952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284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73E3" w14:paraId="0EFC7375" w14:textId="77777777" w:rsidTr="007C5A0E">
        <w:trPr>
          <w:cantSplit/>
          <w:trHeight w:val="142"/>
        </w:trPr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26944" w14:textId="77777777" w:rsidR="00A573E3" w:rsidRDefault="00A573E3">
            <w:pPr>
              <w:widowControl/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12C6" w14:textId="77777777" w:rsidR="00A573E3" w:rsidRDefault="00000000">
            <w:r>
              <w:rPr>
                <w:rFonts w:hint="eastAsia"/>
              </w:rPr>
              <w:t>轿顶（吊顶）装饰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EAD4" w14:textId="77777777" w:rsidR="00A573E3" w:rsidRDefault="00000000">
            <w:pPr>
              <w:jc w:val="center"/>
            </w:pPr>
            <w:r>
              <w:rPr>
                <w:rFonts w:hint="eastAsia"/>
              </w:rPr>
              <w:t xml:space="preserve">CL727L ( LED </w:t>
            </w:r>
            <w:r>
              <w:rPr>
                <w:rFonts w:hint="eastAsia"/>
              </w:rPr>
              <w:t>照明，钢板喷涂高光白，</w:t>
            </w:r>
          </w:p>
          <w:p w14:paraId="70EEA9FE" w14:textId="77777777" w:rsidR="00A573E3" w:rsidRDefault="00000000">
            <w:pPr>
              <w:jc w:val="center"/>
            </w:pPr>
            <w:r>
              <w:rPr>
                <w:rFonts w:hint="eastAsia"/>
              </w:rPr>
              <w:t>乳白透光板，筒灯</w:t>
            </w:r>
            <w:r>
              <w:rPr>
                <w:rFonts w:hint="eastAsia"/>
              </w:rPr>
              <w:t>)</w:t>
            </w:r>
          </w:p>
        </w:tc>
      </w:tr>
      <w:tr w:rsidR="00A573E3" w14:paraId="537D407A" w14:textId="77777777" w:rsidTr="007C5A0E">
        <w:trPr>
          <w:cantSplit/>
          <w:trHeight w:val="142"/>
        </w:trPr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5FE7D" w14:textId="77777777" w:rsidR="00A573E3" w:rsidRDefault="00A573E3">
            <w:pPr>
              <w:widowControl/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B09D" w14:textId="77777777" w:rsidR="00A573E3" w:rsidRDefault="00000000">
            <w:r>
              <w:rPr>
                <w:rFonts w:hint="eastAsia"/>
              </w:rPr>
              <w:t>轿厢地板装饰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6183" w14:textId="77777777" w:rsidR="00A573E3" w:rsidRDefault="00000000">
            <w:pPr>
              <w:jc w:val="center"/>
            </w:pPr>
            <w:r>
              <w:t>FL</w:t>
            </w:r>
            <w:r>
              <w:rPr>
                <w:rFonts w:hint="eastAsia"/>
              </w:rPr>
              <w:t>020P</w:t>
            </w:r>
            <w:r>
              <w:rPr>
                <w:rFonts w:hint="eastAsia"/>
              </w:rPr>
              <w:t>（</w:t>
            </w:r>
            <w:r>
              <w:t>PVC</w:t>
            </w:r>
            <w:r>
              <w:rPr>
                <w:rFonts w:hint="eastAsia"/>
              </w:rPr>
              <w:t>地板）</w:t>
            </w:r>
          </w:p>
          <w:p w14:paraId="18FD9657" w14:textId="77777777" w:rsidR="00A573E3" w:rsidRDefault="00000000">
            <w:pPr>
              <w:jc w:val="center"/>
            </w:pPr>
            <w:r>
              <w:rPr>
                <w:rFonts w:hint="eastAsia"/>
              </w:rPr>
              <w:t>（若业主需二次装修铺石材地板，则需预留</w:t>
            </w:r>
            <w:r>
              <w:rPr>
                <w:rFonts w:hint="eastAsia"/>
              </w:rPr>
              <w:t>20mm</w:t>
            </w:r>
            <w:r>
              <w:rPr>
                <w:rFonts w:hint="eastAsia"/>
              </w:rPr>
              <w:t>装饰厚度）</w:t>
            </w:r>
          </w:p>
        </w:tc>
      </w:tr>
      <w:tr w:rsidR="00A573E3" w14:paraId="6EB39068" w14:textId="77777777" w:rsidTr="007C5A0E">
        <w:trPr>
          <w:cantSplit/>
          <w:trHeight w:val="142"/>
        </w:trPr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F5CFE" w14:textId="77777777" w:rsidR="00A573E3" w:rsidRDefault="00A573E3">
            <w:pPr>
              <w:widowControl/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397D" w14:textId="77777777" w:rsidR="00A573E3" w:rsidRDefault="00000000">
            <w:r>
              <w:rPr>
                <w:rFonts w:hint="eastAsia"/>
              </w:rPr>
              <w:t>允许附加最大装饰重量（</w:t>
            </w:r>
            <w:r>
              <w:t>kg</w:t>
            </w:r>
            <w:r>
              <w:rPr>
                <w:rFonts w:hint="eastAsia"/>
              </w:rPr>
              <w:t>）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599B" w14:textId="77777777" w:rsidR="00A573E3" w:rsidRDefault="00000000">
            <w:pPr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A573E3" w14:paraId="5EB03274" w14:textId="77777777" w:rsidTr="007C5A0E">
        <w:trPr>
          <w:cantSplit/>
          <w:trHeight w:val="89"/>
        </w:trPr>
        <w:tc>
          <w:tcPr>
            <w:tcW w:w="1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E4B5" w14:textId="77777777" w:rsidR="00A573E3" w:rsidRDefault="00A573E3">
            <w:pPr>
              <w:widowControl/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E892" w14:textId="77777777" w:rsidR="00A573E3" w:rsidRDefault="00000000">
            <w:r>
              <w:rPr>
                <w:rFonts w:hint="eastAsia"/>
                <w:highlight w:val="cyan"/>
              </w:rPr>
              <w:t>残疾人操纵箱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E368" w14:textId="77777777" w:rsidR="00A573E3" w:rsidRDefault="00000000">
            <w:pPr>
              <w:jc w:val="center"/>
              <w:rPr>
                <w:highlight w:val="cyan"/>
              </w:rPr>
            </w:pPr>
            <w:r>
              <w:rPr>
                <w:rFonts w:hint="eastAsia"/>
                <w:highlight w:val="cyan"/>
              </w:rPr>
              <w:t>DOP56-S17(E)-</w:t>
            </w:r>
            <w:r>
              <w:rPr>
                <w:rFonts w:hint="eastAsia"/>
                <w:highlight w:val="cyan"/>
              </w:rPr>
              <w:t>带盲文按钮</w:t>
            </w:r>
          </w:p>
          <w:p w14:paraId="65A3F9BA" w14:textId="77777777" w:rsidR="00A573E3" w:rsidRDefault="00000000">
            <w:pPr>
              <w:jc w:val="center"/>
            </w:pPr>
            <w:r>
              <w:rPr>
                <w:noProof/>
              </w:rPr>
              <w:drawing>
                <wp:inline distT="0" distB="0" distL="114300" distR="114300" wp14:anchorId="11A60C4D" wp14:editId="2A32AA62">
                  <wp:extent cx="1280795" cy="1273175"/>
                  <wp:effectExtent l="0" t="0" r="14605" b="3175"/>
                  <wp:docPr id="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795" cy="127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73E3" w14:paraId="627C2528" w14:textId="77777777" w:rsidTr="007C5A0E">
        <w:trPr>
          <w:cantSplit/>
          <w:trHeight w:val="459"/>
        </w:trPr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7CD6" w14:textId="77777777" w:rsidR="00A573E3" w:rsidRDefault="00000000">
            <w:pPr>
              <w:jc w:val="center"/>
            </w:pPr>
            <w:r>
              <w:rPr>
                <w:rFonts w:hint="eastAsia"/>
              </w:rPr>
              <w:t>开门及</w:t>
            </w:r>
          </w:p>
          <w:p w14:paraId="309DD86A" w14:textId="77777777" w:rsidR="00A573E3" w:rsidRDefault="00000000">
            <w:pPr>
              <w:jc w:val="center"/>
            </w:pPr>
            <w:r>
              <w:rPr>
                <w:rFonts w:hint="eastAsia"/>
              </w:rPr>
              <w:t>装饰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169A" w14:textId="77777777" w:rsidR="00A573E3" w:rsidRDefault="00000000">
            <w:r>
              <w:rPr>
                <w:rFonts w:hint="eastAsia"/>
              </w:rPr>
              <w:t>开门型式（单、双开门）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DF59" w14:textId="77777777" w:rsidR="00A573E3" w:rsidRDefault="00000000">
            <w:pPr>
              <w:jc w:val="center"/>
            </w:pPr>
            <w:r>
              <w:rPr>
                <w:rFonts w:hint="eastAsia"/>
              </w:rPr>
              <w:t>单开门</w:t>
            </w:r>
          </w:p>
        </w:tc>
      </w:tr>
      <w:tr w:rsidR="00A573E3" w14:paraId="4453779E" w14:textId="77777777" w:rsidTr="007C5A0E">
        <w:trPr>
          <w:cantSplit/>
          <w:trHeight w:val="142"/>
        </w:trPr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68D7" w14:textId="77777777" w:rsidR="00A573E3" w:rsidRDefault="00A573E3">
            <w:pPr>
              <w:widowControl/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DCDE" w14:textId="77777777" w:rsidR="00A573E3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开门方式（中分双扇、中分四扇、旁开单扇、旁开双扇）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058B" w14:textId="77777777" w:rsidR="00A573E3" w:rsidRDefault="00000000">
            <w:pPr>
              <w:jc w:val="center"/>
            </w:pPr>
            <w:r>
              <w:rPr>
                <w:rFonts w:hint="eastAsia"/>
              </w:rPr>
              <w:t>中分双扇</w:t>
            </w:r>
          </w:p>
        </w:tc>
      </w:tr>
      <w:tr w:rsidR="00A573E3" w14:paraId="317DF421" w14:textId="77777777" w:rsidTr="007C5A0E">
        <w:trPr>
          <w:cantSplit/>
          <w:trHeight w:val="142"/>
        </w:trPr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C53C" w14:textId="77777777" w:rsidR="00A573E3" w:rsidRDefault="00A573E3">
            <w:pPr>
              <w:widowControl/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6AA8" w14:textId="77777777" w:rsidR="00A573E3" w:rsidRDefault="00000000">
            <w:r>
              <w:rPr>
                <w:rFonts w:hint="eastAsia"/>
              </w:rPr>
              <w:t>开门尺寸（宽×高，</w:t>
            </w:r>
            <w:r>
              <w:t>mm</w:t>
            </w:r>
            <w:r>
              <w:rPr>
                <w:rFonts w:hint="eastAsia"/>
              </w:rPr>
              <w:t>）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A366" w14:textId="77777777" w:rsidR="00A573E3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10</w:t>
            </w:r>
            <w:r>
              <w:rPr>
                <w:b/>
              </w:rPr>
              <w:t>00</w:t>
            </w:r>
            <w:r>
              <w:rPr>
                <w:rFonts w:hint="eastAsia"/>
              </w:rPr>
              <w:t>×</w:t>
            </w:r>
            <w:r>
              <w:rPr>
                <w:b/>
              </w:rPr>
              <w:t>2</w:t>
            </w: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00</w:t>
            </w:r>
          </w:p>
          <w:p w14:paraId="7BC436F9" w14:textId="77777777" w:rsidR="00A573E3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18"/>
                <w:szCs w:val="18"/>
              </w:rPr>
              <w:t>（</w:t>
            </w:r>
            <w:r>
              <w:rPr>
                <w:rFonts w:hint="eastAsia"/>
                <w:b/>
                <w:sz w:val="18"/>
                <w:szCs w:val="18"/>
                <w:highlight w:val="cyan"/>
              </w:rPr>
              <w:t>门偏心</w:t>
            </w:r>
            <w:r>
              <w:rPr>
                <w:rFonts w:hint="eastAsia"/>
                <w:b/>
                <w:sz w:val="18"/>
                <w:szCs w:val="18"/>
                <w:highlight w:val="cyan"/>
              </w:rPr>
              <w:t>100</w:t>
            </w:r>
            <w:r>
              <w:rPr>
                <w:rFonts w:hint="eastAsia"/>
                <w:b/>
                <w:sz w:val="18"/>
                <w:szCs w:val="18"/>
                <w:highlight w:val="cyan"/>
              </w:rPr>
              <w:t>非标，轿门两侧的轿厢前壁</w:t>
            </w:r>
            <w:proofErr w:type="gramStart"/>
            <w:r>
              <w:rPr>
                <w:rFonts w:hint="eastAsia"/>
                <w:b/>
                <w:sz w:val="18"/>
                <w:szCs w:val="18"/>
                <w:highlight w:val="cyan"/>
              </w:rPr>
              <w:t>不</w:t>
            </w:r>
            <w:proofErr w:type="gramEnd"/>
            <w:r>
              <w:rPr>
                <w:rFonts w:hint="eastAsia"/>
                <w:b/>
                <w:sz w:val="18"/>
                <w:szCs w:val="18"/>
                <w:highlight w:val="cyan"/>
              </w:rPr>
              <w:t>等宽</w:t>
            </w:r>
            <w:r>
              <w:rPr>
                <w:rFonts w:hint="eastAsia"/>
                <w:b/>
                <w:sz w:val="18"/>
                <w:szCs w:val="18"/>
              </w:rPr>
              <w:t>）</w:t>
            </w:r>
          </w:p>
        </w:tc>
      </w:tr>
      <w:tr w:rsidR="00A573E3" w14:paraId="18A78FAF" w14:textId="77777777" w:rsidTr="007C5A0E">
        <w:trPr>
          <w:cantSplit/>
          <w:trHeight w:val="142"/>
        </w:trPr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71A0" w14:textId="77777777" w:rsidR="00A573E3" w:rsidRDefault="00A573E3">
            <w:pPr>
              <w:widowControl/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E695" w14:textId="77777777" w:rsidR="00A573E3" w:rsidRDefault="00000000">
            <w:r>
              <w:rPr>
                <w:rFonts w:hint="eastAsia"/>
              </w:rPr>
              <w:t>轿门装饰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CBB4" w14:textId="77777777" w:rsidR="00A573E3" w:rsidRDefault="00000000">
            <w:pPr>
              <w:jc w:val="center"/>
            </w:pPr>
            <w:r>
              <w:rPr>
                <w:rFonts w:hint="eastAsia"/>
              </w:rPr>
              <w:t>发纹不锈钢</w:t>
            </w:r>
          </w:p>
        </w:tc>
      </w:tr>
      <w:tr w:rsidR="00A573E3" w14:paraId="387EB331" w14:textId="77777777" w:rsidTr="007C5A0E">
        <w:trPr>
          <w:cantSplit/>
          <w:trHeight w:val="142"/>
        </w:trPr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F780" w14:textId="77777777" w:rsidR="00A573E3" w:rsidRDefault="00A573E3">
            <w:pPr>
              <w:widowControl/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DBEB" w14:textId="77777777" w:rsidR="00A573E3" w:rsidRDefault="00000000">
            <w:proofErr w:type="gramStart"/>
            <w:r>
              <w:rPr>
                <w:rFonts w:hint="eastAsia"/>
              </w:rPr>
              <w:t>层门装饰</w:t>
            </w:r>
            <w:proofErr w:type="gramEnd"/>
            <w:r>
              <w:rPr>
                <w:rFonts w:hint="eastAsia"/>
              </w:rPr>
              <w:t>（首层）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87F0" w14:textId="77777777" w:rsidR="00A573E3" w:rsidRDefault="00000000">
            <w:pPr>
              <w:jc w:val="center"/>
            </w:pPr>
            <w:r>
              <w:rPr>
                <w:rFonts w:hint="eastAsia"/>
              </w:rPr>
              <w:t>发纹不锈钢</w:t>
            </w:r>
          </w:p>
        </w:tc>
      </w:tr>
      <w:tr w:rsidR="00A573E3" w14:paraId="5A62414F" w14:textId="77777777" w:rsidTr="007C5A0E">
        <w:trPr>
          <w:cantSplit/>
          <w:trHeight w:val="142"/>
        </w:trPr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30B2" w14:textId="77777777" w:rsidR="00A573E3" w:rsidRDefault="00A573E3">
            <w:pPr>
              <w:widowControl/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0AF5" w14:textId="77777777" w:rsidR="00A573E3" w:rsidRDefault="00000000">
            <w:proofErr w:type="gramStart"/>
            <w:r>
              <w:rPr>
                <w:rFonts w:hint="eastAsia"/>
              </w:rPr>
              <w:t>层门装饰</w:t>
            </w:r>
            <w:proofErr w:type="gramEnd"/>
            <w:r>
              <w:rPr>
                <w:rFonts w:hint="eastAsia"/>
              </w:rPr>
              <w:t>（其余层）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413B" w14:textId="77777777" w:rsidR="00A573E3" w:rsidRDefault="00000000">
            <w:pPr>
              <w:jc w:val="center"/>
            </w:pPr>
            <w:r>
              <w:rPr>
                <w:rFonts w:hint="eastAsia"/>
              </w:rPr>
              <w:t>发纹不锈钢</w:t>
            </w:r>
          </w:p>
        </w:tc>
      </w:tr>
      <w:tr w:rsidR="00A573E3" w14:paraId="7922D502" w14:textId="77777777" w:rsidTr="007C5A0E">
        <w:trPr>
          <w:cantSplit/>
          <w:trHeight w:val="142"/>
        </w:trPr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5B7B" w14:textId="77777777" w:rsidR="00A573E3" w:rsidRDefault="00A573E3">
            <w:pPr>
              <w:widowControl/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20C1" w14:textId="77777777" w:rsidR="00A573E3" w:rsidRDefault="00000000">
            <w:r>
              <w:rPr>
                <w:rFonts w:hint="eastAsia"/>
              </w:rPr>
              <w:t>门套型式及装饰（首层）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3FE3" w14:textId="77777777" w:rsidR="00A573E3" w:rsidRDefault="00000000">
            <w:pPr>
              <w:jc w:val="center"/>
            </w:pPr>
            <w:r>
              <w:rPr>
                <w:rFonts w:hint="eastAsia"/>
              </w:rPr>
              <w:t>发纹不锈钢小门套</w:t>
            </w:r>
          </w:p>
        </w:tc>
      </w:tr>
      <w:tr w:rsidR="00A573E3" w14:paraId="6656CDB8" w14:textId="77777777" w:rsidTr="007C5A0E">
        <w:trPr>
          <w:cantSplit/>
          <w:trHeight w:val="142"/>
        </w:trPr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9D25" w14:textId="77777777" w:rsidR="00A573E3" w:rsidRDefault="00A573E3">
            <w:pPr>
              <w:widowControl/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722E" w14:textId="77777777" w:rsidR="00A573E3" w:rsidRDefault="00000000">
            <w:r>
              <w:rPr>
                <w:rFonts w:hint="eastAsia"/>
              </w:rPr>
              <w:t>门套型式及装饰（其余层）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0B1B" w14:textId="77777777" w:rsidR="00A573E3" w:rsidRDefault="00000000">
            <w:pPr>
              <w:jc w:val="center"/>
            </w:pPr>
            <w:r>
              <w:rPr>
                <w:rFonts w:hint="eastAsia"/>
              </w:rPr>
              <w:t>发纹不锈钢小门套</w:t>
            </w:r>
          </w:p>
        </w:tc>
      </w:tr>
      <w:tr w:rsidR="00A573E3" w14:paraId="37868D32" w14:textId="77777777" w:rsidTr="007C5A0E">
        <w:trPr>
          <w:cantSplit/>
          <w:trHeight w:val="4946"/>
        </w:trPr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ED8D" w14:textId="77777777" w:rsidR="00A573E3" w:rsidRDefault="00000000">
            <w:pPr>
              <w:jc w:val="center"/>
            </w:pPr>
            <w:r>
              <w:rPr>
                <w:rFonts w:hint="eastAsia"/>
              </w:rPr>
              <w:t>层</w:t>
            </w:r>
            <w:proofErr w:type="gramStart"/>
            <w:r>
              <w:rPr>
                <w:rFonts w:hint="eastAsia"/>
              </w:rPr>
              <w:t>站显示</w:t>
            </w:r>
            <w:proofErr w:type="gramEnd"/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0EAA" w14:textId="77777777" w:rsidR="00A573E3" w:rsidRDefault="00000000">
            <w:r>
              <w:rPr>
                <w:rFonts w:hint="eastAsia"/>
              </w:rPr>
              <w:t>操纵箱型号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84CD" w14:textId="77777777" w:rsidR="00A573E3" w:rsidRDefault="00000000">
            <w:pPr>
              <w:jc w:val="center"/>
            </w:pPr>
            <w:r>
              <w:rPr>
                <w:rFonts w:hint="eastAsia"/>
              </w:rPr>
              <w:t>T</w:t>
            </w:r>
            <w:r>
              <w:t>OP</w:t>
            </w:r>
            <w:r>
              <w:rPr>
                <w:rFonts w:hint="eastAsia"/>
              </w:rPr>
              <w:t>56</w:t>
            </w:r>
            <w:r>
              <w:t>-S</w:t>
            </w:r>
            <w:r>
              <w:rPr>
                <w:rFonts w:hint="eastAsia"/>
              </w:rPr>
              <w:t>Z</w:t>
            </w:r>
            <w:r>
              <w:t>A</w:t>
            </w:r>
            <w:r>
              <w:rPr>
                <w:rFonts w:hint="eastAsia"/>
              </w:rPr>
              <w:t>0</w:t>
            </w:r>
          </w:p>
          <w:p w14:paraId="2EC2554F" w14:textId="77777777" w:rsidR="00A573E3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(10.1</w:t>
            </w:r>
            <w:r>
              <w:rPr>
                <w:rFonts w:hint="eastAsia"/>
                <w:b/>
                <w:bCs/>
              </w:rPr>
              <w:t>寸液晶显示器</w:t>
            </w:r>
            <w:r>
              <w:rPr>
                <w:rFonts w:hint="eastAsia"/>
                <w:b/>
                <w:bCs/>
              </w:rPr>
              <w:t>)</w:t>
            </w:r>
          </w:p>
          <w:p w14:paraId="704F9150" w14:textId="77777777" w:rsidR="00A573E3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4BF4538" wp14:editId="68CF6A74">
                  <wp:extent cx="1600200" cy="2486025"/>
                  <wp:effectExtent l="0" t="0" r="0" b="952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248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73E3" w14:paraId="73ECF5A0" w14:textId="77777777" w:rsidTr="007C5A0E">
        <w:trPr>
          <w:cantSplit/>
          <w:trHeight w:val="2614"/>
        </w:trPr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76A1" w14:textId="77777777" w:rsidR="00A573E3" w:rsidRDefault="00A573E3">
            <w:pPr>
              <w:widowControl/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D290" w14:textId="77777777" w:rsidR="00A573E3" w:rsidRDefault="00000000">
            <w:r>
              <w:rPr>
                <w:rFonts w:hint="eastAsia"/>
              </w:rPr>
              <w:t>召唤箱型号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8A26" w14:textId="77777777" w:rsidR="00A573E3" w:rsidRDefault="00000000">
            <w:pPr>
              <w:jc w:val="center"/>
            </w:pPr>
            <w:r>
              <w:t>HBI</w:t>
            </w:r>
            <w:r>
              <w:rPr>
                <w:rFonts w:hint="eastAsia"/>
              </w:rPr>
              <w:t>56</w:t>
            </w:r>
            <w:r>
              <w:t>-</w:t>
            </w:r>
            <w:r>
              <w:rPr>
                <w:rFonts w:hint="eastAsia"/>
              </w:rPr>
              <w:t>S</w:t>
            </w:r>
            <w:r>
              <w:t>RA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highlight w:val="cyan"/>
              </w:rPr>
              <w:t>嵌入式，非液晶显示</w:t>
            </w:r>
            <w:r>
              <w:rPr>
                <w:rFonts w:hint="eastAsia"/>
              </w:rPr>
              <w:t>）</w:t>
            </w:r>
          </w:p>
          <w:p w14:paraId="65CC913E" w14:textId="77777777" w:rsidR="00A573E3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833E0BE" wp14:editId="7941DBD8">
                  <wp:extent cx="552450" cy="177165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73E3" w14:paraId="03ABA901" w14:textId="77777777" w:rsidTr="007C5A0E">
        <w:trPr>
          <w:cantSplit/>
          <w:trHeight w:val="582"/>
        </w:trPr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7EFDD" w14:textId="77777777" w:rsidR="00A573E3" w:rsidRDefault="00A573E3">
            <w:pPr>
              <w:widowControl/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CB20" w14:textId="77777777" w:rsidR="00A573E3" w:rsidRDefault="00000000">
            <w:r>
              <w:rPr>
                <w:rFonts w:hint="eastAsia"/>
              </w:rPr>
              <w:t>服务楼层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5C4C" w14:textId="77777777" w:rsidR="00A573E3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↑</w:t>
            </w:r>
            <w:r>
              <w:t>1</w:t>
            </w:r>
            <w:r>
              <w:rPr>
                <w:rFonts w:hint="eastAsia"/>
              </w:rPr>
              <w:t>、</w:t>
            </w:r>
            <w:r>
              <w:t>2</w:t>
            </w:r>
            <w:r>
              <w:rPr>
                <w:rFonts w:hint="eastAsia"/>
              </w:rPr>
              <w:t>、</w:t>
            </w:r>
            <w:r>
              <w:t>3</w:t>
            </w:r>
            <w:r>
              <w:rPr>
                <w:rFonts w:hint="eastAsia"/>
              </w:rPr>
              <w:t>、</w:t>
            </w:r>
            <w:r>
              <w:t>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↓</w:t>
            </w:r>
          </w:p>
        </w:tc>
      </w:tr>
      <w:tr w:rsidR="00A573E3" w14:paraId="38C4BE3E" w14:textId="77777777" w:rsidTr="007C5A0E">
        <w:trPr>
          <w:cantSplit/>
          <w:trHeight w:val="532"/>
        </w:trPr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3339" w14:textId="77777777" w:rsidR="00A573E3" w:rsidRDefault="00A573E3">
            <w:pPr>
              <w:widowControl/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03D4" w14:textId="77777777" w:rsidR="00A573E3" w:rsidRDefault="00000000">
            <w:r>
              <w:rPr>
                <w:rFonts w:hint="eastAsia"/>
              </w:rPr>
              <w:t>基站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81B3" w14:textId="77777777" w:rsidR="00A573E3" w:rsidRDefault="00000000">
            <w:pPr>
              <w:jc w:val="center"/>
            </w:pPr>
            <w:proofErr w:type="gramStart"/>
            <w:r>
              <w:rPr>
                <w:rFonts w:hint="eastAsia"/>
              </w:rPr>
              <w:t>标配</w:t>
            </w:r>
            <w:proofErr w:type="gramEnd"/>
          </w:p>
        </w:tc>
      </w:tr>
      <w:tr w:rsidR="00A573E3" w14:paraId="659F2E99" w14:textId="77777777" w:rsidTr="007C5A0E">
        <w:trPr>
          <w:cantSplit/>
          <w:trHeight w:val="119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2112" w14:textId="77777777" w:rsidR="00A573E3" w:rsidRDefault="00000000">
            <w:pPr>
              <w:jc w:val="center"/>
            </w:pPr>
            <w:r>
              <w:rPr>
                <w:rFonts w:hint="eastAsia"/>
              </w:rPr>
              <w:t>基本功能</w:t>
            </w:r>
          </w:p>
        </w:tc>
        <w:tc>
          <w:tcPr>
            <w:tcW w:w="7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937E" w14:textId="77777777" w:rsidR="00A573E3" w:rsidRDefault="00000000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1 </w:t>
            </w:r>
            <w:proofErr w:type="gramStart"/>
            <w:r>
              <w:rPr>
                <w:rFonts w:ascii="宋体" w:hint="eastAsia"/>
                <w:szCs w:val="21"/>
              </w:rPr>
              <w:t>抱闸力检测</w:t>
            </w:r>
            <w:proofErr w:type="gramEnd"/>
            <w:r>
              <w:rPr>
                <w:rFonts w:ascii="宋体" w:hint="eastAsia"/>
                <w:szCs w:val="21"/>
              </w:rPr>
              <w:t>;2 变频器多重保护;3 超速保护;4 电网异常检测;5 电源相位故障检测;6 防溜车保护;7 防门锁短接保护;8防终端</w:t>
            </w:r>
            <w:proofErr w:type="gramStart"/>
            <w:r>
              <w:rPr>
                <w:rFonts w:ascii="宋体" w:hint="eastAsia"/>
                <w:szCs w:val="21"/>
              </w:rPr>
              <w:t>越程保护</w:t>
            </w:r>
            <w:proofErr w:type="gramEnd"/>
            <w:r>
              <w:rPr>
                <w:rFonts w:ascii="宋体" w:hint="eastAsia"/>
                <w:szCs w:val="21"/>
              </w:rPr>
              <w:t>;9 接触器异常检测;10 门回路检测;11 逆向运行保护;12 运行超时保护;13 轿厢应急照明;14 紧急电动运行; 15 警铃报警;16 五方通话(机房至值班室布线由用户负责/通讯距离 3KM 内);17 消防信号反馈;18 消防应急返回;19 超载保护;20 电梯自救运行;21 防扒门保护;22 非门区不能开门保护;23 关门时间异常保护;24 光</w:t>
            </w:r>
            <w:proofErr w:type="gramStart"/>
            <w:r>
              <w:rPr>
                <w:rFonts w:ascii="宋体" w:hint="eastAsia"/>
                <w:szCs w:val="21"/>
              </w:rPr>
              <w:t>幕保护</w:t>
            </w:r>
            <w:proofErr w:type="gramEnd"/>
            <w:r>
              <w:rPr>
                <w:rFonts w:ascii="宋体" w:hint="eastAsia"/>
                <w:szCs w:val="21"/>
              </w:rPr>
              <w:t xml:space="preserve">(安全触板时无);25轿厢意外移动保护;26 开门异常时就近层停靠;27 门受阻保护;28 层楼位置信号自动修正;29 </w:t>
            </w:r>
            <w:proofErr w:type="gramStart"/>
            <w:r>
              <w:rPr>
                <w:rFonts w:ascii="宋体" w:hint="eastAsia"/>
                <w:szCs w:val="21"/>
              </w:rPr>
              <w:t>磁角度</w:t>
            </w:r>
            <w:proofErr w:type="gramEnd"/>
            <w:r>
              <w:rPr>
                <w:rFonts w:ascii="宋体" w:hint="eastAsia"/>
                <w:szCs w:val="21"/>
              </w:rPr>
              <w:t>自学习;30 电梯体检;31 故障自诊断及记录;32 检修操作;33 井道层楼数据自学习;34 运行次数显示;35 启动补偿;36 微动平层(提升高度＞60 米);37 静音通风;38 直接停靠;39 按钮待机微亮;40 超载指示; 41 检修指示;42 消防指示;43 运行方向显示;44 超载报警;45 静</w:t>
            </w:r>
            <w:proofErr w:type="gramStart"/>
            <w:r>
              <w:rPr>
                <w:rFonts w:ascii="宋体" w:hint="eastAsia"/>
                <w:szCs w:val="21"/>
              </w:rPr>
              <w:t>音模式</w:t>
            </w:r>
            <w:proofErr w:type="gramEnd"/>
            <w:r>
              <w:rPr>
                <w:rFonts w:ascii="宋体" w:hint="eastAsia"/>
                <w:szCs w:val="21"/>
              </w:rPr>
              <w:t xml:space="preserve">;46 </w:t>
            </w:r>
            <w:proofErr w:type="gramStart"/>
            <w:r>
              <w:rPr>
                <w:rFonts w:ascii="宋体" w:hint="eastAsia"/>
                <w:szCs w:val="21"/>
              </w:rPr>
              <w:t>内召登记</w:t>
            </w:r>
            <w:proofErr w:type="gramEnd"/>
            <w:r>
              <w:rPr>
                <w:rFonts w:ascii="宋体" w:hint="eastAsia"/>
                <w:szCs w:val="21"/>
              </w:rPr>
              <w:t xml:space="preserve">声音反馈;47 反向指令自动消除;48 防捣乱功能(≥7 层);49 关门按钮提前关门;50 轿内误指令消除;51 开门按钮重开门;52 满载直驶;53 </w:t>
            </w:r>
            <w:proofErr w:type="gramStart"/>
            <w:r>
              <w:rPr>
                <w:rFonts w:ascii="宋体" w:hint="eastAsia"/>
                <w:szCs w:val="21"/>
              </w:rPr>
              <w:t>厅外误指令</w:t>
            </w:r>
            <w:proofErr w:type="gramEnd"/>
            <w:r>
              <w:rPr>
                <w:rFonts w:ascii="宋体" w:hint="eastAsia"/>
                <w:szCs w:val="21"/>
              </w:rPr>
              <w:t xml:space="preserve">消除;54 </w:t>
            </w:r>
            <w:proofErr w:type="gramStart"/>
            <w:r>
              <w:rPr>
                <w:rFonts w:ascii="宋体" w:hint="eastAsia"/>
                <w:szCs w:val="21"/>
              </w:rPr>
              <w:t>外召按钮</w:t>
            </w:r>
            <w:proofErr w:type="gramEnd"/>
            <w:r>
              <w:rPr>
                <w:rFonts w:ascii="宋体" w:hint="eastAsia"/>
                <w:szCs w:val="21"/>
              </w:rPr>
              <w:t>嵌入自诊断;55 风扇照明手动关闭;56 开门时间分别控制;57 全集</w:t>
            </w:r>
            <w:proofErr w:type="gramStart"/>
            <w:r>
              <w:rPr>
                <w:rFonts w:ascii="宋体" w:hint="eastAsia"/>
                <w:szCs w:val="21"/>
              </w:rPr>
              <w:t>选控制</w:t>
            </w:r>
            <w:proofErr w:type="gramEnd"/>
            <w:r>
              <w:rPr>
                <w:rFonts w:ascii="宋体" w:hint="eastAsia"/>
                <w:szCs w:val="21"/>
              </w:rPr>
              <w:t xml:space="preserve">;58 休眠节能;59 </w:t>
            </w:r>
            <w:proofErr w:type="gramStart"/>
            <w:r>
              <w:rPr>
                <w:rFonts w:ascii="宋体" w:hint="eastAsia"/>
                <w:szCs w:val="21"/>
              </w:rPr>
              <w:t>驻停模式</w:t>
            </w:r>
            <w:proofErr w:type="gramEnd"/>
            <w:r>
              <w:rPr>
                <w:rFonts w:ascii="宋体" w:hint="eastAsia"/>
                <w:szCs w:val="21"/>
              </w:rPr>
              <w:t>。</w:t>
            </w:r>
          </w:p>
        </w:tc>
      </w:tr>
      <w:tr w:rsidR="00A573E3" w14:paraId="61FB80AF" w14:textId="77777777" w:rsidTr="007C5A0E">
        <w:trPr>
          <w:cantSplit/>
          <w:trHeight w:val="597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9E04" w14:textId="77777777" w:rsidR="00A573E3" w:rsidRDefault="00000000">
            <w:pPr>
              <w:jc w:val="center"/>
            </w:pPr>
            <w:r>
              <w:rPr>
                <w:rFonts w:hint="eastAsia"/>
              </w:rPr>
              <w:lastRenderedPageBreak/>
              <w:t>选配功能</w:t>
            </w:r>
          </w:p>
        </w:tc>
        <w:tc>
          <w:tcPr>
            <w:tcW w:w="7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D1A6" w14:textId="77777777" w:rsidR="00A573E3" w:rsidRDefault="00000000"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【1】独立随行音视频电缆；</w:t>
            </w:r>
          </w:p>
          <w:p w14:paraId="186CB11D" w14:textId="77777777" w:rsidR="00A573E3" w:rsidRDefault="00000000"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【2】停电自动平层功能；</w:t>
            </w:r>
          </w:p>
          <w:p w14:paraId="1CD356EA" w14:textId="77777777" w:rsidR="00A573E3" w:rsidRDefault="00000000"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【3】电梯专用空调；</w:t>
            </w:r>
          </w:p>
          <w:p w14:paraId="72BA1D61" w14:textId="77777777" w:rsidR="00A573E3" w:rsidRDefault="00000000"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【4】司机操作</w:t>
            </w:r>
          </w:p>
          <w:p w14:paraId="6906124A" w14:textId="77777777" w:rsidR="00A573E3" w:rsidRDefault="00000000"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【5】各层到站灯</w:t>
            </w:r>
          </w:p>
          <w:p w14:paraId="28F88B0F" w14:textId="77777777" w:rsidR="00A573E3" w:rsidRDefault="00000000"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【6】轿内</w:t>
            </w:r>
            <w:proofErr w:type="gramStart"/>
            <w:r>
              <w:rPr>
                <w:rFonts w:ascii="宋体" w:hint="eastAsia"/>
                <w:b/>
                <w:bCs/>
                <w:szCs w:val="21"/>
              </w:rPr>
              <w:t>一</w:t>
            </w:r>
            <w:proofErr w:type="gramEnd"/>
            <w:r>
              <w:rPr>
                <w:rFonts w:ascii="宋体" w:hint="eastAsia"/>
                <w:b/>
                <w:bCs/>
                <w:szCs w:val="21"/>
              </w:rPr>
              <w:t>体式操纵箱，配置10.1寸液晶显示。</w:t>
            </w:r>
          </w:p>
        </w:tc>
      </w:tr>
    </w:tbl>
    <w:p w14:paraId="0884A94C" w14:textId="77777777" w:rsidR="00A573E3" w:rsidRDefault="00A573E3">
      <w:pPr>
        <w:autoSpaceDE w:val="0"/>
        <w:autoSpaceDN w:val="0"/>
        <w:adjustRightInd w:val="0"/>
        <w:spacing w:line="240" w:lineRule="atLeast"/>
        <w:rPr>
          <w:rFonts w:ascii="Arial" w:hAnsi="Arial"/>
          <w:b/>
        </w:rPr>
      </w:pPr>
    </w:p>
    <w:p w14:paraId="645F756A" w14:textId="77777777" w:rsidR="00A573E3" w:rsidRDefault="00000000">
      <w:pPr>
        <w:numPr>
          <w:ilvl w:val="0"/>
          <w:numId w:val="8"/>
        </w:numPr>
        <w:autoSpaceDE w:val="0"/>
        <w:autoSpaceDN w:val="0"/>
        <w:adjustRightInd w:val="0"/>
        <w:spacing w:line="240" w:lineRule="atLeast"/>
        <w:rPr>
          <w:rFonts w:ascii="Arial" w:hAnsi="Arial"/>
          <w:b/>
        </w:rPr>
      </w:pPr>
      <w:r>
        <w:rPr>
          <w:rFonts w:ascii="Arial" w:hAnsi="Arial" w:hint="eastAsia"/>
          <w:b/>
        </w:rPr>
        <w:t>电梯技术规格表</w:t>
      </w:r>
      <w:r>
        <w:rPr>
          <w:rFonts w:ascii="Arial" w:hAnsi="Arial" w:hint="eastAsia"/>
          <w:b/>
          <w:color w:val="FF0000"/>
        </w:rPr>
        <w:t>（乘客电梯——白云院区）</w:t>
      </w:r>
    </w:p>
    <w:tbl>
      <w:tblPr>
        <w:tblW w:w="81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3613"/>
        <w:gridCol w:w="3679"/>
      </w:tblGrid>
      <w:tr w:rsidR="00A573E3" w14:paraId="4D0A96D1" w14:textId="77777777" w:rsidTr="007C5A0E">
        <w:trPr>
          <w:cantSplit/>
          <w:trHeight w:val="447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552D" w14:textId="77777777" w:rsidR="00A573E3" w:rsidRDefault="00000000">
            <w:pPr>
              <w:jc w:val="center"/>
            </w:pPr>
            <w:r>
              <w:rPr>
                <w:rFonts w:hint="eastAsia"/>
              </w:rPr>
              <w:t>主要参数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67E1" w14:textId="77777777" w:rsidR="00A573E3" w:rsidRDefault="00000000">
            <w:r>
              <w:rPr>
                <w:rFonts w:hint="eastAsia"/>
              </w:rPr>
              <w:t>电梯型号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F5FD" w14:textId="77777777" w:rsidR="00A573E3" w:rsidRDefault="00000000">
            <w:pPr>
              <w:jc w:val="center"/>
            </w:pPr>
            <w:proofErr w:type="gramStart"/>
            <w:r>
              <w:rPr>
                <w:rFonts w:hint="eastAsia"/>
                <w:bCs/>
              </w:rPr>
              <w:t>G.Wiz</w:t>
            </w:r>
            <w:proofErr w:type="gramEnd"/>
            <w:r>
              <w:rPr>
                <w:rFonts w:hint="eastAsia"/>
                <w:bCs/>
              </w:rPr>
              <w:t>1150-CO1.5</w:t>
            </w:r>
          </w:p>
        </w:tc>
      </w:tr>
      <w:tr w:rsidR="00A573E3" w14:paraId="74247A40" w14:textId="77777777" w:rsidTr="007C5A0E">
        <w:trPr>
          <w:cantSplit/>
          <w:trHeight w:val="447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BAB3" w14:textId="77777777" w:rsidR="00A573E3" w:rsidRDefault="00A573E3">
            <w:pPr>
              <w:widowControl/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38A6" w14:textId="77777777" w:rsidR="00A573E3" w:rsidRDefault="00000000">
            <w:r>
              <w:rPr>
                <w:rFonts w:hint="eastAsia"/>
              </w:rPr>
              <w:t>额定载重（</w:t>
            </w:r>
            <w:r>
              <w:t>kg</w:t>
            </w:r>
            <w:r>
              <w:rPr>
                <w:rFonts w:hint="eastAsia"/>
              </w:rPr>
              <w:t>）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070F" w14:textId="77777777" w:rsidR="00A573E3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1150</w:t>
            </w:r>
          </w:p>
        </w:tc>
      </w:tr>
      <w:tr w:rsidR="00A573E3" w14:paraId="3666A8FF" w14:textId="77777777" w:rsidTr="007C5A0E">
        <w:trPr>
          <w:cantSplit/>
          <w:trHeight w:val="447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E51B" w14:textId="77777777" w:rsidR="00A573E3" w:rsidRDefault="00A573E3">
            <w:pPr>
              <w:widowControl/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C2063" w14:textId="77777777" w:rsidR="00A573E3" w:rsidRDefault="00000000">
            <w:r>
              <w:rPr>
                <w:rFonts w:hint="eastAsia"/>
              </w:rPr>
              <w:t>额定速度（</w:t>
            </w:r>
            <w:r>
              <w:t>m/s</w:t>
            </w:r>
            <w:r>
              <w:rPr>
                <w:rFonts w:hint="eastAsia"/>
              </w:rPr>
              <w:t>）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5F2A" w14:textId="77777777" w:rsidR="00A573E3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1.5</w:t>
            </w:r>
          </w:p>
        </w:tc>
      </w:tr>
      <w:tr w:rsidR="00A573E3" w14:paraId="0EEFB28A" w14:textId="77777777" w:rsidTr="007C5A0E">
        <w:trPr>
          <w:cantSplit/>
          <w:trHeight w:val="447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1734" w14:textId="77777777" w:rsidR="00A573E3" w:rsidRDefault="00A573E3">
            <w:pPr>
              <w:widowControl/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F430" w14:textId="77777777" w:rsidR="00A573E3" w:rsidRDefault="00000000">
            <w:r>
              <w:rPr>
                <w:rFonts w:hint="eastAsia"/>
              </w:rPr>
              <w:t>层</w:t>
            </w:r>
            <w:r>
              <w:t>/</w:t>
            </w:r>
            <w:r>
              <w:rPr>
                <w:rFonts w:hint="eastAsia"/>
              </w:rPr>
              <w:t>站</w:t>
            </w:r>
            <w:r>
              <w:t>/</w:t>
            </w:r>
            <w:r>
              <w:rPr>
                <w:rFonts w:hint="eastAsia"/>
              </w:rPr>
              <w:t>门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CE85" w14:textId="77777777" w:rsidR="00A573E3" w:rsidRDefault="0000000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9/9/9</w:t>
            </w:r>
          </w:p>
        </w:tc>
      </w:tr>
      <w:tr w:rsidR="00A573E3" w14:paraId="7EBE336C" w14:textId="77777777" w:rsidTr="007C5A0E">
        <w:trPr>
          <w:cantSplit/>
          <w:trHeight w:val="447"/>
        </w:trPr>
        <w:tc>
          <w:tcPr>
            <w:tcW w:w="4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131B" w14:textId="77777777" w:rsidR="00A573E3" w:rsidRDefault="00000000">
            <w:pPr>
              <w:ind w:firstLineChars="150" w:firstLine="315"/>
            </w:pPr>
            <w:r>
              <w:rPr>
                <w:rFonts w:hint="eastAsia"/>
              </w:rPr>
              <w:t>驱动方式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A469" w14:textId="77777777" w:rsidR="00A573E3" w:rsidRDefault="00000000">
            <w:pPr>
              <w:jc w:val="center"/>
              <w:rPr>
                <w:bCs/>
              </w:rPr>
            </w:pPr>
            <w:r>
              <w:rPr>
                <w:rFonts w:ascii="宋体" w:hAnsi="宋体" w:hint="eastAsia"/>
                <w:bCs/>
                <w:szCs w:val="21"/>
              </w:rPr>
              <w:t>交流变频调压调速(VVVF)</w:t>
            </w:r>
          </w:p>
        </w:tc>
      </w:tr>
      <w:tr w:rsidR="00A573E3" w14:paraId="6AF46711" w14:textId="77777777" w:rsidTr="007C5A0E">
        <w:trPr>
          <w:cantSplit/>
          <w:trHeight w:val="44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A9EC" w14:textId="77777777" w:rsidR="00A573E3" w:rsidRDefault="00000000">
            <w:pPr>
              <w:jc w:val="center"/>
            </w:pPr>
            <w:r>
              <w:rPr>
                <w:rFonts w:hint="eastAsia"/>
              </w:rPr>
              <w:t>电源</w:t>
            </w:r>
          </w:p>
        </w:tc>
        <w:tc>
          <w:tcPr>
            <w:tcW w:w="7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ADF5" w14:textId="77777777" w:rsidR="00A573E3" w:rsidRDefault="0000000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动力电源：三相五线，</w:t>
            </w:r>
            <w:r>
              <w:rPr>
                <w:bCs/>
              </w:rPr>
              <w:t>AC380V</w:t>
            </w:r>
            <w:r>
              <w:rPr>
                <w:rFonts w:hint="eastAsia"/>
                <w:bCs/>
              </w:rPr>
              <w:t>，</w:t>
            </w:r>
            <w:r>
              <w:rPr>
                <w:bCs/>
              </w:rPr>
              <w:t>50Hz,</w:t>
            </w:r>
            <w:r>
              <w:rPr>
                <w:rFonts w:ascii="宋体" w:hAnsi="宋体" w:hint="eastAsia"/>
                <w:bCs/>
                <w:szCs w:val="21"/>
              </w:rPr>
              <w:t xml:space="preserve"> 独立地线</w:t>
            </w:r>
            <w:r>
              <w:rPr>
                <w:rFonts w:hint="eastAsia"/>
                <w:bCs/>
              </w:rPr>
              <w:t>；照明电源：单相</w:t>
            </w:r>
            <w:r>
              <w:rPr>
                <w:bCs/>
              </w:rPr>
              <w:t>AC220V</w:t>
            </w:r>
            <w:r>
              <w:rPr>
                <w:rFonts w:hint="eastAsia"/>
                <w:bCs/>
              </w:rPr>
              <w:t>，</w:t>
            </w:r>
            <w:r>
              <w:rPr>
                <w:bCs/>
              </w:rPr>
              <w:t>50Hz</w:t>
            </w:r>
          </w:p>
        </w:tc>
      </w:tr>
      <w:tr w:rsidR="00A573E3" w14:paraId="34B14DA4" w14:textId="77777777" w:rsidTr="007C5A0E">
        <w:trPr>
          <w:cantSplit/>
          <w:trHeight w:val="447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F9ED" w14:textId="77777777" w:rsidR="00A573E3" w:rsidRDefault="00000000">
            <w:pPr>
              <w:jc w:val="center"/>
            </w:pPr>
            <w:r>
              <w:rPr>
                <w:rFonts w:hint="eastAsia"/>
              </w:rPr>
              <w:t>电梯井道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AD198" w14:textId="77777777" w:rsidR="00A573E3" w:rsidRDefault="00000000">
            <w:r>
              <w:rPr>
                <w:rFonts w:hint="eastAsia"/>
              </w:rPr>
              <w:t>井道平面尺寸（宽×深，</w:t>
            </w:r>
            <w:r>
              <w:t>mm</w:t>
            </w:r>
            <w:r>
              <w:rPr>
                <w:rFonts w:hint="eastAsia"/>
              </w:rPr>
              <w:t>）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5530" w14:textId="77777777" w:rsidR="00A573E3" w:rsidRDefault="0000000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2400</w:t>
            </w:r>
            <w:r>
              <w:rPr>
                <w:rFonts w:hint="eastAsia"/>
                <w:bCs/>
              </w:rPr>
              <w:t>（最小</w:t>
            </w:r>
            <w:r>
              <w:rPr>
                <w:rFonts w:hint="eastAsia"/>
                <w:bCs/>
              </w:rPr>
              <w:t>2300</w:t>
            </w:r>
            <w:r>
              <w:rPr>
                <w:rFonts w:hint="eastAsia"/>
                <w:bCs/>
              </w:rPr>
              <w:t>）×</w:t>
            </w:r>
            <w:r>
              <w:rPr>
                <w:rFonts w:hint="eastAsia"/>
                <w:bCs/>
              </w:rPr>
              <w:t>2400</w:t>
            </w:r>
          </w:p>
          <w:p w14:paraId="287BE949" w14:textId="77777777" w:rsidR="00A573E3" w:rsidRDefault="00000000">
            <w:pPr>
              <w:jc w:val="center"/>
              <w:rPr>
                <w:bCs/>
              </w:rPr>
            </w:pPr>
            <w:r>
              <w:rPr>
                <w:rFonts w:hint="eastAsia"/>
                <w:bCs/>
                <w:sz w:val="15"/>
                <w:szCs w:val="15"/>
                <w:highlight w:val="cyan"/>
              </w:rPr>
              <w:t>（顶层后侧有</w:t>
            </w:r>
            <w:proofErr w:type="gramStart"/>
            <w:r>
              <w:rPr>
                <w:rFonts w:hint="eastAsia"/>
                <w:bCs/>
                <w:sz w:val="15"/>
                <w:szCs w:val="15"/>
                <w:highlight w:val="cyan"/>
              </w:rPr>
              <w:t>凸</w:t>
            </w:r>
            <w:proofErr w:type="gramEnd"/>
            <w:r>
              <w:rPr>
                <w:rFonts w:hint="eastAsia"/>
                <w:bCs/>
                <w:sz w:val="15"/>
                <w:szCs w:val="15"/>
                <w:highlight w:val="cyan"/>
              </w:rPr>
              <w:t>梁</w:t>
            </w:r>
            <w:r>
              <w:rPr>
                <w:rFonts w:hint="eastAsia"/>
                <w:bCs/>
                <w:sz w:val="15"/>
                <w:szCs w:val="15"/>
                <w:highlight w:val="cyan"/>
              </w:rPr>
              <w:t>800</w:t>
            </w:r>
            <w:r>
              <w:rPr>
                <w:rFonts w:hint="eastAsia"/>
                <w:bCs/>
                <w:sz w:val="15"/>
                <w:szCs w:val="15"/>
                <w:highlight w:val="cyan"/>
              </w:rPr>
              <w:t>高</w:t>
            </w:r>
            <w:r>
              <w:rPr>
                <w:rFonts w:hint="eastAsia"/>
                <w:bCs/>
                <w:sz w:val="15"/>
                <w:szCs w:val="15"/>
                <w:highlight w:val="cyan"/>
              </w:rPr>
              <w:t>*230</w:t>
            </w:r>
            <w:r>
              <w:rPr>
                <w:rFonts w:hint="eastAsia"/>
                <w:bCs/>
                <w:sz w:val="15"/>
                <w:szCs w:val="15"/>
                <w:highlight w:val="cyan"/>
              </w:rPr>
              <w:t>宽）</w:t>
            </w:r>
          </w:p>
        </w:tc>
      </w:tr>
      <w:tr w:rsidR="00A573E3" w14:paraId="1BC3A8C3" w14:textId="77777777" w:rsidTr="007C5A0E">
        <w:trPr>
          <w:cantSplit/>
          <w:trHeight w:val="88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684B" w14:textId="77777777" w:rsidR="00A573E3" w:rsidRDefault="00A573E3">
            <w:pPr>
              <w:widowControl/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C54F" w14:textId="77777777" w:rsidR="00A573E3" w:rsidRDefault="00000000">
            <w:r>
              <w:rPr>
                <w:rFonts w:hint="eastAsia"/>
              </w:rPr>
              <w:t>底坑深度（</w:t>
            </w:r>
            <w:r>
              <w:t>mm</w:t>
            </w:r>
            <w:r>
              <w:rPr>
                <w:rFonts w:hint="eastAsia"/>
              </w:rPr>
              <w:t>）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4D27" w14:textId="77777777" w:rsidR="00A573E3" w:rsidRDefault="0000000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1900</w:t>
            </w:r>
          </w:p>
        </w:tc>
      </w:tr>
      <w:tr w:rsidR="00A573E3" w14:paraId="4F477C43" w14:textId="77777777" w:rsidTr="007C5A0E">
        <w:trPr>
          <w:cantSplit/>
          <w:trHeight w:val="447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0147" w14:textId="77777777" w:rsidR="00A573E3" w:rsidRDefault="00A573E3">
            <w:pPr>
              <w:widowControl/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E2B9" w14:textId="77777777" w:rsidR="00A573E3" w:rsidRDefault="00000000">
            <w:r>
              <w:rPr>
                <w:rFonts w:hint="eastAsia"/>
              </w:rPr>
              <w:t>顶层高度（</w:t>
            </w:r>
            <w:r>
              <w:t>mm</w:t>
            </w:r>
            <w:r>
              <w:rPr>
                <w:rFonts w:hint="eastAsia"/>
              </w:rPr>
              <w:t>）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BC8E" w14:textId="77777777" w:rsidR="00A573E3" w:rsidRDefault="0000000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4500</w:t>
            </w:r>
          </w:p>
        </w:tc>
      </w:tr>
      <w:tr w:rsidR="00A573E3" w14:paraId="533212BF" w14:textId="77777777" w:rsidTr="007C5A0E">
        <w:trPr>
          <w:cantSplit/>
          <w:trHeight w:val="447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E6AB" w14:textId="77777777" w:rsidR="00A573E3" w:rsidRDefault="00A573E3">
            <w:pPr>
              <w:widowControl/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D6CE" w14:textId="77777777" w:rsidR="00A573E3" w:rsidRDefault="00000000">
            <w:r>
              <w:rPr>
                <w:rFonts w:hint="eastAsia"/>
              </w:rPr>
              <w:t>提升高度（</w:t>
            </w:r>
            <w:r>
              <w:t>mm</w:t>
            </w:r>
            <w:r>
              <w:rPr>
                <w:rFonts w:hint="eastAsia"/>
              </w:rPr>
              <w:t>）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8EE1" w14:textId="77777777" w:rsidR="00A573E3" w:rsidRDefault="0000000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26400</w:t>
            </w:r>
          </w:p>
        </w:tc>
      </w:tr>
      <w:tr w:rsidR="00A573E3" w14:paraId="240949F2" w14:textId="77777777" w:rsidTr="007C5A0E">
        <w:trPr>
          <w:cantSplit/>
          <w:trHeight w:val="447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0E64" w14:textId="77777777" w:rsidR="00A573E3" w:rsidRDefault="00A573E3">
            <w:pPr>
              <w:widowControl/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E679" w14:textId="77777777" w:rsidR="00A573E3" w:rsidRDefault="00000000">
            <w:r>
              <w:rPr>
                <w:rFonts w:hint="eastAsia"/>
              </w:rPr>
              <w:t>井道总高（</w:t>
            </w:r>
            <w:r>
              <w:t>mm</w:t>
            </w:r>
            <w:r>
              <w:rPr>
                <w:rFonts w:hint="eastAsia"/>
              </w:rPr>
              <w:t>）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8920" w14:textId="77777777" w:rsidR="00A573E3" w:rsidRDefault="0000000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32800</w:t>
            </w:r>
          </w:p>
        </w:tc>
      </w:tr>
      <w:tr w:rsidR="00A573E3" w14:paraId="4B8CFCB5" w14:textId="77777777" w:rsidTr="007C5A0E">
        <w:trPr>
          <w:cantSplit/>
          <w:trHeight w:val="44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A108" w14:textId="77777777" w:rsidR="00A573E3" w:rsidRDefault="00000000">
            <w:pPr>
              <w:jc w:val="center"/>
            </w:pPr>
            <w:r>
              <w:rPr>
                <w:rFonts w:hint="eastAsia"/>
              </w:rPr>
              <w:t>机房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C7AC2" w14:textId="77777777" w:rsidR="00A573E3" w:rsidRDefault="00000000">
            <w:r>
              <w:rPr>
                <w:rFonts w:hint="eastAsia"/>
              </w:rPr>
              <w:t>机房尺寸（宽×深×高，</w:t>
            </w:r>
            <w:r>
              <w:t>mm</w:t>
            </w:r>
            <w:r>
              <w:rPr>
                <w:rFonts w:hint="eastAsia"/>
              </w:rPr>
              <w:t>）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4FED" w14:textId="77777777" w:rsidR="00A573E3" w:rsidRDefault="00000000">
            <w:pPr>
              <w:jc w:val="center"/>
              <w:rPr>
                <w:bCs/>
              </w:rPr>
            </w:pPr>
            <w:proofErr w:type="gramStart"/>
            <w:r>
              <w:rPr>
                <w:rFonts w:hint="eastAsia"/>
                <w:bCs/>
              </w:rPr>
              <w:t>2400</w:t>
            </w:r>
            <w:r>
              <w:rPr>
                <w:rFonts w:hint="eastAsia"/>
                <w:bCs/>
              </w:rPr>
              <w:t>×</w:t>
            </w:r>
            <w:r>
              <w:rPr>
                <w:rFonts w:hint="eastAsia"/>
                <w:bCs/>
              </w:rPr>
              <w:t>2400</w:t>
            </w:r>
            <w:r>
              <w:rPr>
                <w:rFonts w:hint="eastAsia"/>
                <w:bCs/>
              </w:rPr>
              <w:t>×</w:t>
            </w:r>
            <w:proofErr w:type="gramEnd"/>
            <w:r>
              <w:rPr>
                <w:bCs/>
              </w:rPr>
              <w:t>2500</w:t>
            </w:r>
          </w:p>
        </w:tc>
      </w:tr>
      <w:tr w:rsidR="00A573E3" w14:paraId="53BAED46" w14:textId="77777777" w:rsidTr="007C5A0E">
        <w:trPr>
          <w:cantSplit/>
          <w:trHeight w:val="447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7BC6" w14:textId="77777777" w:rsidR="00A573E3" w:rsidRDefault="00A573E3"/>
          <w:p w14:paraId="51E45AD5" w14:textId="77777777" w:rsidR="00A573E3" w:rsidRDefault="00000000">
            <w:r>
              <w:rPr>
                <w:rFonts w:hint="eastAsia"/>
              </w:rPr>
              <w:t>轿厢尺寸</w:t>
            </w:r>
          </w:p>
          <w:p w14:paraId="407D799E" w14:textId="77777777" w:rsidR="00A573E3" w:rsidRDefault="00A573E3"/>
          <w:p w14:paraId="28AF6CE1" w14:textId="77777777" w:rsidR="00A573E3" w:rsidRDefault="00A573E3"/>
          <w:p w14:paraId="6CF0BC57" w14:textId="77777777" w:rsidR="00A573E3" w:rsidRDefault="00A573E3"/>
          <w:p w14:paraId="6A76562E" w14:textId="77777777" w:rsidR="00A573E3" w:rsidRDefault="00A573E3"/>
          <w:p w14:paraId="58D51739" w14:textId="77777777" w:rsidR="00A573E3" w:rsidRDefault="00A573E3"/>
          <w:p w14:paraId="01E8D0DC" w14:textId="77777777" w:rsidR="00A573E3" w:rsidRDefault="00A573E3"/>
          <w:p w14:paraId="5BA131A8" w14:textId="77777777" w:rsidR="00A573E3" w:rsidRDefault="00A573E3"/>
          <w:p w14:paraId="51FADA8A" w14:textId="77777777" w:rsidR="00A573E3" w:rsidRDefault="00A573E3"/>
          <w:p w14:paraId="1F9ECF2E" w14:textId="77777777" w:rsidR="00A573E3" w:rsidRDefault="00A573E3"/>
          <w:p w14:paraId="2A7ED288" w14:textId="77777777" w:rsidR="00A573E3" w:rsidRDefault="00A573E3"/>
          <w:p w14:paraId="5E5F756F" w14:textId="77777777" w:rsidR="00A573E3" w:rsidRDefault="00000000">
            <w:r>
              <w:rPr>
                <w:rFonts w:hint="eastAsia"/>
              </w:rPr>
              <w:t>轿厢装饰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0EDA" w14:textId="77777777" w:rsidR="00A573E3" w:rsidRDefault="00000000">
            <w:r>
              <w:rPr>
                <w:rFonts w:hint="eastAsia"/>
              </w:rPr>
              <w:lastRenderedPageBreak/>
              <w:t>轿厢内尺寸（宽×深，</w:t>
            </w:r>
            <w:r>
              <w:t>mm</w:t>
            </w:r>
            <w:r>
              <w:rPr>
                <w:rFonts w:hint="eastAsia"/>
              </w:rPr>
              <w:t>）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6769" w14:textId="77777777" w:rsidR="00A573E3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18</w:t>
            </w:r>
            <w:r>
              <w:rPr>
                <w:b/>
              </w:rPr>
              <w:t>00</w:t>
            </w:r>
            <w:r>
              <w:rPr>
                <w:rFonts w:hint="eastAsia"/>
                <w:b/>
              </w:rPr>
              <w:t>×</w:t>
            </w:r>
            <w:r>
              <w:rPr>
                <w:rFonts w:hint="eastAsia"/>
                <w:b/>
              </w:rPr>
              <w:t>1500</w:t>
            </w:r>
          </w:p>
          <w:p w14:paraId="5D2AF30C" w14:textId="77777777" w:rsidR="00A573E3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18"/>
                <w:szCs w:val="18"/>
                <w:highlight w:val="cyan"/>
              </w:rPr>
              <w:t>（旧电梯</w:t>
            </w:r>
            <w:r>
              <w:rPr>
                <w:rFonts w:hint="eastAsia"/>
                <w:b/>
                <w:sz w:val="18"/>
                <w:szCs w:val="18"/>
                <w:highlight w:val="cyan"/>
              </w:rPr>
              <w:t>1600</w:t>
            </w:r>
            <w:r>
              <w:rPr>
                <w:rFonts w:hint="eastAsia"/>
                <w:b/>
                <w:sz w:val="18"/>
                <w:szCs w:val="18"/>
                <w:highlight w:val="cyan"/>
              </w:rPr>
              <w:t>×</w:t>
            </w:r>
            <w:r>
              <w:rPr>
                <w:rFonts w:hint="eastAsia"/>
                <w:b/>
                <w:sz w:val="18"/>
                <w:szCs w:val="18"/>
                <w:highlight w:val="cyan"/>
              </w:rPr>
              <w:t>1600</w:t>
            </w:r>
            <w:r>
              <w:rPr>
                <w:rFonts w:hint="eastAsia"/>
                <w:b/>
                <w:sz w:val="18"/>
                <w:szCs w:val="18"/>
                <w:highlight w:val="cyan"/>
              </w:rPr>
              <w:t>）</w:t>
            </w:r>
          </w:p>
        </w:tc>
      </w:tr>
      <w:tr w:rsidR="00A573E3" w14:paraId="3FE051C7" w14:textId="77777777" w:rsidTr="007C5A0E">
        <w:trPr>
          <w:cantSplit/>
          <w:trHeight w:val="447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6F12" w14:textId="77777777" w:rsidR="00A573E3" w:rsidRDefault="00A573E3">
            <w:pPr>
              <w:widowControl/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DACE" w14:textId="77777777" w:rsidR="00A573E3" w:rsidRDefault="00000000">
            <w:r>
              <w:rPr>
                <w:rFonts w:hint="eastAsia"/>
              </w:rPr>
              <w:t>轿厢净高（</w:t>
            </w:r>
            <w:r>
              <w:t>mm</w:t>
            </w:r>
            <w:r>
              <w:rPr>
                <w:rFonts w:hint="eastAsia"/>
              </w:rPr>
              <w:t>）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05CC" w14:textId="77777777" w:rsidR="00A573E3" w:rsidRDefault="00000000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>
              <w:rPr>
                <w:rFonts w:hint="eastAsia"/>
                <w:bCs/>
              </w:rPr>
              <w:t>5</w:t>
            </w:r>
            <w:r>
              <w:rPr>
                <w:bCs/>
              </w:rPr>
              <w:t>00</w:t>
            </w:r>
          </w:p>
        </w:tc>
      </w:tr>
      <w:tr w:rsidR="00A573E3" w14:paraId="6BED94F6" w14:textId="77777777" w:rsidTr="007C5A0E">
        <w:trPr>
          <w:cantSplit/>
          <w:trHeight w:val="141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2400" w14:textId="77777777" w:rsidR="00A573E3" w:rsidRDefault="00A573E3">
            <w:pPr>
              <w:widowControl/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CC46" w14:textId="77777777" w:rsidR="00A573E3" w:rsidRDefault="00000000">
            <w:r>
              <w:rPr>
                <w:rFonts w:hint="eastAsia"/>
              </w:rPr>
              <w:t>轿厢装饰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5CB6" w14:textId="77777777" w:rsidR="00A573E3" w:rsidRDefault="00000000">
            <w:pPr>
              <w:jc w:val="center"/>
            </w:pPr>
            <w:r>
              <w:rPr>
                <w:rFonts w:hint="eastAsia"/>
              </w:rPr>
              <w:t>发纹不锈钢</w:t>
            </w:r>
          </w:p>
          <w:p w14:paraId="1175B6AC" w14:textId="77777777" w:rsidR="00A573E3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9BF35D" wp14:editId="6FD42766">
                  <wp:extent cx="2045335" cy="3161030"/>
                  <wp:effectExtent l="0" t="0" r="12065" b="127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5335" cy="316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73E3" w14:paraId="39C237A3" w14:textId="77777777" w:rsidTr="007C5A0E">
        <w:trPr>
          <w:cantSplit/>
          <w:trHeight w:val="141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8F37" w14:textId="77777777" w:rsidR="00A573E3" w:rsidRDefault="00A573E3">
            <w:pPr>
              <w:widowControl/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EF8B" w14:textId="77777777" w:rsidR="00A573E3" w:rsidRDefault="00000000">
            <w:r>
              <w:rPr>
                <w:rFonts w:hint="eastAsia"/>
              </w:rPr>
              <w:t>轿顶（吊顶）装饰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9B09" w14:textId="77777777" w:rsidR="00A573E3" w:rsidRDefault="00000000">
            <w:pPr>
              <w:jc w:val="center"/>
            </w:pPr>
            <w:r>
              <w:rPr>
                <w:rFonts w:hint="eastAsia"/>
              </w:rPr>
              <w:t>CL745L</w:t>
            </w:r>
          </w:p>
          <w:p w14:paraId="329C85B5" w14:textId="77777777" w:rsidR="00A573E3" w:rsidRDefault="00000000">
            <w:pPr>
              <w:jc w:val="center"/>
            </w:pPr>
            <w:r>
              <w:rPr>
                <w:rFonts w:hint="eastAsia"/>
              </w:rPr>
              <w:t>镜面不锈钢框架，中间透光板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饰条，两侧筒灯</w:t>
            </w:r>
          </w:p>
        </w:tc>
      </w:tr>
      <w:tr w:rsidR="00A573E3" w14:paraId="43428465" w14:textId="77777777" w:rsidTr="007C5A0E">
        <w:trPr>
          <w:cantSplit/>
          <w:trHeight w:val="141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3B9C" w14:textId="77777777" w:rsidR="00A573E3" w:rsidRDefault="00A573E3">
            <w:pPr>
              <w:widowControl/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AFE1" w14:textId="77777777" w:rsidR="00A573E3" w:rsidRDefault="00000000">
            <w:r>
              <w:rPr>
                <w:rFonts w:hint="eastAsia"/>
              </w:rPr>
              <w:t>轿厢地板装饰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2D46" w14:textId="77777777" w:rsidR="00A573E3" w:rsidRDefault="00000000">
            <w:pPr>
              <w:jc w:val="center"/>
            </w:pPr>
            <w:r>
              <w:t>FL</w:t>
            </w:r>
            <w:r>
              <w:rPr>
                <w:rFonts w:hint="eastAsia"/>
              </w:rPr>
              <w:t>107P</w:t>
            </w:r>
            <w:r>
              <w:rPr>
                <w:rFonts w:hint="eastAsia"/>
              </w:rPr>
              <w:t>（</w:t>
            </w:r>
            <w:r>
              <w:t>PVC</w:t>
            </w:r>
            <w:r>
              <w:rPr>
                <w:rFonts w:hint="eastAsia"/>
              </w:rPr>
              <w:t>地板）</w:t>
            </w:r>
          </w:p>
          <w:p w14:paraId="46018470" w14:textId="77777777" w:rsidR="00A573E3" w:rsidRDefault="00000000">
            <w:pPr>
              <w:jc w:val="center"/>
            </w:pPr>
            <w:r>
              <w:rPr>
                <w:rFonts w:hint="eastAsia"/>
              </w:rPr>
              <w:t>（若业主需二次装修铺石材地板，则需预留</w:t>
            </w:r>
            <w:r>
              <w:rPr>
                <w:rFonts w:hint="eastAsia"/>
              </w:rPr>
              <w:t>20mm</w:t>
            </w:r>
            <w:r>
              <w:rPr>
                <w:rFonts w:hint="eastAsia"/>
              </w:rPr>
              <w:t>装饰厚度）</w:t>
            </w:r>
          </w:p>
        </w:tc>
      </w:tr>
      <w:tr w:rsidR="00A573E3" w14:paraId="4C95EC9E" w14:textId="77777777" w:rsidTr="007C5A0E">
        <w:trPr>
          <w:cantSplit/>
          <w:trHeight w:val="141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DEA02" w14:textId="77777777" w:rsidR="00A573E3" w:rsidRDefault="00A573E3">
            <w:pPr>
              <w:widowControl/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4E55" w14:textId="77777777" w:rsidR="00A573E3" w:rsidRDefault="00000000">
            <w:r>
              <w:rPr>
                <w:rFonts w:hint="eastAsia"/>
              </w:rPr>
              <w:t>允许附加最大装饰重量（</w:t>
            </w:r>
            <w:r>
              <w:t>kg</w:t>
            </w:r>
            <w:r>
              <w:rPr>
                <w:rFonts w:hint="eastAsia"/>
              </w:rPr>
              <w:t>）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D32A" w14:textId="77777777" w:rsidR="00A573E3" w:rsidRDefault="00000000">
            <w:pPr>
              <w:jc w:val="center"/>
            </w:pPr>
            <w:r>
              <w:rPr>
                <w:rFonts w:hint="eastAsia"/>
              </w:rPr>
              <w:t>200</w:t>
            </w:r>
          </w:p>
        </w:tc>
      </w:tr>
      <w:tr w:rsidR="00A573E3" w14:paraId="18AA17BE" w14:textId="77777777" w:rsidTr="007C5A0E">
        <w:trPr>
          <w:cantSplit/>
          <w:trHeight w:val="456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403E" w14:textId="77777777" w:rsidR="00A573E3" w:rsidRDefault="00000000">
            <w:pPr>
              <w:jc w:val="center"/>
            </w:pPr>
            <w:r>
              <w:rPr>
                <w:rFonts w:hint="eastAsia"/>
              </w:rPr>
              <w:t>开门及</w:t>
            </w:r>
          </w:p>
          <w:p w14:paraId="47E45201" w14:textId="77777777" w:rsidR="00A573E3" w:rsidRDefault="00000000">
            <w:pPr>
              <w:jc w:val="center"/>
            </w:pPr>
            <w:r>
              <w:rPr>
                <w:rFonts w:hint="eastAsia"/>
              </w:rPr>
              <w:t>装饰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D525" w14:textId="77777777" w:rsidR="00A573E3" w:rsidRDefault="00000000">
            <w:r>
              <w:rPr>
                <w:rFonts w:hint="eastAsia"/>
              </w:rPr>
              <w:t>开门型式（单、双开门）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ABAF" w14:textId="77777777" w:rsidR="00A573E3" w:rsidRDefault="00000000">
            <w:pPr>
              <w:jc w:val="center"/>
            </w:pPr>
            <w:r>
              <w:rPr>
                <w:rFonts w:hint="eastAsia"/>
              </w:rPr>
              <w:t>单开门</w:t>
            </w:r>
          </w:p>
        </w:tc>
      </w:tr>
      <w:tr w:rsidR="00A573E3" w14:paraId="78249DDF" w14:textId="77777777" w:rsidTr="007C5A0E">
        <w:trPr>
          <w:cantSplit/>
          <w:trHeight w:val="141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8C38" w14:textId="77777777" w:rsidR="00A573E3" w:rsidRDefault="00A573E3">
            <w:pPr>
              <w:widowControl/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2307" w14:textId="77777777" w:rsidR="00A573E3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开门方式（中分双扇、中分四扇、旁开单扇、旁开双扇）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7F7D" w14:textId="77777777" w:rsidR="00A573E3" w:rsidRDefault="00000000">
            <w:pPr>
              <w:jc w:val="center"/>
            </w:pPr>
            <w:r>
              <w:rPr>
                <w:rFonts w:hint="eastAsia"/>
              </w:rPr>
              <w:t>中分双扇</w:t>
            </w:r>
          </w:p>
        </w:tc>
      </w:tr>
      <w:tr w:rsidR="00A573E3" w14:paraId="63D52CD7" w14:textId="77777777" w:rsidTr="007C5A0E">
        <w:trPr>
          <w:cantSplit/>
          <w:trHeight w:val="141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6E72" w14:textId="77777777" w:rsidR="00A573E3" w:rsidRDefault="00A573E3">
            <w:pPr>
              <w:widowControl/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DDC2" w14:textId="77777777" w:rsidR="00A573E3" w:rsidRDefault="00000000">
            <w:r>
              <w:rPr>
                <w:rFonts w:hint="eastAsia"/>
              </w:rPr>
              <w:t>开门尺寸（宽×高，</w:t>
            </w:r>
            <w:r>
              <w:t>mm</w:t>
            </w:r>
            <w:r>
              <w:rPr>
                <w:rFonts w:hint="eastAsia"/>
              </w:rPr>
              <w:t>）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4D38" w14:textId="77777777" w:rsidR="00A573E3" w:rsidRDefault="00000000">
            <w:pPr>
              <w:jc w:val="center"/>
            </w:pPr>
            <w:r>
              <w:rPr>
                <w:rFonts w:hint="eastAsia"/>
                <w:b/>
              </w:rPr>
              <w:t>900</w:t>
            </w:r>
            <w:r>
              <w:rPr>
                <w:rFonts w:hint="eastAsia"/>
              </w:rPr>
              <w:t>×</w:t>
            </w:r>
            <w:r>
              <w:rPr>
                <w:b/>
              </w:rPr>
              <w:t>2</w:t>
            </w: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00</w:t>
            </w:r>
          </w:p>
        </w:tc>
      </w:tr>
      <w:tr w:rsidR="00A573E3" w14:paraId="3D462C26" w14:textId="77777777" w:rsidTr="007C5A0E">
        <w:trPr>
          <w:cantSplit/>
          <w:trHeight w:val="141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2999" w14:textId="77777777" w:rsidR="00A573E3" w:rsidRDefault="00A573E3">
            <w:pPr>
              <w:widowControl/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7EDD" w14:textId="77777777" w:rsidR="00A573E3" w:rsidRDefault="00000000">
            <w:r>
              <w:rPr>
                <w:rFonts w:hint="eastAsia"/>
              </w:rPr>
              <w:t>轿门装饰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CB89" w14:textId="77777777" w:rsidR="00A573E3" w:rsidRDefault="00000000">
            <w:pPr>
              <w:jc w:val="center"/>
            </w:pPr>
            <w:r>
              <w:rPr>
                <w:rFonts w:hint="eastAsia"/>
              </w:rPr>
              <w:t>发纹不锈钢</w:t>
            </w:r>
          </w:p>
        </w:tc>
      </w:tr>
      <w:tr w:rsidR="00A573E3" w14:paraId="5BF54108" w14:textId="77777777" w:rsidTr="007C5A0E">
        <w:trPr>
          <w:cantSplit/>
          <w:trHeight w:val="141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7E6D" w14:textId="77777777" w:rsidR="00A573E3" w:rsidRDefault="00A573E3">
            <w:pPr>
              <w:widowControl/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0685" w14:textId="77777777" w:rsidR="00A573E3" w:rsidRDefault="00000000">
            <w:proofErr w:type="gramStart"/>
            <w:r>
              <w:rPr>
                <w:rFonts w:hint="eastAsia"/>
              </w:rPr>
              <w:t>层门装饰</w:t>
            </w:r>
            <w:proofErr w:type="gramEnd"/>
            <w:r>
              <w:rPr>
                <w:rFonts w:hint="eastAsia"/>
              </w:rPr>
              <w:t>（首层）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FDDF" w14:textId="77777777" w:rsidR="00A573E3" w:rsidRDefault="00000000">
            <w:pPr>
              <w:jc w:val="center"/>
            </w:pPr>
            <w:r>
              <w:rPr>
                <w:rFonts w:hint="eastAsia"/>
              </w:rPr>
              <w:t>发纹不锈钢</w:t>
            </w:r>
          </w:p>
        </w:tc>
      </w:tr>
      <w:tr w:rsidR="00A573E3" w14:paraId="155AE216" w14:textId="77777777" w:rsidTr="007C5A0E">
        <w:trPr>
          <w:cantSplit/>
          <w:trHeight w:val="141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B4D5" w14:textId="77777777" w:rsidR="00A573E3" w:rsidRDefault="00A573E3">
            <w:pPr>
              <w:widowControl/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42EB" w14:textId="77777777" w:rsidR="00A573E3" w:rsidRDefault="00000000">
            <w:proofErr w:type="gramStart"/>
            <w:r>
              <w:rPr>
                <w:rFonts w:hint="eastAsia"/>
              </w:rPr>
              <w:t>层门装饰</w:t>
            </w:r>
            <w:proofErr w:type="gramEnd"/>
            <w:r>
              <w:rPr>
                <w:rFonts w:hint="eastAsia"/>
              </w:rPr>
              <w:t>（其余层）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0ECE" w14:textId="77777777" w:rsidR="00A573E3" w:rsidRDefault="00000000">
            <w:pPr>
              <w:jc w:val="center"/>
            </w:pPr>
            <w:r>
              <w:rPr>
                <w:rFonts w:hint="eastAsia"/>
              </w:rPr>
              <w:t>发纹不锈钢</w:t>
            </w:r>
          </w:p>
        </w:tc>
      </w:tr>
      <w:tr w:rsidR="00A573E3" w14:paraId="381129EA" w14:textId="77777777" w:rsidTr="007C5A0E">
        <w:trPr>
          <w:cantSplit/>
          <w:trHeight w:val="141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132C" w14:textId="77777777" w:rsidR="00A573E3" w:rsidRDefault="00A573E3">
            <w:pPr>
              <w:widowControl/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6D21" w14:textId="77777777" w:rsidR="00A573E3" w:rsidRDefault="00000000">
            <w:r>
              <w:rPr>
                <w:rFonts w:hint="eastAsia"/>
              </w:rPr>
              <w:t>门套型式及装饰（首层）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6547" w14:textId="77777777" w:rsidR="00A573E3" w:rsidRDefault="00000000">
            <w:pPr>
              <w:jc w:val="center"/>
            </w:pPr>
            <w:r>
              <w:rPr>
                <w:rFonts w:hint="eastAsia"/>
              </w:rPr>
              <w:t>发纹不锈钢小门套</w:t>
            </w:r>
          </w:p>
        </w:tc>
      </w:tr>
      <w:tr w:rsidR="00A573E3" w14:paraId="03C98EB7" w14:textId="77777777" w:rsidTr="007C5A0E">
        <w:trPr>
          <w:cantSplit/>
          <w:trHeight w:val="141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B6AD" w14:textId="77777777" w:rsidR="00A573E3" w:rsidRDefault="00A573E3">
            <w:pPr>
              <w:widowControl/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B4F5" w14:textId="77777777" w:rsidR="00A573E3" w:rsidRDefault="00000000">
            <w:r>
              <w:rPr>
                <w:rFonts w:hint="eastAsia"/>
              </w:rPr>
              <w:t>门套型式及装饰（其余层）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F7FE" w14:textId="77777777" w:rsidR="00A573E3" w:rsidRDefault="00000000">
            <w:pPr>
              <w:jc w:val="center"/>
            </w:pPr>
            <w:r>
              <w:rPr>
                <w:rFonts w:hint="eastAsia"/>
              </w:rPr>
              <w:t>发纹不锈钢小门套</w:t>
            </w:r>
          </w:p>
        </w:tc>
      </w:tr>
      <w:tr w:rsidR="00A573E3" w14:paraId="7B90F7D3" w14:textId="77777777" w:rsidTr="007C5A0E">
        <w:trPr>
          <w:cantSplit/>
          <w:trHeight w:val="4143"/>
        </w:trPr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A1E0" w14:textId="77777777" w:rsidR="00A573E3" w:rsidRDefault="00000000">
            <w:pPr>
              <w:jc w:val="center"/>
            </w:pPr>
            <w:r>
              <w:rPr>
                <w:rFonts w:hint="eastAsia"/>
              </w:rPr>
              <w:lastRenderedPageBreak/>
              <w:t>层</w:t>
            </w:r>
            <w:proofErr w:type="gramStart"/>
            <w:r>
              <w:rPr>
                <w:rFonts w:hint="eastAsia"/>
              </w:rPr>
              <w:t>站显示</w:t>
            </w:r>
            <w:proofErr w:type="gramEnd"/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EC56" w14:textId="77777777" w:rsidR="00A573E3" w:rsidRDefault="00000000">
            <w:r>
              <w:rPr>
                <w:rFonts w:hint="eastAsia"/>
              </w:rPr>
              <w:t>操纵箱型号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708B" w14:textId="77777777" w:rsidR="00A573E3" w:rsidRDefault="00000000">
            <w:pPr>
              <w:jc w:val="center"/>
            </w:pPr>
            <w:r>
              <w:rPr>
                <w:rFonts w:hint="eastAsia"/>
              </w:rPr>
              <w:t>T</w:t>
            </w:r>
            <w:r>
              <w:t>OP</w:t>
            </w:r>
            <w:r>
              <w:rPr>
                <w:rFonts w:hint="eastAsia"/>
              </w:rPr>
              <w:t>114</w:t>
            </w:r>
            <w:r>
              <w:t>-S</w:t>
            </w:r>
            <w:r>
              <w:rPr>
                <w:rFonts w:hint="eastAsia"/>
              </w:rPr>
              <w:t>Z</w:t>
            </w:r>
            <w:r>
              <w:t>A</w:t>
            </w:r>
            <w:r>
              <w:rPr>
                <w:rFonts w:hint="eastAsia"/>
              </w:rPr>
              <w:t>0</w:t>
            </w:r>
          </w:p>
          <w:p w14:paraId="05A73B0C" w14:textId="77777777" w:rsidR="00A573E3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8F8748F" wp14:editId="2E9C5935">
                  <wp:extent cx="1375410" cy="2341245"/>
                  <wp:effectExtent l="0" t="0" r="15240" b="190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410" cy="2341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73E3" w14:paraId="53EFF60A" w14:textId="77777777" w:rsidTr="007C5A0E">
        <w:trPr>
          <w:cantSplit/>
          <w:trHeight w:val="2594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49E6" w14:textId="77777777" w:rsidR="00A573E3" w:rsidRDefault="00A573E3">
            <w:pPr>
              <w:widowControl/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B3ED" w14:textId="77777777" w:rsidR="00A573E3" w:rsidRDefault="00000000">
            <w:r>
              <w:rPr>
                <w:rFonts w:hint="eastAsia"/>
              </w:rPr>
              <w:t>召唤箱型号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6DDA" w14:textId="77777777" w:rsidR="00A573E3" w:rsidRDefault="00000000">
            <w:pPr>
              <w:jc w:val="center"/>
            </w:pPr>
            <w:r>
              <w:t>HBI</w:t>
            </w:r>
            <w:r>
              <w:rPr>
                <w:rFonts w:hint="eastAsia"/>
              </w:rPr>
              <w:t>98</w:t>
            </w:r>
            <w:r>
              <w:t>-</w:t>
            </w:r>
            <w:r>
              <w:rPr>
                <w:rFonts w:hint="eastAsia"/>
              </w:rPr>
              <w:t>G</w:t>
            </w:r>
            <w:r>
              <w:t>RA</w:t>
            </w:r>
            <w:r>
              <w:rPr>
                <w:rFonts w:hint="eastAsia"/>
              </w:rPr>
              <w:t>3</w:t>
            </w:r>
            <w:r>
              <w:t>4</w:t>
            </w:r>
            <w:r>
              <w:rPr>
                <w:rFonts w:hint="eastAsia"/>
                <w:b/>
                <w:bCs/>
                <w:highlight w:val="cyan"/>
              </w:rPr>
              <w:t>（挂壁式）</w:t>
            </w:r>
          </w:p>
          <w:p w14:paraId="1F712D9F" w14:textId="77777777" w:rsidR="00A573E3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F171621" wp14:editId="73B8BB97">
                  <wp:extent cx="1354455" cy="2114550"/>
                  <wp:effectExtent l="0" t="0" r="1714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455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73E3" w14:paraId="1157BBE1" w14:textId="77777777" w:rsidTr="007C5A0E">
        <w:trPr>
          <w:cantSplit/>
          <w:trHeight w:val="578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D033" w14:textId="77777777" w:rsidR="00A573E3" w:rsidRDefault="00A573E3">
            <w:pPr>
              <w:widowControl/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603F4" w14:textId="77777777" w:rsidR="00A573E3" w:rsidRDefault="00000000">
            <w:r>
              <w:rPr>
                <w:rFonts w:hint="eastAsia"/>
              </w:rPr>
              <w:t>服务楼层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6FCC" w14:textId="77777777" w:rsidR="00A573E3" w:rsidRDefault="00000000">
            <w:pPr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↑</w:t>
            </w:r>
            <w:r>
              <w:t>1</w:t>
            </w:r>
            <w:r>
              <w:rPr>
                <w:rFonts w:hint="eastAsia"/>
              </w:rPr>
              <w:t>、</w:t>
            </w:r>
            <w:r>
              <w:t>2</w:t>
            </w:r>
            <w:r>
              <w:rPr>
                <w:rFonts w:hint="eastAsia"/>
              </w:rPr>
              <w:t>、</w:t>
            </w:r>
            <w:r>
              <w:t>3</w:t>
            </w:r>
            <w:r>
              <w:rPr>
                <w:rFonts w:hint="eastAsia"/>
              </w:rPr>
              <w:t>、</w:t>
            </w:r>
            <w:r>
              <w:t>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↓</w:t>
            </w:r>
          </w:p>
        </w:tc>
      </w:tr>
      <w:tr w:rsidR="00A573E3" w14:paraId="26E879F5" w14:textId="77777777" w:rsidTr="007C5A0E">
        <w:trPr>
          <w:cantSplit/>
          <w:trHeight w:val="528"/>
        </w:trPr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6740" w14:textId="77777777" w:rsidR="00A573E3" w:rsidRDefault="00A573E3">
            <w:pPr>
              <w:widowControl/>
            </w:pP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8EB26" w14:textId="77777777" w:rsidR="00A573E3" w:rsidRDefault="00000000">
            <w:r>
              <w:rPr>
                <w:rFonts w:hint="eastAsia"/>
              </w:rPr>
              <w:t>基站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F608" w14:textId="77777777" w:rsidR="00A573E3" w:rsidRDefault="00000000">
            <w:pPr>
              <w:jc w:val="center"/>
            </w:pPr>
            <w:proofErr w:type="gramStart"/>
            <w:r>
              <w:rPr>
                <w:rFonts w:hint="eastAsia"/>
              </w:rPr>
              <w:t>标配</w:t>
            </w:r>
            <w:proofErr w:type="gramEnd"/>
          </w:p>
        </w:tc>
      </w:tr>
      <w:tr w:rsidR="00A573E3" w14:paraId="1599F647" w14:textId="77777777" w:rsidTr="007C5A0E">
        <w:trPr>
          <w:cantSplit/>
          <w:trHeight w:val="118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78F5" w14:textId="77777777" w:rsidR="00A573E3" w:rsidRDefault="00000000">
            <w:pPr>
              <w:jc w:val="center"/>
            </w:pPr>
            <w:r>
              <w:rPr>
                <w:rFonts w:hint="eastAsia"/>
              </w:rPr>
              <w:lastRenderedPageBreak/>
              <w:t>基本功能</w:t>
            </w:r>
          </w:p>
        </w:tc>
        <w:tc>
          <w:tcPr>
            <w:tcW w:w="7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1762" w14:textId="77777777" w:rsidR="00A573E3" w:rsidRDefault="00000000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1 </w:t>
            </w:r>
            <w:proofErr w:type="gramStart"/>
            <w:r>
              <w:rPr>
                <w:rFonts w:ascii="宋体" w:hint="eastAsia"/>
                <w:szCs w:val="21"/>
              </w:rPr>
              <w:t>抱闸力检测</w:t>
            </w:r>
            <w:proofErr w:type="gramEnd"/>
            <w:r>
              <w:rPr>
                <w:rFonts w:ascii="宋体" w:hint="eastAsia"/>
                <w:szCs w:val="21"/>
              </w:rPr>
              <w:t>;2 变频器多重保护;3 超速保护;4 电网异常检测;5 电源相位故障检测;6 防溜车保护;7 防门锁短接保护;8防终端</w:t>
            </w:r>
            <w:proofErr w:type="gramStart"/>
            <w:r>
              <w:rPr>
                <w:rFonts w:ascii="宋体" w:hint="eastAsia"/>
                <w:szCs w:val="21"/>
              </w:rPr>
              <w:t>越程保护</w:t>
            </w:r>
            <w:proofErr w:type="gramEnd"/>
            <w:r>
              <w:rPr>
                <w:rFonts w:ascii="宋体" w:hint="eastAsia"/>
                <w:szCs w:val="21"/>
              </w:rPr>
              <w:t>;9 接触器异常检测;10 门回路检测;11 逆向运行保护;12 运行超时保护;13 轿厢应急照明;14 紧急电动运行; 15 警铃报警;16 五方通话(机房至值班室布线由用户负责/通讯距离 3KM 内);17 消防信号反馈;18 消防应急返回;19 超载保护;20 电梯自救运行;21 防扒门保护;22 非门区不能开门保护;23 关门时间异常保护;24 光</w:t>
            </w:r>
            <w:proofErr w:type="gramStart"/>
            <w:r>
              <w:rPr>
                <w:rFonts w:ascii="宋体" w:hint="eastAsia"/>
                <w:szCs w:val="21"/>
              </w:rPr>
              <w:t>幕保护</w:t>
            </w:r>
            <w:proofErr w:type="gramEnd"/>
            <w:r>
              <w:rPr>
                <w:rFonts w:ascii="宋体" w:hint="eastAsia"/>
                <w:szCs w:val="21"/>
              </w:rPr>
              <w:t xml:space="preserve">(安全触板时无);25轿厢意外移动保护;26 开门异常时就近层停靠;27 门受阻保护;28 层楼位置信号自动修正;29 </w:t>
            </w:r>
            <w:proofErr w:type="gramStart"/>
            <w:r>
              <w:rPr>
                <w:rFonts w:ascii="宋体" w:hint="eastAsia"/>
                <w:szCs w:val="21"/>
              </w:rPr>
              <w:t>磁角度</w:t>
            </w:r>
            <w:proofErr w:type="gramEnd"/>
            <w:r>
              <w:rPr>
                <w:rFonts w:ascii="宋体" w:hint="eastAsia"/>
                <w:szCs w:val="21"/>
              </w:rPr>
              <w:t>自学习;30 电梯体检;31 故障自诊断及记录;32 检修操作;33 井道层楼数据自学习;34 运行次数显示;35 启动补偿;36 微动平层(提升高度＞60 米);37 静音通风;38 直接停靠;39 按钮待机微亮;40 超载指示; 41 检修指示;42 消防指示;43 运行方向显示;44 超载报警;45 静</w:t>
            </w:r>
            <w:proofErr w:type="gramStart"/>
            <w:r>
              <w:rPr>
                <w:rFonts w:ascii="宋体" w:hint="eastAsia"/>
                <w:szCs w:val="21"/>
              </w:rPr>
              <w:t>音模式</w:t>
            </w:r>
            <w:proofErr w:type="gramEnd"/>
            <w:r>
              <w:rPr>
                <w:rFonts w:ascii="宋体" w:hint="eastAsia"/>
                <w:szCs w:val="21"/>
              </w:rPr>
              <w:t xml:space="preserve">;46 </w:t>
            </w:r>
            <w:proofErr w:type="gramStart"/>
            <w:r>
              <w:rPr>
                <w:rFonts w:ascii="宋体" w:hint="eastAsia"/>
                <w:szCs w:val="21"/>
              </w:rPr>
              <w:t>内召登记</w:t>
            </w:r>
            <w:proofErr w:type="gramEnd"/>
            <w:r>
              <w:rPr>
                <w:rFonts w:ascii="宋体" w:hint="eastAsia"/>
                <w:szCs w:val="21"/>
              </w:rPr>
              <w:t xml:space="preserve">声音反馈;47 反向指令自动消除;48 防捣乱功能(≥7 层);49 关门按钮提前关门;50 轿内误指令消除;51 开门按钮重开门;52 满载直驶;53 </w:t>
            </w:r>
            <w:proofErr w:type="gramStart"/>
            <w:r>
              <w:rPr>
                <w:rFonts w:ascii="宋体" w:hint="eastAsia"/>
                <w:szCs w:val="21"/>
              </w:rPr>
              <w:t>厅外误指令</w:t>
            </w:r>
            <w:proofErr w:type="gramEnd"/>
            <w:r>
              <w:rPr>
                <w:rFonts w:ascii="宋体" w:hint="eastAsia"/>
                <w:szCs w:val="21"/>
              </w:rPr>
              <w:t xml:space="preserve">消除;54 </w:t>
            </w:r>
            <w:proofErr w:type="gramStart"/>
            <w:r>
              <w:rPr>
                <w:rFonts w:ascii="宋体" w:hint="eastAsia"/>
                <w:szCs w:val="21"/>
              </w:rPr>
              <w:t>外召按钮</w:t>
            </w:r>
            <w:proofErr w:type="gramEnd"/>
            <w:r>
              <w:rPr>
                <w:rFonts w:ascii="宋体" w:hint="eastAsia"/>
                <w:szCs w:val="21"/>
              </w:rPr>
              <w:t>嵌入自诊断;55 风扇照明手动关闭;56 开门时间分别控制;57 全集</w:t>
            </w:r>
            <w:proofErr w:type="gramStart"/>
            <w:r>
              <w:rPr>
                <w:rFonts w:ascii="宋体" w:hint="eastAsia"/>
                <w:szCs w:val="21"/>
              </w:rPr>
              <w:t>选控制</w:t>
            </w:r>
            <w:proofErr w:type="gramEnd"/>
            <w:r>
              <w:rPr>
                <w:rFonts w:ascii="宋体" w:hint="eastAsia"/>
                <w:szCs w:val="21"/>
              </w:rPr>
              <w:t xml:space="preserve">;58 休眠节能;59 </w:t>
            </w:r>
            <w:proofErr w:type="gramStart"/>
            <w:r>
              <w:rPr>
                <w:rFonts w:ascii="宋体" w:hint="eastAsia"/>
                <w:szCs w:val="21"/>
              </w:rPr>
              <w:t>驻停模式</w:t>
            </w:r>
            <w:proofErr w:type="gramEnd"/>
            <w:r>
              <w:rPr>
                <w:rFonts w:ascii="宋体" w:hint="eastAsia"/>
                <w:szCs w:val="21"/>
              </w:rPr>
              <w:t>。</w:t>
            </w:r>
          </w:p>
        </w:tc>
      </w:tr>
      <w:tr w:rsidR="00A573E3" w14:paraId="37218D60" w14:textId="77777777" w:rsidTr="007C5A0E">
        <w:trPr>
          <w:cantSplit/>
          <w:trHeight w:val="592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B5F1" w14:textId="77777777" w:rsidR="00A573E3" w:rsidRDefault="00000000">
            <w:pPr>
              <w:jc w:val="center"/>
            </w:pPr>
            <w:r>
              <w:rPr>
                <w:rFonts w:hint="eastAsia"/>
              </w:rPr>
              <w:t>选配功能</w:t>
            </w:r>
          </w:p>
        </w:tc>
        <w:tc>
          <w:tcPr>
            <w:tcW w:w="7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C894" w14:textId="77777777" w:rsidR="00A573E3" w:rsidRDefault="00000000"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【1】独立随行音视频电缆；</w:t>
            </w:r>
          </w:p>
          <w:p w14:paraId="22BC8A11" w14:textId="77777777" w:rsidR="00A573E3" w:rsidRDefault="00000000"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【2】停电自动平层功能；</w:t>
            </w:r>
          </w:p>
          <w:p w14:paraId="36097FC6" w14:textId="77777777" w:rsidR="00A573E3" w:rsidRDefault="00000000"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【3】电梯专用空调；</w:t>
            </w:r>
          </w:p>
          <w:p w14:paraId="2577A15A" w14:textId="77777777" w:rsidR="00A573E3" w:rsidRDefault="00000000"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【4】司机操作；</w:t>
            </w:r>
          </w:p>
          <w:p w14:paraId="7975CC0A" w14:textId="77777777" w:rsidR="00A573E3" w:rsidRDefault="00000000"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>【6】轿内</w:t>
            </w:r>
            <w:proofErr w:type="gramStart"/>
            <w:r>
              <w:rPr>
                <w:rFonts w:ascii="宋体" w:hint="eastAsia"/>
                <w:b/>
                <w:bCs/>
                <w:szCs w:val="21"/>
              </w:rPr>
              <w:t>一</w:t>
            </w:r>
            <w:proofErr w:type="gramEnd"/>
            <w:r>
              <w:rPr>
                <w:rFonts w:ascii="宋体" w:hint="eastAsia"/>
                <w:b/>
                <w:bCs/>
                <w:szCs w:val="21"/>
              </w:rPr>
              <w:t>体式操纵箱，配置10.1寸液晶显示。</w:t>
            </w:r>
          </w:p>
        </w:tc>
      </w:tr>
    </w:tbl>
    <w:p w14:paraId="1D396B87" w14:textId="77777777" w:rsidR="00A573E3" w:rsidRDefault="00A573E3">
      <w:pPr>
        <w:spacing w:line="300" w:lineRule="auto"/>
        <w:jc w:val="both"/>
        <w:rPr>
          <w:rFonts w:ascii="宋体" w:hAnsi="宋体" w:cs="宋体" w:hint="eastAsia"/>
          <w:szCs w:val="21"/>
        </w:rPr>
      </w:pPr>
    </w:p>
    <w:p w14:paraId="4F8A5F13" w14:textId="77777777" w:rsidR="00A573E3" w:rsidRDefault="00A573E3">
      <w:pPr>
        <w:spacing w:line="300" w:lineRule="auto"/>
        <w:jc w:val="both"/>
        <w:rPr>
          <w:rFonts w:ascii="宋体" w:hAnsi="宋体" w:cs="宋体" w:hint="eastAsia"/>
          <w:szCs w:val="21"/>
        </w:rPr>
      </w:pPr>
    </w:p>
    <w:sectPr w:rsidR="00A57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4A076" w14:textId="77777777" w:rsidR="004D57E3" w:rsidRDefault="004D57E3">
      <w:pPr>
        <w:spacing w:line="240" w:lineRule="auto"/>
      </w:pPr>
      <w:r>
        <w:separator/>
      </w:r>
    </w:p>
  </w:endnote>
  <w:endnote w:type="continuationSeparator" w:id="0">
    <w:p w14:paraId="5F3C3897" w14:textId="77777777" w:rsidR="004D57E3" w:rsidRDefault="004D57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AD8CE" w14:textId="77777777" w:rsidR="004D57E3" w:rsidRDefault="004D57E3">
      <w:r>
        <w:separator/>
      </w:r>
    </w:p>
  </w:footnote>
  <w:footnote w:type="continuationSeparator" w:id="0">
    <w:p w14:paraId="7CFE224F" w14:textId="77777777" w:rsidR="004D57E3" w:rsidRDefault="004D5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4B4A86D"/>
    <w:multiLevelType w:val="singleLevel"/>
    <w:tmpl w:val="A4B4A86D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B64FB2F4"/>
    <w:multiLevelType w:val="singleLevel"/>
    <w:tmpl w:val="B64FB2F4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D4D16CE1"/>
    <w:multiLevelType w:val="singleLevel"/>
    <w:tmpl w:val="D4D16CE1"/>
    <w:lvl w:ilvl="0">
      <w:start w:val="2"/>
      <w:numFmt w:val="chineseCounting"/>
      <w:suff w:val="space"/>
      <w:lvlText w:val="第%1章"/>
      <w:lvlJc w:val="left"/>
      <w:rPr>
        <w:rFonts w:hint="eastAsia"/>
      </w:rPr>
    </w:lvl>
  </w:abstractNum>
  <w:abstractNum w:abstractNumId="3" w15:restartNumberingAfterBreak="0">
    <w:nsid w:val="4E780BC9"/>
    <w:multiLevelType w:val="multilevel"/>
    <w:tmpl w:val="4E780BC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A877451"/>
    <w:multiLevelType w:val="singleLevel"/>
    <w:tmpl w:val="5A877451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5" w15:restartNumberingAfterBreak="0">
    <w:nsid w:val="725169B0"/>
    <w:multiLevelType w:val="multilevel"/>
    <w:tmpl w:val="725169B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75E23AE"/>
    <w:multiLevelType w:val="multilevel"/>
    <w:tmpl w:val="775E23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8F65A20"/>
    <w:multiLevelType w:val="multilevel"/>
    <w:tmpl w:val="78F65A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158418439">
    <w:abstractNumId w:val="5"/>
  </w:num>
  <w:num w:numId="2" w16cid:durableId="597106765">
    <w:abstractNumId w:val="6"/>
  </w:num>
  <w:num w:numId="3" w16cid:durableId="1943995390">
    <w:abstractNumId w:val="7"/>
  </w:num>
  <w:num w:numId="4" w16cid:durableId="911889203">
    <w:abstractNumId w:val="0"/>
  </w:num>
  <w:num w:numId="5" w16cid:durableId="931088536">
    <w:abstractNumId w:val="1"/>
  </w:num>
  <w:num w:numId="6" w16cid:durableId="1422795271">
    <w:abstractNumId w:val="3"/>
  </w:num>
  <w:num w:numId="7" w16cid:durableId="682051104">
    <w:abstractNumId w:val="2"/>
  </w:num>
  <w:num w:numId="8" w16cid:durableId="9512062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4A5"/>
    <w:rsid w:val="00270BD2"/>
    <w:rsid w:val="00436676"/>
    <w:rsid w:val="004D57E3"/>
    <w:rsid w:val="00692E6A"/>
    <w:rsid w:val="006A24A5"/>
    <w:rsid w:val="007C5A0E"/>
    <w:rsid w:val="00A573E3"/>
    <w:rsid w:val="085B715A"/>
    <w:rsid w:val="147F49DD"/>
    <w:rsid w:val="1F9951FF"/>
    <w:rsid w:val="278311BB"/>
    <w:rsid w:val="2A3E651B"/>
    <w:rsid w:val="36DD1FAD"/>
    <w:rsid w:val="57890521"/>
    <w:rsid w:val="5A700999"/>
    <w:rsid w:val="61552D82"/>
    <w:rsid w:val="680A38AF"/>
    <w:rsid w:val="6A156877"/>
    <w:rsid w:val="7053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7A1FD6"/>
  <w15:docId w15:val="{83C3240F-CC6B-47C4-BF67-A617BE56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uto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  <w:style w:type="paragraph" w:styleId="a4">
    <w:name w:val="Normal (Web)"/>
    <w:basedOn w:val="a"/>
    <w:uiPriority w:val="99"/>
    <w:unhideWhenUsed/>
    <w:qFormat/>
    <w:pPr>
      <w:widowControl/>
      <w:spacing w:before="100" w:beforeAutospacing="1" w:after="100" w:afterAutospacing="1" w:line="240" w:lineRule="auto"/>
    </w:pPr>
    <w:rPr>
      <w:rFonts w:ascii="宋体" w:hAnsi="宋体" w:cs="宋体"/>
      <w:kern w:val="0"/>
      <w:sz w:val="24"/>
      <w:szCs w:val="24"/>
    </w:rPr>
  </w:style>
  <w:style w:type="character" w:styleId="a5">
    <w:name w:val="page number"/>
    <w:uiPriority w:val="99"/>
    <w:qFormat/>
    <w:rPr>
      <w:rFonts w:cs="Times New Roman"/>
    </w:rPr>
  </w:style>
  <w:style w:type="paragraph" w:customStyle="1" w:styleId="30">
    <w:name w:val="标题 3_0"/>
    <w:basedOn w:val="a"/>
    <w:next w:val="a"/>
    <w:qFormat/>
    <w:pPr>
      <w:tabs>
        <w:tab w:val="left" w:pos="851"/>
      </w:tabs>
      <w:autoSpaceDE w:val="0"/>
      <w:autoSpaceDN w:val="0"/>
      <w:adjustRightInd w:val="0"/>
      <w:snapToGrid w:val="0"/>
      <w:jc w:val="both"/>
      <w:outlineLvl w:val="2"/>
    </w:pPr>
    <w:rPr>
      <w:rFonts w:ascii="宋体" w:hAnsi="Tahoma"/>
    </w:rPr>
  </w:style>
  <w:style w:type="paragraph" w:customStyle="1" w:styleId="TableParagraph">
    <w:name w:val="Table Paragraph"/>
    <w:basedOn w:val="a"/>
    <w:uiPriority w:val="1"/>
    <w:qFormat/>
    <w:pPr>
      <w:widowControl/>
      <w:spacing w:line="240" w:lineRule="auto"/>
    </w:pPr>
    <w:rPr>
      <w:rFonts w:ascii="宋体" w:hAnsi="宋体" w:cs="宋体"/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7C5A0E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C5A0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645</Words>
  <Characters>3678</Characters>
  <Application>Microsoft Office Word</Application>
  <DocSecurity>0</DocSecurity>
  <Lines>30</Lines>
  <Paragraphs>8</Paragraphs>
  <ScaleCrop>false</ScaleCrop>
  <Company>广州市妇女儿童医疗中心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邓英灿</dc:creator>
  <cp:lastModifiedBy>莉岚 周</cp:lastModifiedBy>
  <cp:revision>3</cp:revision>
  <dcterms:created xsi:type="dcterms:W3CDTF">2022-12-02T08:38:00Z</dcterms:created>
  <dcterms:modified xsi:type="dcterms:W3CDTF">2024-12-30T01:53:00Z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70D02F7A8C30484CA28B37992498CE91_13</vt:lpwstr>
  </property>
  <property fmtid="{D5CDD505-2E9C-101B-9397-08002B2CF9AE}" pid="4" name="KSOTemplateDocerSaveRecord">
    <vt:lpwstr>eyJoZGlkIjoiMGIyN2QxNTMyNzY0ZTFiMzkyY2E5NzMyZWRkMTI2NDciLCJ1c2VySWQiOiI2MjE1MzE3ODkifQ==</vt:lpwstr>
  </property>
</Properties>
</file>