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EC345" w14:textId="77777777" w:rsidR="00590031" w:rsidRPr="00A06627" w:rsidRDefault="004D7570">
      <w:pPr>
        <w:ind w:left="2800"/>
        <w:rPr>
          <w:rFonts w:ascii="宋体" w:hAnsi="宋体"/>
          <w:b/>
          <w:sz w:val="44"/>
          <w:szCs w:val="44"/>
        </w:rPr>
      </w:pPr>
      <w:r w:rsidRPr="00A06627">
        <w:rPr>
          <w:rFonts w:ascii="宋体" w:hAnsi="宋体" w:hint="eastAsia"/>
          <w:b/>
          <w:sz w:val="44"/>
          <w:szCs w:val="44"/>
        </w:rPr>
        <w:t>采购需求</w:t>
      </w:r>
    </w:p>
    <w:p w14:paraId="1410B080" w14:textId="77777777" w:rsidR="00590031" w:rsidRDefault="004D7570">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项目属性：货物类</w:t>
      </w:r>
    </w:p>
    <w:p w14:paraId="16EF6387" w14:textId="77777777" w:rsidR="00590031" w:rsidRDefault="004D7570">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本项目属于专门面向中小企业采购项目。</w:t>
      </w:r>
    </w:p>
    <w:p w14:paraId="54B44F03" w14:textId="77777777" w:rsidR="00590031" w:rsidRDefault="004D7570">
      <w:pPr>
        <w:numPr>
          <w:ilvl w:val="0"/>
          <w:numId w:val="1"/>
        </w:numPr>
        <w:spacing w:line="360" w:lineRule="auto"/>
        <w:ind w:left="280" w:hanging="28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项目概述：</w:t>
      </w:r>
    </w:p>
    <w:p w14:paraId="533108C3" w14:textId="1DD22952" w:rsidR="00590031" w:rsidRDefault="004D7570">
      <w:pPr>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本项目为广州医科大学附属妇女儿童医疗中心（珠江新城院区、妇婴院区、儿童院区、白云院区和增城院区）初、中、高效空气过滤器采购，包含所有空气过滤器更换、安装、调试和检测。</w:t>
      </w:r>
    </w:p>
    <w:p w14:paraId="01794994" w14:textId="77777777" w:rsidR="00590031" w:rsidRDefault="004D7570">
      <w:pPr>
        <w:numPr>
          <w:ilvl w:val="0"/>
          <w:numId w:val="1"/>
        </w:numPr>
        <w:spacing w:line="360" w:lineRule="auto"/>
        <w:ind w:left="280" w:hanging="28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采购项目内容：</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13"/>
        <w:gridCol w:w="1638"/>
        <w:gridCol w:w="2045"/>
        <w:gridCol w:w="2226"/>
      </w:tblGrid>
      <w:tr w:rsidR="00590031" w14:paraId="051C926B" w14:textId="77777777">
        <w:trPr>
          <w:trHeight w:val="554"/>
        </w:trPr>
        <w:tc>
          <w:tcPr>
            <w:tcW w:w="1533" w:type="pct"/>
            <w:tcBorders>
              <w:top w:val="single" w:sz="12" w:space="0" w:color="auto"/>
              <w:left w:val="single" w:sz="12" w:space="0" w:color="auto"/>
              <w:bottom w:val="single" w:sz="6" w:space="0" w:color="auto"/>
              <w:right w:val="single" w:sz="6" w:space="0" w:color="auto"/>
            </w:tcBorders>
            <w:vAlign w:val="center"/>
          </w:tcPr>
          <w:p w14:paraId="32C573EA" w14:textId="77777777" w:rsidR="00590031" w:rsidRDefault="004D7570">
            <w:pPr>
              <w:spacing w:beforeLines="50" w:before="156"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项目内容</w:t>
            </w:r>
          </w:p>
        </w:tc>
        <w:tc>
          <w:tcPr>
            <w:tcW w:w="961" w:type="pct"/>
            <w:tcBorders>
              <w:top w:val="single" w:sz="12" w:space="0" w:color="auto"/>
              <w:left w:val="single" w:sz="6" w:space="0" w:color="auto"/>
              <w:bottom w:val="single" w:sz="6" w:space="0" w:color="auto"/>
              <w:right w:val="single" w:sz="6" w:space="0" w:color="auto"/>
            </w:tcBorders>
            <w:vAlign w:val="center"/>
          </w:tcPr>
          <w:p w14:paraId="283E14B9" w14:textId="77777777" w:rsidR="00590031" w:rsidRDefault="004D7570">
            <w:pPr>
              <w:spacing w:beforeLines="50" w:before="156"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1200" w:type="pct"/>
            <w:tcBorders>
              <w:top w:val="single" w:sz="12" w:space="0" w:color="auto"/>
              <w:left w:val="single" w:sz="6" w:space="0" w:color="auto"/>
              <w:bottom w:val="single" w:sz="6" w:space="0" w:color="auto"/>
              <w:right w:val="single" w:sz="4" w:space="0" w:color="auto"/>
            </w:tcBorders>
            <w:vAlign w:val="center"/>
          </w:tcPr>
          <w:p w14:paraId="539B90CF" w14:textId="77777777" w:rsidR="00590031" w:rsidRDefault="004D7570">
            <w:pPr>
              <w:spacing w:beforeLines="50" w:before="156"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服务期</w:t>
            </w:r>
          </w:p>
        </w:tc>
        <w:tc>
          <w:tcPr>
            <w:tcW w:w="1306" w:type="pct"/>
            <w:tcBorders>
              <w:top w:val="single" w:sz="12" w:space="0" w:color="auto"/>
              <w:left w:val="nil"/>
              <w:bottom w:val="single" w:sz="6" w:space="0" w:color="auto"/>
              <w:right w:val="single" w:sz="12" w:space="0" w:color="auto"/>
            </w:tcBorders>
            <w:vAlign w:val="center"/>
          </w:tcPr>
          <w:p w14:paraId="2522B46C" w14:textId="77777777" w:rsidR="00590031" w:rsidRDefault="004D7570">
            <w:pPr>
              <w:spacing w:beforeLines="50" w:before="156"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最高限价</w:t>
            </w:r>
          </w:p>
        </w:tc>
      </w:tr>
      <w:tr w:rsidR="00590031" w14:paraId="542562FB" w14:textId="77777777">
        <w:trPr>
          <w:trHeight w:val="702"/>
        </w:trPr>
        <w:tc>
          <w:tcPr>
            <w:tcW w:w="1533" w:type="pct"/>
            <w:tcBorders>
              <w:top w:val="single" w:sz="6" w:space="0" w:color="auto"/>
              <w:left w:val="single" w:sz="12" w:space="0" w:color="auto"/>
              <w:bottom w:val="single" w:sz="6" w:space="0" w:color="auto"/>
              <w:right w:val="single" w:sz="6" w:space="0" w:color="auto"/>
            </w:tcBorders>
            <w:vAlign w:val="center"/>
          </w:tcPr>
          <w:p w14:paraId="61F13990" w14:textId="54DD1B65" w:rsidR="00590031" w:rsidRDefault="004D7570">
            <w:pPr>
              <w:spacing w:beforeLines="50" w:before="156"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广州医科大学附属妇女儿童医疗中心洁净空调过滤器采购及相关服务</w:t>
            </w:r>
          </w:p>
        </w:tc>
        <w:tc>
          <w:tcPr>
            <w:tcW w:w="961" w:type="pct"/>
            <w:tcBorders>
              <w:top w:val="single" w:sz="6" w:space="0" w:color="auto"/>
              <w:left w:val="single" w:sz="6" w:space="0" w:color="auto"/>
              <w:bottom w:val="single" w:sz="6" w:space="0" w:color="auto"/>
              <w:right w:val="single" w:sz="6" w:space="0" w:color="auto"/>
            </w:tcBorders>
            <w:vAlign w:val="center"/>
          </w:tcPr>
          <w:p w14:paraId="413B1CF3" w14:textId="77777777" w:rsidR="00590031" w:rsidRDefault="004D7570">
            <w:pPr>
              <w:spacing w:beforeLines="50" w:before="156"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一批</w:t>
            </w:r>
          </w:p>
        </w:tc>
        <w:tc>
          <w:tcPr>
            <w:tcW w:w="1200" w:type="pct"/>
            <w:tcBorders>
              <w:top w:val="single" w:sz="6" w:space="0" w:color="auto"/>
              <w:left w:val="single" w:sz="6" w:space="0" w:color="auto"/>
              <w:bottom w:val="single" w:sz="6" w:space="0" w:color="auto"/>
              <w:right w:val="single" w:sz="4" w:space="0" w:color="auto"/>
            </w:tcBorders>
            <w:vAlign w:val="center"/>
          </w:tcPr>
          <w:p w14:paraId="1441ACBC" w14:textId="77777777" w:rsidR="00590031" w:rsidRDefault="004D7570">
            <w:pPr>
              <w:spacing w:beforeLines="50" w:before="156"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自合同生效之日起两年</w:t>
            </w:r>
          </w:p>
        </w:tc>
        <w:tc>
          <w:tcPr>
            <w:tcW w:w="1306" w:type="pct"/>
            <w:tcBorders>
              <w:top w:val="single" w:sz="6" w:space="0" w:color="auto"/>
              <w:left w:val="nil"/>
              <w:bottom w:val="single" w:sz="6" w:space="0" w:color="auto"/>
              <w:right w:val="single" w:sz="12" w:space="0" w:color="auto"/>
            </w:tcBorders>
            <w:vAlign w:val="center"/>
          </w:tcPr>
          <w:p w14:paraId="5B281D76" w14:textId="4B67031A" w:rsidR="00590031" w:rsidRDefault="004D7570">
            <w:pPr>
              <w:spacing w:beforeLines="50" w:before="156"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人民币？万元/两年</w:t>
            </w:r>
          </w:p>
        </w:tc>
      </w:tr>
    </w:tbl>
    <w:p w14:paraId="6288B82D" w14:textId="77777777" w:rsidR="00590031" w:rsidRDefault="004D7570">
      <w:pPr>
        <w:numPr>
          <w:ilvl w:val="0"/>
          <w:numId w:val="1"/>
        </w:numPr>
        <w:spacing w:beforeLines="50" w:before="156" w:line="360" w:lineRule="auto"/>
        <w:ind w:left="278" w:hanging="278"/>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采购项目基本要求：</w:t>
      </w:r>
    </w:p>
    <w:p w14:paraId="1AFDB9F9" w14:textId="77777777" w:rsidR="00590031" w:rsidRDefault="004D7570">
      <w:pPr>
        <w:adjustRightInd w:val="0"/>
        <w:spacing w:line="360" w:lineRule="auto"/>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 投标人必须承诺提供厂商原装、全新的、符合用户提出的有关质量标准的货物。</w:t>
      </w:r>
    </w:p>
    <w:p w14:paraId="375CECBF" w14:textId="77777777" w:rsidR="00590031" w:rsidRDefault="004D7570">
      <w:pPr>
        <w:adjustRightInd w:val="0"/>
        <w:spacing w:line="360" w:lineRule="auto"/>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 所有货物在开箱检验时必须完好，无破</w:t>
      </w:r>
      <w:bookmarkStart w:id="0" w:name="_GoBack"/>
      <w:bookmarkEnd w:id="0"/>
      <w:r>
        <w:rPr>
          <w:rFonts w:asciiTheme="minorEastAsia" w:eastAsiaTheme="minorEastAsia" w:hAnsiTheme="minorEastAsia" w:cs="仿宋" w:hint="eastAsia"/>
          <w:sz w:val="24"/>
          <w:szCs w:val="24"/>
        </w:rPr>
        <w:t>损，配置与装箱单相符。货物外观清洁。数量、质量及性能不低于本需求书中提出的要求。</w:t>
      </w:r>
    </w:p>
    <w:p w14:paraId="21194FCD" w14:textId="77777777" w:rsidR="00590031" w:rsidRDefault="004D7570">
      <w:pPr>
        <w:adjustRightInd w:val="0"/>
        <w:spacing w:line="360" w:lineRule="auto"/>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 对于影响货物正常工作的必要组成部分，无论在技术规范中指出与否，投标人都应提供并在投标文件中明确列出。</w:t>
      </w:r>
    </w:p>
    <w:p w14:paraId="3926C04C" w14:textId="77777777" w:rsidR="00590031" w:rsidRDefault="004D7570">
      <w:pPr>
        <w:adjustRightInd w:val="0"/>
        <w:spacing w:line="360" w:lineRule="auto"/>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 由中标人负责按国家相关标准进行货物包装，设备的包装均应有良好的防湿、防锈、防潮、防雨、防腐及防碰撞的措施，</w:t>
      </w:r>
      <w:r>
        <w:rPr>
          <w:rFonts w:asciiTheme="minorEastAsia" w:eastAsiaTheme="minorEastAsia" w:hAnsiTheme="minorEastAsia" w:hint="eastAsia"/>
          <w:bCs/>
          <w:sz w:val="24"/>
          <w:szCs w:val="24"/>
        </w:rPr>
        <w:t>并适宜本项目实施地点的气候条件</w:t>
      </w:r>
      <w:r>
        <w:rPr>
          <w:rFonts w:asciiTheme="minorEastAsia" w:eastAsiaTheme="minorEastAsia" w:hAnsiTheme="minorEastAsia" w:cs="仿宋" w:hint="eastAsia"/>
          <w:sz w:val="24"/>
          <w:szCs w:val="24"/>
        </w:rPr>
        <w:t>。凡由于包装不良造成的损失和由此产生的费用均由中标人承担。</w:t>
      </w:r>
    </w:p>
    <w:p w14:paraId="31EF987F" w14:textId="77777777" w:rsidR="00590031" w:rsidRDefault="004D7570">
      <w:pPr>
        <w:adjustRightInd w:val="0"/>
        <w:spacing w:line="360" w:lineRule="auto"/>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 因产品的质量问题发生争议，由广东省或广州市质检部门进行质量鉴定。采购人与中标人认为有需要，可以共同提出或分别提出质量鉴定，广东省质检部门与广州市质检部门的鉴定结论不一致的，以广东省质检部门的鉴定结论为准。产品符合质量标准的，鉴定费由采购人承担；产品不符合质量标准的，鉴定费由中标人承担。</w:t>
      </w:r>
    </w:p>
    <w:p w14:paraId="1A23C212" w14:textId="77777777" w:rsidR="00590031" w:rsidRDefault="004D7570">
      <w:pPr>
        <w:spacing w:line="360" w:lineRule="auto"/>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6</w:t>
      </w:r>
      <w:r>
        <w:rPr>
          <w:rFonts w:asciiTheme="minorEastAsia" w:eastAsiaTheme="minorEastAsia" w:hAnsiTheme="minorEastAsia" w:cs="仿宋" w:hint="eastAsia"/>
          <w:sz w:val="24"/>
          <w:szCs w:val="24"/>
        </w:rPr>
        <w:t>）.中标人的投标报价为合同价，须包含但不限于以下全部费用：货物价格、</w:t>
      </w:r>
      <w:r>
        <w:rPr>
          <w:rFonts w:asciiTheme="minorEastAsia" w:eastAsiaTheme="minorEastAsia" w:hAnsiTheme="minorEastAsia" w:cs="仿宋" w:hint="eastAsia"/>
          <w:sz w:val="24"/>
          <w:szCs w:val="24"/>
        </w:rPr>
        <w:lastRenderedPageBreak/>
        <w:t>仓储费、包装、运输费、送货费，更换空气过滤器人工费、安装设备费、清洁消毒费、调试费、税费，以及为完成本项目所引起的费用。中标单价在合同执行期间不变，但有国家文件规定的双方可以协商处理。</w:t>
      </w:r>
    </w:p>
    <w:p w14:paraId="2AC6C820" w14:textId="77777777" w:rsidR="00590031" w:rsidRDefault="004D7570">
      <w:pPr>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7</w:t>
      </w:r>
      <w:r>
        <w:rPr>
          <w:rFonts w:asciiTheme="minorEastAsia" w:eastAsiaTheme="minorEastAsia" w:hAnsiTheme="minorEastAsia" w:cs="仿宋" w:hint="eastAsia"/>
          <w:sz w:val="24"/>
          <w:szCs w:val="24"/>
        </w:rPr>
        <w:t>）. 除采购人有明确规定外，中标人不得以任何方式转包或分包本项目。</w:t>
      </w:r>
    </w:p>
    <w:p w14:paraId="5993F56B" w14:textId="77777777" w:rsidR="00590031" w:rsidRDefault="004D7570">
      <w:pPr>
        <w:spacing w:line="36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8</w:t>
      </w:r>
      <w:r>
        <w:rPr>
          <w:rFonts w:asciiTheme="minorEastAsia" w:eastAsiaTheme="minorEastAsia" w:hAnsiTheme="minorEastAsia" w:hint="eastAsia"/>
          <w:sz w:val="24"/>
          <w:szCs w:val="24"/>
        </w:rPr>
        <w:t>）. 凡属于《中华人民共和国实施强制性产品认证的产品目录》的产品，请投标人承诺在交货时提供该产品的《中国强制认证》（CCC认证）。</w:t>
      </w:r>
    </w:p>
    <w:p w14:paraId="55D720B8" w14:textId="77777777" w:rsidR="00590031" w:rsidRDefault="004D7570">
      <w:pPr>
        <w:spacing w:line="360" w:lineRule="auto"/>
        <w:ind w:left="720" w:hangingChars="300" w:hanging="7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9</w:t>
      </w:r>
      <w:r>
        <w:rPr>
          <w:rFonts w:asciiTheme="minorEastAsia" w:eastAsiaTheme="minorEastAsia" w:hAnsiTheme="minorEastAsia" w:hint="eastAsia"/>
          <w:color w:val="000000"/>
          <w:sz w:val="24"/>
          <w:szCs w:val="24"/>
        </w:rPr>
        <w:t xml:space="preserve">）. </w:t>
      </w:r>
      <w:r>
        <w:rPr>
          <w:rFonts w:asciiTheme="minorEastAsia" w:eastAsiaTheme="minorEastAsia" w:hAnsiTheme="minorEastAsia"/>
          <w:color w:val="000000"/>
          <w:sz w:val="24"/>
          <w:szCs w:val="24"/>
        </w:rPr>
        <w:t>为了保证产品具有追溯性且保证质量，</w:t>
      </w:r>
      <w:r>
        <w:rPr>
          <w:rFonts w:asciiTheme="minorEastAsia" w:eastAsiaTheme="minorEastAsia" w:hAnsiTheme="minorEastAsia" w:hint="eastAsia"/>
          <w:color w:val="000000"/>
          <w:sz w:val="24"/>
          <w:szCs w:val="24"/>
        </w:rPr>
        <w:t>投标人应为所投过滤器的厂家或代理经销商，如投标人为代理经销商，应具备有效的授权证明资料。</w:t>
      </w:r>
    </w:p>
    <w:p w14:paraId="205B9B96" w14:textId="77777777" w:rsidR="00590031" w:rsidRDefault="004D7570">
      <w:pPr>
        <w:numPr>
          <w:ilvl w:val="0"/>
          <w:numId w:val="2"/>
        </w:num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货物清单：珠江新城院区高效空气过滤器2年用量清单：</w:t>
      </w:r>
    </w:p>
    <w:tbl>
      <w:tblPr>
        <w:tblW w:w="55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3"/>
        <w:gridCol w:w="1237"/>
        <w:gridCol w:w="1417"/>
        <w:gridCol w:w="4536"/>
        <w:gridCol w:w="709"/>
        <w:gridCol w:w="722"/>
      </w:tblGrid>
      <w:tr w:rsidR="00590031" w14:paraId="5EA2BE5E" w14:textId="77777777">
        <w:trPr>
          <w:trHeight w:val="567"/>
          <w:jc w:val="center"/>
        </w:trPr>
        <w:tc>
          <w:tcPr>
            <w:tcW w:w="913" w:type="dxa"/>
            <w:tcBorders>
              <w:top w:val="single" w:sz="12" w:space="0" w:color="auto"/>
              <w:left w:val="single" w:sz="12" w:space="0" w:color="auto"/>
              <w:bottom w:val="single" w:sz="4" w:space="0" w:color="auto"/>
              <w:right w:val="single" w:sz="4" w:space="0" w:color="auto"/>
            </w:tcBorders>
            <w:noWrap/>
            <w:vAlign w:val="center"/>
          </w:tcPr>
          <w:p w14:paraId="29CD120A" w14:textId="77777777" w:rsidR="00590031" w:rsidRDefault="004D7570">
            <w:pPr>
              <w:widowControl/>
              <w:snapToGrid w:val="0"/>
              <w:spacing w:beforeLines="50" w:before="156"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序号</w:t>
            </w:r>
          </w:p>
        </w:tc>
        <w:tc>
          <w:tcPr>
            <w:tcW w:w="1237" w:type="dxa"/>
            <w:tcBorders>
              <w:top w:val="single" w:sz="12" w:space="0" w:color="auto"/>
              <w:left w:val="single" w:sz="4" w:space="0" w:color="auto"/>
              <w:bottom w:val="single" w:sz="4" w:space="0" w:color="auto"/>
              <w:right w:val="single" w:sz="4" w:space="0" w:color="auto"/>
            </w:tcBorders>
            <w:noWrap/>
            <w:vAlign w:val="center"/>
          </w:tcPr>
          <w:p w14:paraId="02F67806" w14:textId="77777777" w:rsidR="00590031" w:rsidRDefault="004D7570">
            <w:pPr>
              <w:widowControl/>
              <w:snapToGrid w:val="0"/>
              <w:spacing w:beforeLines="50" w:before="156"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机组科室</w:t>
            </w:r>
          </w:p>
        </w:tc>
        <w:tc>
          <w:tcPr>
            <w:tcW w:w="1417" w:type="dxa"/>
            <w:tcBorders>
              <w:top w:val="single" w:sz="12" w:space="0" w:color="auto"/>
              <w:left w:val="single" w:sz="4" w:space="0" w:color="auto"/>
              <w:bottom w:val="single" w:sz="4" w:space="0" w:color="auto"/>
              <w:right w:val="single" w:sz="4" w:space="0" w:color="auto"/>
            </w:tcBorders>
            <w:noWrap/>
            <w:vAlign w:val="center"/>
          </w:tcPr>
          <w:p w14:paraId="50174A3D" w14:textId="77777777" w:rsidR="00590031" w:rsidRDefault="004D7570">
            <w:pPr>
              <w:widowControl/>
              <w:snapToGrid w:val="0"/>
              <w:spacing w:beforeLines="50" w:before="156"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品名</w:t>
            </w:r>
          </w:p>
        </w:tc>
        <w:tc>
          <w:tcPr>
            <w:tcW w:w="4536" w:type="dxa"/>
            <w:tcBorders>
              <w:top w:val="single" w:sz="12" w:space="0" w:color="auto"/>
              <w:left w:val="single" w:sz="4" w:space="0" w:color="auto"/>
              <w:bottom w:val="single" w:sz="4" w:space="0" w:color="auto"/>
              <w:right w:val="single" w:sz="4" w:space="0" w:color="auto"/>
            </w:tcBorders>
            <w:noWrap/>
            <w:vAlign w:val="center"/>
          </w:tcPr>
          <w:p w14:paraId="39D55AF9" w14:textId="77777777" w:rsidR="00590031" w:rsidRDefault="004D7570">
            <w:pPr>
              <w:widowControl/>
              <w:snapToGrid w:val="0"/>
              <w:spacing w:beforeLines="50" w:before="156" w:line="360" w:lineRule="auto"/>
              <w:jc w:val="center"/>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规格（mm）</w:t>
            </w:r>
          </w:p>
        </w:tc>
        <w:tc>
          <w:tcPr>
            <w:tcW w:w="709" w:type="dxa"/>
            <w:tcBorders>
              <w:top w:val="single" w:sz="12" w:space="0" w:color="auto"/>
              <w:left w:val="single" w:sz="4" w:space="0" w:color="auto"/>
              <w:bottom w:val="single" w:sz="4" w:space="0" w:color="auto"/>
              <w:right w:val="single" w:sz="4" w:space="0" w:color="auto"/>
            </w:tcBorders>
            <w:noWrap/>
            <w:vAlign w:val="center"/>
          </w:tcPr>
          <w:p w14:paraId="3005D144" w14:textId="77777777" w:rsidR="00590031" w:rsidRDefault="004D7570">
            <w:pPr>
              <w:widowControl/>
              <w:snapToGrid w:val="0"/>
              <w:spacing w:beforeLines="50" w:before="156"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数量</w:t>
            </w:r>
          </w:p>
        </w:tc>
        <w:tc>
          <w:tcPr>
            <w:tcW w:w="722" w:type="dxa"/>
            <w:tcBorders>
              <w:top w:val="single" w:sz="12" w:space="0" w:color="auto"/>
              <w:left w:val="single" w:sz="4" w:space="0" w:color="auto"/>
              <w:bottom w:val="single" w:sz="4" w:space="0" w:color="auto"/>
              <w:right w:val="single" w:sz="12" w:space="0" w:color="auto"/>
            </w:tcBorders>
            <w:noWrap/>
            <w:vAlign w:val="center"/>
          </w:tcPr>
          <w:p w14:paraId="2AEBA573" w14:textId="77777777" w:rsidR="00590031" w:rsidRDefault="004D7570">
            <w:pPr>
              <w:widowControl/>
              <w:snapToGrid w:val="0"/>
              <w:spacing w:beforeLines="50" w:before="156"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单位</w:t>
            </w:r>
          </w:p>
        </w:tc>
      </w:tr>
      <w:tr w:rsidR="00590031" w14:paraId="4B9F1250"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D96A035"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444935D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配液中心</w:t>
            </w:r>
          </w:p>
        </w:tc>
        <w:tc>
          <w:tcPr>
            <w:tcW w:w="1417" w:type="dxa"/>
            <w:tcBorders>
              <w:top w:val="single" w:sz="4" w:space="0" w:color="auto"/>
              <w:left w:val="single" w:sz="4" w:space="0" w:color="auto"/>
              <w:bottom w:val="single" w:sz="4" w:space="0" w:color="auto"/>
              <w:right w:val="single" w:sz="4" w:space="0" w:color="auto"/>
            </w:tcBorders>
            <w:noWrap/>
            <w:vAlign w:val="center"/>
          </w:tcPr>
          <w:p w14:paraId="5D5D5893" w14:textId="77777777" w:rsidR="00590031" w:rsidRDefault="004D7570">
            <w:pPr>
              <w:widowControl/>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bCs/>
                <w:sz w:val="24"/>
                <w:szCs w:val="24"/>
              </w:rPr>
              <w:t>无隔板</w:t>
            </w:r>
            <w:r>
              <w:rPr>
                <w:rFonts w:asciiTheme="minorEastAsia" w:eastAsiaTheme="minorEastAsia" w:hAnsiTheme="minorEastAsia" w:hint="eastAsia"/>
                <w:kern w:val="0"/>
                <w:sz w:val="24"/>
                <w:szCs w:val="24"/>
              </w:rPr>
              <w:t>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299924A8" w14:textId="77777777" w:rsidR="00590031" w:rsidRDefault="004D7570">
            <w:pPr>
              <w:widowControl/>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480×480×69mm 铝边框、HV玻璃纤维滤纸、双面金属护网、H14、过滤效率：99.995%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73542F53"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3122CED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90CFE2D"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41AA6702"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E86E791"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1DA9780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12115AA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480×480×69mm 铝边框、HV玻璃纤维滤纸、双面金属护网、H14、过滤效率：99.995%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4AC80C80"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10</w:t>
            </w:r>
          </w:p>
        </w:tc>
        <w:tc>
          <w:tcPr>
            <w:tcW w:w="722" w:type="dxa"/>
            <w:tcBorders>
              <w:top w:val="single" w:sz="4" w:space="0" w:color="auto"/>
              <w:left w:val="single" w:sz="4" w:space="0" w:color="auto"/>
              <w:bottom w:val="single" w:sz="4" w:space="0" w:color="auto"/>
              <w:right w:val="single" w:sz="12" w:space="0" w:color="auto"/>
            </w:tcBorders>
            <w:noWrap/>
            <w:vAlign w:val="center"/>
          </w:tcPr>
          <w:p w14:paraId="2C0A01F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1555740"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B70B7A1"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2A8F958"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4D0529F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EC9CD8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562×562×69 铝边框、HV玻璃纤维滤纸、双面金属护网、H14、过滤效率：99.995%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0EE2A69C"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722" w:type="dxa"/>
            <w:tcBorders>
              <w:top w:val="single" w:sz="4" w:space="0" w:color="auto"/>
              <w:left w:val="single" w:sz="4" w:space="0" w:color="auto"/>
              <w:bottom w:val="single" w:sz="4" w:space="0" w:color="auto"/>
              <w:right w:val="single" w:sz="12" w:space="0" w:color="auto"/>
            </w:tcBorders>
            <w:noWrap/>
            <w:vAlign w:val="center"/>
          </w:tcPr>
          <w:p w14:paraId="327D24E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D4FFAF3"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202B2C53"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CA65DEE"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06F78E8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6009372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480×480×69mm 铝边框、HV玻璃纤维滤纸、双面金属护网、H14、过滤效率：99.995%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39F7AB76"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4B03CB1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A430A36"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91AC682"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2AF37A0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中心供应室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2D2AE34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有隔板高效过滤器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5F6E2F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484×484×220mm 铝边框、HV玻璃纤维滤纸、铝隔板、H13、过滤效率：99.95%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451751CE"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56</w:t>
            </w:r>
          </w:p>
        </w:tc>
        <w:tc>
          <w:tcPr>
            <w:tcW w:w="722" w:type="dxa"/>
            <w:tcBorders>
              <w:top w:val="single" w:sz="4" w:space="0" w:color="auto"/>
              <w:left w:val="single" w:sz="4" w:space="0" w:color="auto"/>
              <w:bottom w:val="single" w:sz="4" w:space="0" w:color="auto"/>
              <w:right w:val="single" w:sz="12" w:space="0" w:color="auto"/>
            </w:tcBorders>
            <w:noWrap/>
            <w:vAlign w:val="center"/>
          </w:tcPr>
          <w:p w14:paraId="1DD0A68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BC1FDC0"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0861789B"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5DD45184"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6C0311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有隔板高效过滤器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E31BE2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320×320×220mm 铝边框、HV玻璃纤维滤纸、铝隔板、H13、过滤效率：99.95%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27116922"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7091DC3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058786C"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9EF32D4"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14D5699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小儿外科</w:t>
            </w:r>
          </w:p>
        </w:tc>
        <w:tc>
          <w:tcPr>
            <w:tcW w:w="1417" w:type="dxa"/>
            <w:tcBorders>
              <w:top w:val="single" w:sz="4" w:space="0" w:color="auto"/>
              <w:left w:val="single" w:sz="4" w:space="0" w:color="auto"/>
              <w:bottom w:val="single" w:sz="4" w:space="0" w:color="auto"/>
              <w:right w:val="single" w:sz="4" w:space="0" w:color="auto"/>
            </w:tcBorders>
            <w:noWrap/>
            <w:vAlign w:val="center"/>
          </w:tcPr>
          <w:p w14:paraId="4A68C514" w14:textId="77777777" w:rsidR="00590031" w:rsidRDefault="004D7570">
            <w:pPr>
              <w:widowControl/>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A81EC8C" w14:textId="77777777" w:rsidR="00590031" w:rsidRDefault="004D7570">
            <w:pPr>
              <w:widowControl/>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610×305×292mm 防水超细HV玻纤滤纸、无隔板、五隔十面、镀锌板外框、H14、过滤效率：99.995%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07554756"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784CD2D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E5E2F2F"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8B4BE89"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1122DEC1"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6331C8F" w14:textId="77777777" w:rsidR="00590031" w:rsidRDefault="004D7570">
            <w:pPr>
              <w:widowControl/>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折叠式中效</w:t>
            </w:r>
            <w:r>
              <w:rPr>
                <w:rFonts w:asciiTheme="minorEastAsia" w:eastAsiaTheme="minorEastAsia" w:hAnsiTheme="minorEastAsia" w:hint="eastAsia"/>
                <w:kern w:val="0"/>
                <w:sz w:val="24"/>
                <w:szCs w:val="24"/>
              </w:rPr>
              <w:lastRenderedPageBreak/>
              <w:t>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02AF92C" w14:textId="77777777" w:rsidR="00590031" w:rsidRDefault="004D7570">
            <w:pPr>
              <w:widowControl/>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2FD65DD7"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70AB0F3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203E948" w14:textId="77777777">
        <w:trPr>
          <w:trHeight w:val="990"/>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19A6BAB"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5104F5F7"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575F2DD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2DDC525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防水超细HV玻纤滤纸、无隔板、五隔十面、镀锌板外框、H14、过滤效率：99.995%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66D549A1"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4FD4097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34F33C1"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90A3C37"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79A896E0"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7C617A9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5C0B01C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1047B52D"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4FAE04A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2A8A652"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42745AA"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5B233E7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生殖中心</w:t>
            </w:r>
          </w:p>
        </w:tc>
        <w:tc>
          <w:tcPr>
            <w:tcW w:w="1417" w:type="dxa"/>
            <w:tcBorders>
              <w:top w:val="single" w:sz="4" w:space="0" w:color="auto"/>
              <w:left w:val="single" w:sz="4" w:space="0" w:color="auto"/>
              <w:bottom w:val="single" w:sz="4" w:space="0" w:color="auto"/>
              <w:right w:val="single" w:sz="4" w:space="0" w:color="auto"/>
            </w:tcBorders>
            <w:noWrap/>
            <w:vAlign w:val="center"/>
          </w:tcPr>
          <w:p w14:paraId="4A1F8D7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19267AD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915×610×69mm 铝边框、HV玻璃纤维滤纸、双面金属护网、H14、过滤效率：99.995%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00F3F72E"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18CE73B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DD2429E"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B69EAD2"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CBED600"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77C3FB3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B456B2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铝边框、HV玻璃纤维滤纸、双面金属护网、H14、过滤效率：99.995%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8441AF9"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722" w:type="dxa"/>
            <w:tcBorders>
              <w:top w:val="single" w:sz="4" w:space="0" w:color="auto"/>
              <w:left w:val="single" w:sz="4" w:space="0" w:color="auto"/>
              <w:bottom w:val="single" w:sz="4" w:space="0" w:color="auto"/>
              <w:right w:val="single" w:sz="12" w:space="0" w:color="auto"/>
            </w:tcBorders>
            <w:noWrap/>
            <w:vAlign w:val="center"/>
          </w:tcPr>
          <w:p w14:paraId="7C8CBD1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83F6870"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44549DF"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1596FD4"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151B430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71779E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防水超细HV玻纤滤纸、无隔板、五隔十面、镀锌板外框、H14、过滤效率：99.995%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02027FBA"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5D838E0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B6126AA"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65F0E0E"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15C7CFD"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4D6202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79E9110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防水超细HV玻纤滤纸、无隔板、五隔十面、镀锌板外框、H14、过滤效率：99.995%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12D5A852"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096C73B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11401CC"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2797467E"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5C929991"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10243EE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274CA81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铝边框、HV玻璃纤维滤纸、双面金属护网、H14、过滤效率：99.995%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18ECB2FC"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4BA30DC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056E46C"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6F10500"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E2FBA21"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100CF9A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4CBE1D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铝边框、HV玻璃纤维滤纸、双面金属护网、H14、过滤效率：99.995%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E230773"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722" w:type="dxa"/>
            <w:tcBorders>
              <w:top w:val="single" w:sz="4" w:space="0" w:color="auto"/>
              <w:left w:val="single" w:sz="4" w:space="0" w:color="auto"/>
              <w:bottom w:val="single" w:sz="4" w:space="0" w:color="auto"/>
              <w:right w:val="single" w:sz="12" w:space="0" w:color="auto"/>
            </w:tcBorders>
            <w:noWrap/>
            <w:vAlign w:val="center"/>
          </w:tcPr>
          <w:p w14:paraId="1994833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F560E9B"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DDEAACB"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5F7D2D1F"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16F11C6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00B7C5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81D2F5A"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16</w:t>
            </w:r>
          </w:p>
        </w:tc>
        <w:tc>
          <w:tcPr>
            <w:tcW w:w="722" w:type="dxa"/>
            <w:tcBorders>
              <w:top w:val="single" w:sz="4" w:space="0" w:color="auto"/>
              <w:left w:val="single" w:sz="4" w:space="0" w:color="auto"/>
              <w:bottom w:val="single" w:sz="4" w:space="0" w:color="auto"/>
              <w:right w:val="single" w:sz="12" w:space="0" w:color="auto"/>
            </w:tcBorders>
            <w:noWrap/>
            <w:vAlign w:val="center"/>
          </w:tcPr>
          <w:p w14:paraId="3CEAE0A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FB0D45B"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41ACDE90"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01A2530"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5381B0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510678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1170×570×69mm 铝边框、HV玻璃纤维滤纸、双面金属护网、H14、过滤效率：99.995%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6189203F"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10</w:t>
            </w:r>
          </w:p>
        </w:tc>
        <w:tc>
          <w:tcPr>
            <w:tcW w:w="722" w:type="dxa"/>
            <w:tcBorders>
              <w:top w:val="single" w:sz="4" w:space="0" w:color="auto"/>
              <w:left w:val="single" w:sz="4" w:space="0" w:color="auto"/>
              <w:bottom w:val="single" w:sz="4" w:space="0" w:color="auto"/>
              <w:right w:val="single" w:sz="12" w:space="0" w:color="auto"/>
            </w:tcBorders>
            <w:noWrap/>
            <w:vAlign w:val="center"/>
          </w:tcPr>
          <w:p w14:paraId="2B3F6FE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C4AD3BF" w14:textId="77777777">
        <w:trPr>
          <w:trHeight w:val="1529"/>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5B27716"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D0763DE"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254D5F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76585DC6" w14:textId="77777777" w:rsidR="00590031" w:rsidRDefault="004D7570">
            <w:pPr>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915×610×69mm 铝边框、HV玻璃纤维滤纸、双面金属护网、H14、过滤效率：99.995%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290020AC"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23385FB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5BEA8A5"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0D66E15B"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6F793772"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BC168C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10524AA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铝边框、HV玻璃纤维滤纸、双面金属护网、H14、过滤效率：99.995%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2578B1C2"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4FA2954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7DEAC3A"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6F5A9EA1"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12B00D20"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E12A7D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6D4736A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325×290×97mm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2C114ACC"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571A648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4B92EBA"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AB6D599"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E555E08"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87FEDB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6A3AFAF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铝边框、HV玻璃纤维滤纸、HV玻璃纤维滤纸、双面金属护网、H14、过滤效率：99.995%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1FF09F4D"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1A2118E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445BDBC"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01CE826F"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tcBorders>
              <w:top w:val="single" w:sz="4" w:space="0" w:color="auto"/>
              <w:left w:val="single" w:sz="4" w:space="0" w:color="auto"/>
              <w:bottom w:val="single" w:sz="4" w:space="0" w:color="auto"/>
              <w:right w:val="single" w:sz="4" w:space="0" w:color="auto"/>
            </w:tcBorders>
            <w:noWrap/>
            <w:vAlign w:val="center"/>
          </w:tcPr>
          <w:p w14:paraId="344A7DC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CICU心脏重症监护室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6EF32D5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16253AF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铝边框、HV玻璃纤维滤纸、双面金属护网、H14、过滤效率：99.995%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7FF36B9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32</w:t>
            </w:r>
          </w:p>
        </w:tc>
        <w:tc>
          <w:tcPr>
            <w:tcW w:w="722" w:type="dxa"/>
            <w:tcBorders>
              <w:top w:val="single" w:sz="4" w:space="0" w:color="auto"/>
              <w:left w:val="single" w:sz="4" w:space="0" w:color="auto"/>
              <w:bottom w:val="single" w:sz="4" w:space="0" w:color="auto"/>
              <w:right w:val="single" w:sz="12" w:space="0" w:color="auto"/>
            </w:tcBorders>
            <w:noWrap/>
            <w:vAlign w:val="center"/>
          </w:tcPr>
          <w:p w14:paraId="6E2C98D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03A28BD"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453AACBE"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104AFBD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1号手术室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2F0FCD7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8B97FC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防水超细HV玻纤滤纸、大风量</w:t>
            </w:r>
            <w:r>
              <w:rPr>
                <w:rFonts w:asciiTheme="minorEastAsia" w:eastAsiaTheme="minorEastAsia" w:hAnsiTheme="minorEastAsia" w:hint="eastAsia"/>
                <w:bCs/>
                <w:sz w:val="24"/>
                <w:szCs w:val="24"/>
              </w:rPr>
              <w:t>V型结构、</w:t>
            </w:r>
            <w:r>
              <w:rPr>
                <w:rFonts w:asciiTheme="minorEastAsia" w:eastAsiaTheme="minorEastAsia" w:hAnsiTheme="minorEastAsia" w:hint="eastAsia"/>
                <w:color w:val="000000"/>
                <w:kern w:val="0"/>
                <w:sz w:val="24"/>
                <w:szCs w:val="24"/>
              </w:rPr>
              <w:t>无隔板、五隔十面、镀锌板外框、H14、过滤效率：99.995%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F017C59"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7683C21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4F39BCC"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04792E9"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6F523AF3"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D33F14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1EB455C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4030E0E5"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7BE9DF8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D097200"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2A44F46"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D2B90EB"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25D9C0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01F987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700×289×97mm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7DBD2F8C"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722" w:type="dxa"/>
            <w:tcBorders>
              <w:top w:val="single" w:sz="4" w:space="0" w:color="auto"/>
              <w:left w:val="single" w:sz="4" w:space="0" w:color="auto"/>
              <w:bottom w:val="single" w:sz="4" w:space="0" w:color="auto"/>
              <w:right w:val="single" w:sz="12" w:space="0" w:color="auto"/>
            </w:tcBorders>
            <w:noWrap/>
            <w:vAlign w:val="center"/>
          </w:tcPr>
          <w:p w14:paraId="46B7606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2CAFD6C"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085FD741"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0B00C0C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2号手术室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336D7F8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654F92B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防水超细HV玻纤滤纸、大风量</w:t>
            </w:r>
            <w:r>
              <w:rPr>
                <w:rFonts w:asciiTheme="minorEastAsia" w:eastAsiaTheme="minorEastAsia" w:hAnsiTheme="minorEastAsia" w:hint="eastAsia"/>
                <w:bCs/>
                <w:sz w:val="24"/>
                <w:szCs w:val="24"/>
              </w:rPr>
              <w:t>V型结构、</w:t>
            </w:r>
            <w:r>
              <w:rPr>
                <w:rFonts w:asciiTheme="minorEastAsia" w:eastAsiaTheme="minorEastAsia" w:hAnsiTheme="minorEastAsia" w:hint="eastAsia"/>
                <w:color w:val="000000"/>
                <w:kern w:val="0"/>
                <w:sz w:val="24"/>
                <w:szCs w:val="24"/>
              </w:rPr>
              <w:t>无隔板、五隔十面、镀锌板外框、H14、过滤效率：99.995%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128FB5A"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2648323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CEBDE77"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50AA71C"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18E4D351"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2C8D12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5F6619D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1C27247E"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72B0263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79C2722"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83DF192"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021C1AB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3号手术室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0471D39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33FD1E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防水HV玻纤滤纸、大风量</w:t>
            </w:r>
            <w:r>
              <w:rPr>
                <w:rFonts w:asciiTheme="minorEastAsia" w:eastAsiaTheme="minorEastAsia" w:hAnsiTheme="minorEastAsia" w:hint="eastAsia"/>
                <w:bCs/>
                <w:sz w:val="24"/>
                <w:szCs w:val="24"/>
              </w:rPr>
              <w:t>V型结构、</w:t>
            </w:r>
            <w:r>
              <w:rPr>
                <w:rFonts w:asciiTheme="minorEastAsia" w:eastAsiaTheme="minorEastAsia" w:hAnsiTheme="minorEastAsia" w:hint="eastAsia"/>
                <w:color w:val="000000"/>
                <w:kern w:val="0"/>
                <w:sz w:val="24"/>
                <w:szCs w:val="24"/>
              </w:rPr>
              <w:t>无隔板、四隔八面、镀锌板外框、H14、过滤效率：99.995%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46EF6462"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4ECB42B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FE82527"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E611A72"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66A398A"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7571B9A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29490A8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1A0951A8"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1F9FC9A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B26D49E"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E96D390"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3360348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4号手术室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44CADCC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9E9A7A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防水超细HV玻纤滤纸、大风量</w:t>
            </w:r>
            <w:r>
              <w:rPr>
                <w:rFonts w:asciiTheme="minorEastAsia" w:eastAsiaTheme="minorEastAsia" w:hAnsiTheme="minorEastAsia" w:hint="eastAsia"/>
                <w:bCs/>
                <w:sz w:val="24"/>
                <w:szCs w:val="24"/>
              </w:rPr>
              <w:t>V型结构、</w:t>
            </w:r>
            <w:r>
              <w:rPr>
                <w:rFonts w:asciiTheme="minorEastAsia" w:eastAsiaTheme="minorEastAsia" w:hAnsiTheme="minorEastAsia" w:hint="eastAsia"/>
                <w:color w:val="000000"/>
                <w:kern w:val="0"/>
                <w:sz w:val="24"/>
                <w:szCs w:val="24"/>
              </w:rPr>
              <w:t>无隔板、五隔十面、镀锌板外框、H13、过滤效率：99.95% 0.5um</w:t>
            </w:r>
          </w:p>
        </w:tc>
        <w:tc>
          <w:tcPr>
            <w:tcW w:w="709" w:type="dxa"/>
            <w:tcBorders>
              <w:top w:val="single" w:sz="4" w:space="0" w:color="auto"/>
              <w:left w:val="single" w:sz="4" w:space="0" w:color="auto"/>
              <w:bottom w:val="single" w:sz="4" w:space="0" w:color="auto"/>
              <w:right w:val="single" w:sz="4" w:space="0" w:color="auto"/>
            </w:tcBorders>
            <w:noWrap/>
            <w:vAlign w:val="center"/>
          </w:tcPr>
          <w:p w14:paraId="69C919B2"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722" w:type="dxa"/>
            <w:tcBorders>
              <w:top w:val="single" w:sz="4" w:space="0" w:color="auto"/>
              <w:left w:val="single" w:sz="4" w:space="0" w:color="auto"/>
              <w:bottom w:val="single" w:sz="4" w:space="0" w:color="auto"/>
              <w:right w:val="single" w:sz="12" w:space="0" w:color="auto"/>
            </w:tcBorders>
            <w:noWrap/>
            <w:vAlign w:val="center"/>
          </w:tcPr>
          <w:p w14:paraId="18394F3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9B13658"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46BC1782"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AF90769"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6D6046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400492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1E4BD710"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54E2E13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82727C3"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2929AE02"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71B96EC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5号手术室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6CDD2FC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BAE6D6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防水HV玻纤滤纸、大风量</w:t>
            </w:r>
            <w:r>
              <w:rPr>
                <w:rFonts w:asciiTheme="minorEastAsia" w:eastAsiaTheme="minorEastAsia" w:hAnsiTheme="minorEastAsia" w:hint="eastAsia"/>
                <w:bCs/>
                <w:sz w:val="24"/>
                <w:szCs w:val="24"/>
              </w:rPr>
              <w:t>V型结构、</w:t>
            </w:r>
            <w:r>
              <w:rPr>
                <w:rFonts w:asciiTheme="minorEastAsia" w:eastAsiaTheme="minorEastAsia" w:hAnsiTheme="minorEastAsia" w:hint="eastAsia"/>
                <w:color w:val="000000"/>
                <w:kern w:val="0"/>
                <w:sz w:val="24"/>
                <w:szCs w:val="24"/>
              </w:rPr>
              <w:t>无隔板、四隔八面、镀锌板外框、H13、过滤效率：99.995%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3CB49ED"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5E0B281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7F9C293"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F71D372"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D2BAF04"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959ABC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41DFAB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0C35AE26"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7BD2A15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CBC38B3"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2EDED386"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tcBorders>
              <w:top w:val="single" w:sz="4" w:space="0" w:color="auto"/>
              <w:left w:val="single" w:sz="4" w:space="0" w:color="auto"/>
              <w:bottom w:val="single" w:sz="4" w:space="0" w:color="auto"/>
              <w:right w:val="single" w:sz="4" w:space="0" w:color="auto"/>
            </w:tcBorders>
            <w:noWrap/>
            <w:vAlign w:val="center"/>
          </w:tcPr>
          <w:p w14:paraId="10B53E2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6-7号手术室洗手台</w:t>
            </w:r>
          </w:p>
        </w:tc>
        <w:tc>
          <w:tcPr>
            <w:tcW w:w="1417" w:type="dxa"/>
            <w:tcBorders>
              <w:top w:val="single" w:sz="4" w:space="0" w:color="auto"/>
              <w:left w:val="single" w:sz="4" w:space="0" w:color="auto"/>
              <w:bottom w:val="single" w:sz="4" w:space="0" w:color="auto"/>
              <w:right w:val="single" w:sz="4" w:space="0" w:color="auto"/>
            </w:tcBorders>
            <w:noWrap/>
            <w:vAlign w:val="center"/>
          </w:tcPr>
          <w:p w14:paraId="7804ED7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6DE12C3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铝边框、HV玻璃纤维滤纸、双面金属护网、H14、过滤效率：99.995%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0AD3D290"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54B2230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6B43133"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288A21B9"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3D6342B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6号手术室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7DB499F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323F31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防水超细HV玻纤滤纸、大风量</w:t>
            </w:r>
            <w:r>
              <w:rPr>
                <w:rFonts w:asciiTheme="minorEastAsia" w:eastAsiaTheme="minorEastAsia" w:hAnsiTheme="minorEastAsia" w:hint="eastAsia"/>
                <w:bCs/>
                <w:sz w:val="24"/>
                <w:szCs w:val="24"/>
              </w:rPr>
              <w:t>V型结构、</w:t>
            </w:r>
            <w:r>
              <w:rPr>
                <w:rFonts w:asciiTheme="minorEastAsia" w:eastAsiaTheme="minorEastAsia" w:hAnsiTheme="minorEastAsia" w:hint="eastAsia"/>
                <w:color w:val="000000"/>
                <w:kern w:val="0"/>
                <w:sz w:val="24"/>
                <w:szCs w:val="24"/>
              </w:rPr>
              <w:t>无隔板、五隔十面、镀锌板外框、H14、过滤效率：99.995%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28A2A404"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274D2BA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3B48767"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0CFEB1E1"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0BC978A"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1F0889E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5F388C0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090A8223"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75B2EB0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78962C5"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2532EDC3"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3122A7B"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318C75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39C8D5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700×289×97mm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1445ADFF"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722" w:type="dxa"/>
            <w:tcBorders>
              <w:top w:val="single" w:sz="4" w:space="0" w:color="auto"/>
              <w:left w:val="single" w:sz="4" w:space="0" w:color="auto"/>
              <w:bottom w:val="single" w:sz="4" w:space="0" w:color="auto"/>
              <w:right w:val="single" w:sz="12" w:space="0" w:color="auto"/>
            </w:tcBorders>
            <w:noWrap/>
            <w:vAlign w:val="center"/>
          </w:tcPr>
          <w:p w14:paraId="76D24F3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5571039"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26AEA76"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7C72C62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7号手术室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7AC1F35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DC1021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防水超细HV玻纤滤纸、大风量</w:t>
            </w:r>
            <w:r>
              <w:rPr>
                <w:rFonts w:asciiTheme="minorEastAsia" w:eastAsiaTheme="minorEastAsia" w:hAnsiTheme="minorEastAsia" w:hint="eastAsia"/>
                <w:bCs/>
                <w:sz w:val="24"/>
                <w:szCs w:val="24"/>
              </w:rPr>
              <w:t>V型结构、</w:t>
            </w:r>
            <w:r>
              <w:rPr>
                <w:rFonts w:asciiTheme="minorEastAsia" w:eastAsiaTheme="minorEastAsia" w:hAnsiTheme="minorEastAsia" w:hint="eastAsia"/>
                <w:color w:val="000000"/>
                <w:kern w:val="0"/>
                <w:sz w:val="24"/>
                <w:szCs w:val="24"/>
              </w:rPr>
              <w:t>无隔板、五隔十面、镀锌板外框、H14、过滤效率：99.995%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423DBDB0"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65625B2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273155B"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1513DC2"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7F8BD371"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DF592E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0030E8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140BBD79"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385631C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845C97D"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C03B0C3"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F9AAC7B"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788405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3AF415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700×289×97mm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09852D19"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722" w:type="dxa"/>
            <w:tcBorders>
              <w:top w:val="single" w:sz="4" w:space="0" w:color="auto"/>
              <w:left w:val="single" w:sz="4" w:space="0" w:color="auto"/>
              <w:bottom w:val="single" w:sz="4" w:space="0" w:color="auto"/>
              <w:right w:val="single" w:sz="12" w:space="0" w:color="auto"/>
            </w:tcBorders>
            <w:noWrap/>
            <w:vAlign w:val="center"/>
          </w:tcPr>
          <w:p w14:paraId="5ABDCAD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3EACB95"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AA04BC2"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34E298D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8号手术室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3A0040F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C170D6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防水HV玻纤滤纸、大风量</w:t>
            </w:r>
            <w:r>
              <w:rPr>
                <w:rFonts w:asciiTheme="minorEastAsia" w:eastAsiaTheme="minorEastAsia" w:hAnsiTheme="minorEastAsia" w:hint="eastAsia"/>
                <w:bCs/>
                <w:sz w:val="24"/>
                <w:szCs w:val="24"/>
              </w:rPr>
              <w:t>V型结构、</w:t>
            </w:r>
            <w:r>
              <w:rPr>
                <w:rFonts w:asciiTheme="minorEastAsia" w:eastAsiaTheme="minorEastAsia" w:hAnsiTheme="minorEastAsia" w:hint="eastAsia"/>
                <w:color w:val="000000"/>
                <w:kern w:val="0"/>
                <w:sz w:val="24"/>
                <w:szCs w:val="24"/>
              </w:rPr>
              <w:t>无隔板、四隔八面、镀锌板外框、H14、过滤效率：99.995%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6682B7BD"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361C3F2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E351F87"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1329BB3"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9A7B3B7"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812549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2ECBF0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145E56FB"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431F0D9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6A3017A"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A33FB6A"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3BC4D9C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9号手术室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655B662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E922F2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防水超细HV玻纤滤纸、大风量</w:t>
            </w:r>
            <w:r>
              <w:rPr>
                <w:rFonts w:asciiTheme="minorEastAsia" w:eastAsiaTheme="minorEastAsia" w:hAnsiTheme="minorEastAsia" w:hint="eastAsia"/>
                <w:bCs/>
                <w:sz w:val="24"/>
                <w:szCs w:val="24"/>
              </w:rPr>
              <w:t>V型结构、</w:t>
            </w:r>
            <w:r>
              <w:rPr>
                <w:rFonts w:asciiTheme="minorEastAsia" w:eastAsiaTheme="minorEastAsia" w:hAnsiTheme="minorEastAsia" w:hint="eastAsia"/>
                <w:color w:val="000000"/>
                <w:kern w:val="0"/>
                <w:sz w:val="24"/>
                <w:szCs w:val="24"/>
              </w:rPr>
              <w:t>无隔板、五隔十面、镀锌板外框、H14、过滤效率：99.995%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6A195120"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66F84EE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E697C58"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6C903AE0"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66D1D37"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7534B45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1C88AB2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679BCB03"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17131D0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1D08765"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6A243B12"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15314F1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10号手术室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712B2EC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32A8AF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防水HV玻纤滤纸、大风量</w:t>
            </w:r>
            <w:r>
              <w:rPr>
                <w:rFonts w:asciiTheme="minorEastAsia" w:eastAsiaTheme="minorEastAsia" w:hAnsiTheme="minorEastAsia" w:hint="eastAsia"/>
                <w:bCs/>
                <w:sz w:val="24"/>
                <w:szCs w:val="24"/>
              </w:rPr>
              <w:t>V型结构、</w:t>
            </w:r>
            <w:r>
              <w:rPr>
                <w:rFonts w:asciiTheme="minorEastAsia" w:eastAsiaTheme="minorEastAsia" w:hAnsiTheme="minorEastAsia" w:hint="eastAsia"/>
                <w:color w:val="000000"/>
                <w:kern w:val="0"/>
                <w:sz w:val="24"/>
                <w:szCs w:val="24"/>
              </w:rPr>
              <w:t>无隔板、四隔八面、镀锌板外框、H14、过滤效率：99.995%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2ACCAE05"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16</w:t>
            </w:r>
          </w:p>
        </w:tc>
        <w:tc>
          <w:tcPr>
            <w:tcW w:w="722" w:type="dxa"/>
            <w:tcBorders>
              <w:top w:val="single" w:sz="4" w:space="0" w:color="auto"/>
              <w:left w:val="single" w:sz="4" w:space="0" w:color="auto"/>
              <w:bottom w:val="single" w:sz="4" w:space="0" w:color="auto"/>
              <w:right w:val="single" w:sz="12" w:space="0" w:color="auto"/>
            </w:tcBorders>
            <w:noWrap/>
            <w:vAlign w:val="center"/>
          </w:tcPr>
          <w:p w14:paraId="57A404D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6A4167F"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4565F2A"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6AEEB33D"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7996F3E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C0176B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700×289×97mm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449D251F"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722" w:type="dxa"/>
            <w:tcBorders>
              <w:top w:val="single" w:sz="4" w:space="0" w:color="auto"/>
              <w:left w:val="single" w:sz="4" w:space="0" w:color="auto"/>
              <w:bottom w:val="single" w:sz="4" w:space="0" w:color="auto"/>
              <w:right w:val="single" w:sz="12" w:space="0" w:color="auto"/>
            </w:tcBorders>
            <w:noWrap/>
            <w:vAlign w:val="center"/>
          </w:tcPr>
          <w:p w14:paraId="0300844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B31735F"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2B9230CC"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02B935B"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7398DD1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762E8CB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 0.5um</w:t>
            </w:r>
          </w:p>
        </w:tc>
        <w:tc>
          <w:tcPr>
            <w:tcW w:w="709" w:type="dxa"/>
            <w:tcBorders>
              <w:top w:val="single" w:sz="4" w:space="0" w:color="auto"/>
              <w:left w:val="single" w:sz="4" w:space="0" w:color="auto"/>
              <w:bottom w:val="single" w:sz="4" w:space="0" w:color="auto"/>
              <w:right w:val="single" w:sz="4" w:space="0" w:color="auto"/>
            </w:tcBorders>
            <w:noWrap/>
            <w:vAlign w:val="center"/>
          </w:tcPr>
          <w:p w14:paraId="2179920E"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17633A4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51CDF3B"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2585F5A"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3FE85A6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11号手术室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3C891E6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6FF6D81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防水HV玻纤滤纸、大风量</w:t>
            </w:r>
            <w:r>
              <w:rPr>
                <w:rFonts w:asciiTheme="minorEastAsia" w:eastAsiaTheme="minorEastAsia" w:hAnsiTheme="minorEastAsia" w:hint="eastAsia"/>
                <w:bCs/>
                <w:sz w:val="24"/>
                <w:szCs w:val="24"/>
              </w:rPr>
              <w:t>V型结构、</w:t>
            </w:r>
            <w:r>
              <w:rPr>
                <w:rFonts w:asciiTheme="minorEastAsia" w:eastAsiaTheme="minorEastAsia" w:hAnsiTheme="minorEastAsia" w:hint="eastAsia"/>
                <w:color w:val="000000"/>
                <w:kern w:val="0"/>
                <w:sz w:val="24"/>
                <w:szCs w:val="24"/>
              </w:rPr>
              <w:t>无隔板、四隔八面、镀锌板外框、H14、过滤效率：99.995% 0.5um</w:t>
            </w:r>
          </w:p>
        </w:tc>
        <w:tc>
          <w:tcPr>
            <w:tcW w:w="709" w:type="dxa"/>
            <w:tcBorders>
              <w:top w:val="single" w:sz="4" w:space="0" w:color="auto"/>
              <w:left w:val="single" w:sz="4" w:space="0" w:color="auto"/>
              <w:bottom w:val="single" w:sz="4" w:space="0" w:color="auto"/>
              <w:right w:val="single" w:sz="4" w:space="0" w:color="auto"/>
            </w:tcBorders>
            <w:noWrap/>
            <w:vAlign w:val="center"/>
          </w:tcPr>
          <w:p w14:paraId="5D2CC5FE"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722" w:type="dxa"/>
            <w:tcBorders>
              <w:top w:val="single" w:sz="4" w:space="0" w:color="auto"/>
              <w:left w:val="single" w:sz="4" w:space="0" w:color="auto"/>
              <w:bottom w:val="single" w:sz="4" w:space="0" w:color="auto"/>
              <w:right w:val="single" w:sz="12" w:space="0" w:color="auto"/>
            </w:tcBorders>
            <w:noWrap/>
            <w:vAlign w:val="center"/>
          </w:tcPr>
          <w:p w14:paraId="69E997B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5030512"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75D76CC"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825BF18"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ABB5ED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62B9DC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404D789D"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6982A0E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FCD6942"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276A0B80"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5F8F7EA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12号手术室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163F143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6FC7049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防水超细HV玻纤滤纸、大风量</w:t>
            </w:r>
            <w:r>
              <w:rPr>
                <w:rFonts w:asciiTheme="minorEastAsia" w:eastAsiaTheme="minorEastAsia" w:hAnsiTheme="minorEastAsia" w:hint="eastAsia"/>
                <w:bCs/>
                <w:sz w:val="24"/>
                <w:szCs w:val="24"/>
              </w:rPr>
              <w:t>V型结构、</w:t>
            </w:r>
            <w:r>
              <w:rPr>
                <w:rFonts w:asciiTheme="minorEastAsia" w:eastAsiaTheme="minorEastAsia" w:hAnsiTheme="minorEastAsia" w:hint="eastAsia"/>
                <w:color w:val="000000"/>
                <w:kern w:val="0"/>
                <w:sz w:val="24"/>
                <w:szCs w:val="24"/>
              </w:rPr>
              <w:t>无隔板、五隔十面、镀锌板外框、H14、过滤效率：99.995% 0.5um</w:t>
            </w:r>
          </w:p>
        </w:tc>
        <w:tc>
          <w:tcPr>
            <w:tcW w:w="709" w:type="dxa"/>
            <w:tcBorders>
              <w:top w:val="single" w:sz="4" w:space="0" w:color="auto"/>
              <w:left w:val="single" w:sz="4" w:space="0" w:color="auto"/>
              <w:bottom w:val="single" w:sz="4" w:space="0" w:color="auto"/>
              <w:right w:val="single" w:sz="4" w:space="0" w:color="auto"/>
            </w:tcBorders>
            <w:noWrap/>
            <w:vAlign w:val="center"/>
          </w:tcPr>
          <w:p w14:paraId="13A934B7"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722" w:type="dxa"/>
            <w:tcBorders>
              <w:top w:val="single" w:sz="4" w:space="0" w:color="auto"/>
              <w:left w:val="single" w:sz="4" w:space="0" w:color="auto"/>
              <w:bottom w:val="single" w:sz="4" w:space="0" w:color="auto"/>
              <w:right w:val="single" w:sz="12" w:space="0" w:color="auto"/>
            </w:tcBorders>
            <w:noWrap/>
            <w:vAlign w:val="center"/>
          </w:tcPr>
          <w:p w14:paraId="1516D3E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DD900BC"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C304026"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2908362"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4CAB83A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D75E1C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 0.5um</w:t>
            </w:r>
          </w:p>
        </w:tc>
        <w:tc>
          <w:tcPr>
            <w:tcW w:w="709" w:type="dxa"/>
            <w:tcBorders>
              <w:top w:val="single" w:sz="4" w:space="0" w:color="auto"/>
              <w:left w:val="single" w:sz="4" w:space="0" w:color="auto"/>
              <w:bottom w:val="single" w:sz="4" w:space="0" w:color="auto"/>
              <w:right w:val="single" w:sz="4" w:space="0" w:color="auto"/>
            </w:tcBorders>
            <w:noWrap/>
            <w:vAlign w:val="center"/>
          </w:tcPr>
          <w:p w14:paraId="34328A3F"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73E6E68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84AD3BB"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4EA6BE25"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F74665B"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1C81D79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157324E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11A5701E"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25BFE0E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CF9CC61"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65EF716F"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1E5090A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13号手术室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5BD88F8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6DA23CB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防水超细HV玻纤滤纸、大风量</w:t>
            </w:r>
            <w:r>
              <w:rPr>
                <w:rFonts w:asciiTheme="minorEastAsia" w:eastAsiaTheme="minorEastAsia" w:hAnsiTheme="minorEastAsia" w:hint="eastAsia"/>
                <w:bCs/>
                <w:sz w:val="24"/>
                <w:szCs w:val="24"/>
              </w:rPr>
              <w:t>V型结构、</w:t>
            </w:r>
            <w:r>
              <w:rPr>
                <w:rFonts w:asciiTheme="minorEastAsia" w:eastAsiaTheme="minorEastAsia" w:hAnsiTheme="minorEastAsia" w:hint="eastAsia"/>
                <w:color w:val="000000"/>
                <w:kern w:val="0"/>
                <w:sz w:val="24"/>
                <w:szCs w:val="24"/>
              </w:rPr>
              <w:t>无隔板、五隔十面、镀锌板外框、H14、过滤效率：99.995% 0.5um</w:t>
            </w:r>
          </w:p>
        </w:tc>
        <w:tc>
          <w:tcPr>
            <w:tcW w:w="709" w:type="dxa"/>
            <w:tcBorders>
              <w:top w:val="single" w:sz="4" w:space="0" w:color="auto"/>
              <w:left w:val="single" w:sz="4" w:space="0" w:color="auto"/>
              <w:bottom w:val="single" w:sz="4" w:space="0" w:color="auto"/>
              <w:right w:val="single" w:sz="4" w:space="0" w:color="auto"/>
            </w:tcBorders>
            <w:noWrap/>
            <w:vAlign w:val="center"/>
          </w:tcPr>
          <w:p w14:paraId="049C9B92"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16</w:t>
            </w:r>
          </w:p>
        </w:tc>
        <w:tc>
          <w:tcPr>
            <w:tcW w:w="722" w:type="dxa"/>
            <w:tcBorders>
              <w:top w:val="single" w:sz="4" w:space="0" w:color="auto"/>
              <w:left w:val="single" w:sz="4" w:space="0" w:color="auto"/>
              <w:bottom w:val="single" w:sz="4" w:space="0" w:color="auto"/>
              <w:right w:val="single" w:sz="12" w:space="0" w:color="auto"/>
            </w:tcBorders>
            <w:noWrap/>
            <w:vAlign w:val="center"/>
          </w:tcPr>
          <w:p w14:paraId="02824B0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6B47599"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6116E208"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CB83C72"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4E61707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73A4842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铝边框、双面金属护网、H14、过滤效率：99.995% 0.5um</w:t>
            </w:r>
          </w:p>
        </w:tc>
        <w:tc>
          <w:tcPr>
            <w:tcW w:w="709" w:type="dxa"/>
            <w:tcBorders>
              <w:top w:val="single" w:sz="4" w:space="0" w:color="auto"/>
              <w:left w:val="single" w:sz="4" w:space="0" w:color="auto"/>
              <w:bottom w:val="single" w:sz="4" w:space="0" w:color="auto"/>
              <w:right w:val="single" w:sz="4" w:space="0" w:color="auto"/>
            </w:tcBorders>
            <w:noWrap/>
            <w:vAlign w:val="center"/>
          </w:tcPr>
          <w:p w14:paraId="15C950DB"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188E40A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2939F31"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2111FD54"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6B999711"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1861ED5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FECD7C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700×289×97mm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3A3344D8"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42</w:t>
            </w:r>
          </w:p>
        </w:tc>
        <w:tc>
          <w:tcPr>
            <w:tcW w:w="722" w:type="dxa"/>
            <w:tcBorders>
              <w:top w:val="single" w:sz="4" w:space="0" w:color="auto"/>
              <w:left w:val="single" w:sz="4" w:space="0" w:color="auto"/>
              <w:bottom w:val="single" w:sz="4" w:space="0" w:color="auto"/>
              <w:right w:val="single" w:sz="12" w:space="0" w:color="auto"/>
            </w:tcBorders>
            <w:noWrap/>
            <w:vAlign w:val="center"/>
          </w:tcPr>
          <w:p w14:paraId="0E9CEB7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A9B8137"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CE19206"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163672FE"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978934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278D061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6B6F5003"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722" w:type="dxa"/>
            <w:tcBorders>
              <w:top w:val="single" w:sz="4" w:space="0" w:color="auto"/>
              <w:left w:val="single" w:sz="4" w:space="0" w:color="auto"/>
              <w:bottom w:val="single" w:sz="4" w:space="0" w:color="auto"/>
              <w:right w:val="single" w:sz="12" w:space="0" w:color="auto"/>
            </w:tcBorders>
            <w:noWrap/>
            <w:vAlign w:val="center"/>
          </w:tcPr>
          <w:p w14:paraId="5E3B68E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DFBD808"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0C4634C"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0FECB39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14号手术室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7E2ED7A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238984C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防水超细HV玻纤滤纸、大风量</w:t>
            </w:r>
            <w:r>
              <w:rPr>
                <w:rFonts w:asciiTheme="minorEastAsia" w:eastAsiaTheme="minorEastAsia" w:hAnsiTheme="minorEastAsia" w:hint="eastAsia"/>
                <w:bCs/>
                <w:sz w:val="24"/>
                <w:szCs w:val="24"/>
              </w:rPr>
              <w:t>V型结构、</w:t>
            </w:r>
            <w:r>
              <w:rPr>
                <w:rFonts w:asciiTheme="minorEastAsia" w:eastAsiaTheme="minorEastAsia" w:hAnsiTheme="minorEastAsia" w:hint="eastAsia"/>
                <w:color w:val="000000"/>
                <w:kern w:val="0"/>
                <w:sz w:val="24"/>
                <w:szCs w:val="24"/>
              </w:rPr>
              <w:t>无隔板、五隔十面、镀锌板外框、H14、过滤效率：99.995% 0.5um</w:t>
            </w:r>
          </w:p>
        </w:tc>
        <w:tc>
          <w:tcPr>
            <w:tcW w:w="709" w:type="dxa"/>
            <w:tcBorders>
              <w:top w:val="single" w:sz="4" w:space="0" w:color="auto"/>
              <w:left w:val="single" w:sz="4" w:space="0" w:color="auto"/>
              <w:bottom w:val="single" w:sz="4" w:space="0" w:color="auto"/>
              <w:right w:val="single" w:sz="4" w:space="0" w:color="auto"/>
            </w:tcBorders>
            <w:noWrap/>
            <w:vAlign w:val="center"/>
          </w:tcPr>
          <w:p w14:paraId="4E10E207"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2034F85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B2D30DC"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6598242"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5539C1F6"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6DF8B9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28D18A2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600AFCE2"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02C6A3A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58AB867"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5F07652"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72A000C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15号手术室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0D8944A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6B28EC8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防水HV玻纤滤纸、大风量</w:t>
            </w:r>
            <w:r>
              <w:rPr>
                <w:rFonts w:asciiTheme="minorEastAsia" w:eastAsiaTheme="minorEastAsia" w:hAnsiTheme="minorEastAsia" w:hint="eastAsia"/>
                <w:bCs/>
                <w:sz w:val="24"/>
                <w:szCs w:val="24"/>
              </w:rPr>
              <w:t>V型结构、</w:t>
            </w:r>
            <w:r>
              <w:rPr>
                <w:rFonts w:asciiTheme="minorEastAsia" w:eastAsiaTheme="minorEastAsia" w:hAnsiTheme="minorEastAsia" w:hint="eastAsia"/>
                <w:color w:val="000000"/>
                <w:kern w:val="0"/>
                <w:sz w:val="24"/>
                <w:szCs w:val="24"/>
              </w:rPr>
              <w:t>无隔板、四隔八面、镀锌板外框、H14、过滤效率：99.995% 0.5um</w:t>
            </w:r>
          </w:p>
        </w:tc>
        <w:tc>
          <w:tcPr>
            <w:tcW w:w="709" w:type="dxa"/>
            <w:tcBorders>
              <w:top w:val="single" w:sz="4" w:space="0" w:color="auto"/>
              <w:left w:val="single" w:sz="4" w:space="0" w:color="auto"/>
              <w:bottom w:val="single" w:sz="4" w:space="0" w:color="auto"/>
              <w:right w:val="single" w:sz="4" w:space="0" w:color="auto"/>
            </w:tcBorders>
            <w:noWrap/>
            <w:vAlign w:val="center"/>
          </w:tcPr>
          <w:p w14:paraId="0CD45985"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384A6F6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FC709BB"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1C99D69"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1A709154"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E44201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82A259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6575B5D2"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566B9AB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AF9D045"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780D79C"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08FE154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16号手术室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4C07932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F33591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610×305×292mm 防水超细HV玻纤滤纸、大风量</w:t>
            </w:r>
            <w:r>
              <w:rPr>
                <w:rFonts w:asciiTheme="minorEastAsia" w:eastAsiaTheme="minorEastAsia" w:hAnsiTheme="minorEastAsia" w:hint="eastAsia"/>
                <w:bCs/>
                <w:sz w:val="24"/>
                <w:szCs w:val="24"/>
              </w:rPr>
              <w:t>V型结构、</w:t>
            </w:r>
            <w:r>
              <w:rPr>
                <w:rFonts w:asciiTheme="minorEastAsia" w:eastAsiaTheme="minorEastAsia" w:hAnsiTheme="minorEastAsia" w:hint="eastAsia"/>
                <w:color w:val="000000"/>
                <w:kern w:val="0"/>
                <w:sz w:val="24"/>
                <w:szCs w:val="24"/>
              </w:rPr>
              <w:t>无隔板、五隔十面、镀锌板外框、H14、过滤效率：99.995% 0.5um</w:t>
            </w:r>
          </w:p>
        </w:tc>
        <w:tc>
          <w:tcPr>
            <w:tcW w:w="709" w:type="dxa"/>
            <w:tcBorders>
              <w:top w:val="single" w:sz="4" w:space="0" w:color="auto"/>
              <w:left w:val="single" w:sz="4" w:space="0" w:color="auto"/>
              <w:bottom w:val="single" w:sz="4" w:space="0" w:color="auto"/>
              <w:right w:val="single" w:sz="4" w:space="0" w:color="auto"/>
            </w:tcBorders>
            <w:noWrap/>
            <w:vAlign w:val="center"/>
          </w:tcPr>
          <w:p w14:paraId="75697D1C"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595C2E4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99BD109"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622B49F1"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B0A10D6"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03BD9D5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B3903A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719EA85A"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22" w:type="dxa"/>
            <w:tcBorders>
              <w:top w:val="single" w:sz="4" w:space="0" w:color="auto"/>
              <w:left w:val="single" w:sz="4" w:space="0" w:color="auto"/>
              <w:bottom w:val="single" w:sz="4" w:space="0" w:color="auto"/>
              <w:right w:val="single" w:sz="12" w:space="0" w:color="auto"/>
            </w:tcBorders>
            <w:noWrap/>
            <w:vAlign w:val="center"/>
          </w:tcPr>
          <w:p w14:paraId="58EF61D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66420F8"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0CE613F"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2EE9278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中心手术室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22E65EC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550512E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4250D8B8"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4880D51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C2F22FB"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3BB27A0"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73BF3D2F"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51D7E8E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624B26D4" w14:textId="77777777" w:rsidR="00590031" w:rsidRDefault="004D7570">
            <w:pPr>
              <w:pStyle w:val="a7"/>
              <w:spacing w:beforeLines="50" w:before="156" w:line="360" w:lineRule="auto"/>
              <w:jc w:val="center"/>
              <w:rPr>
                <w:rFonts w:asciiTheme="minorEastAsia" w:eastAsiaTheme="minorEastAsia" w:hAnsiTheme="minorEastAsia"/>
                <w:sz w:val="24"/>
                <w:szCs w:val="24"/>
              </w:rPr>
            </w:pPr>
            <w:r>
              <w:rPr>
                <w:rFonts w:asciiTheme="minorEastAsia" w:eastAsiaTheme="minorEastAsia" w:hAnsiTheme="minorEastAsia" w:hint="eastAsia"/>
                <w:b w:val="0"/>
                <w:bCs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60BEACF1"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1957DD3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241C6F1"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0C912780"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53A683F"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120AA17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AD90D9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01295F7C"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722" w:type="dxa"/>
            <w:tcBorders>
              <w:top w:val="single" w:sz="4" w:space="0" w:color="auto"/>
              <w:left w:val="single" w:sz="4" w:space="0" w:color="auto"/>
              <w:bottom w:val="single" w:sz="4" w:space="0" w:color="auto"/>
              <w:right w:val="single" w:sz="12" w:space="0" w:color="auto"/>
            </w:tcBorders>
            <w:noWrap/>
            <w:vAlign w:val="center"/>
          </w:tcPr>
          <w:p w14:paraId="6B7EDBC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9F1701D"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F00CA4B"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61776D74"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0D87048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79D7939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1731177C"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5056133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019F530"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7760EEA"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93EFB45"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C61861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9EA661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2A7698C0"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16</w:t>
            </w:r>
          </w:p>
        </w:tc>
        <w:tc>
          <w:tcPr>
            <w:tcW w:w="722" w:type="dxa"/>
            <w:tcBorders>
              <w:top w:val="single" w:sz="4" w:space="0" w:color="auto"/>
              <w:left w:val="single" w:sz="4" w:space="0" w:color="auto"/>
              <w:bottom w:val="single" w:sz="4" w:space="0" w:color="auto"/>
              <w:right w:val="single" w:sz="12" w:space="0" w:color="auto"/>
            </w:tcBorders>
            <w:noWrap/>
            <w:vAlign w:val="center"/>
          </w:tcPr>
          <w:p w14:paraId="5D23C11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1994AA2"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07BD917"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6F4B477A"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31FD04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79E4757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17BD5856"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722" w:type="dxa"/>
            <w:tcBorders>
              <w:top w:val="single" w:sz="4" w:space="0" w:color="auto"/>
              <w:left w:val="single" w:sz="4" w:space="0" w:color="auto"/>
              <w:bottom w:val="single" w:sz="4" w:space="0" w:color="auto"/>
              <w:right w:val="single" w:sz="12" w:space="0" w:color="auto"/>
            </w:tcBorders>
            <w:noWrap/>
            <w:vAlign w:val="center"/>
          </w:tcPr>
          <w:p w14:paraId="4F1B3B2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A1103C4"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2CD2842"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5B4544BE"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D435CF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w:t>
            </w:r>
            <w:r>
              <w:rPr>
                <w:rFonts w:asciiTheme="minorEastAsia" w:eastAsiaTheme="minorEastAsia" w:hAnsiTheme="minorEastAsia" w:hint="eastAsia"/>
                <w:color w:val="000000"/>
                <w:kern w:val="0"/>
                <w:sz w:val="24"/>
                <w:szCs w:val="24"/>
              </w:rPr>
              <w:lastRenderedPageBreak/>
              <w:t>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6721DE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lastRenderedPageBreak/>
              <w:t>475×475×69mm 铝边框、 防水HV玻纤滤</w:t>
            </w:r>
            <w:r>
              <w:rPr>
                <w:rFonts w:asciiTheme="minorEastAsia" w:eastAsiaTheme="minorEastAsia" w:hAnsiTheme="minorEastAsia" w:hint="eastAsia"/>
                <w:color w:val="000000"/>
                <w:kern w:val="0"/>
                <w:sz w:val="24"/>
                <w:szCs w:val="24"/>
              </w:rPr>
              <w:lastRenderedPageBreak/>
              <w:t>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674683A1"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lastRenderedPageBreak/>
              <w:t>10</w:t>
            </w:r>
          </w:p>
        </w:tc>
        <w:tc>
          <w:tcPr>
            <w:tcW w:w="722" w:type="dxa"/>
            <w:tcBorders>
              <w:top w:val="single" w:sz="4" w:space="0" w:color="auto"/>
              <w:left w:val="single" w:sz="4" w:space="0" w:color="auto"/>
              <w:bottom w:val="single" w:sz="4" w:space="0" w:color="auto"/>
              <w:right w:val="single" w:sz="12" w:space="0" w:color="auto"/>
            </w:tcBorders>
            <w:noWrap/>
            <w:vAlign w:val="center"/>
          </w:tcPr>
          <w:p w14:paraId="50B2DBE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276CF13"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5F98CB9"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9A5700F"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50C02ED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2BCE08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389F7775"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722" w:type="dxa"/>
            <w:tcBorders>
              <w:top w:val="single" w:sz="4" w:space="0" w:color="auto"/>
              <w:left w:val="single" w:sz="4" w:space="0" w:color="auto"/>
              <w:bottom w:val="single" w:sz="4" w:space="0" w:color="auto"/>
              <w:right w:val="single" w:sz="12" w:space="0" w:color="auto"/>
            </w:tcBorders>
            <w:noWrap/>
            <w:vAlign w:val="center"/>
          </w:tcPr>
          <w:p w14:paraId="1B0D2E4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2D7F20B"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243E2137"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586237C3"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718727E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B0F0B0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1C730D88"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23EA684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7954619"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03A2FA14"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219F1C9"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7976894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FF942B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478575D2"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6B66BCA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37E4B19"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6B6ADAF3"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tcBorders>
              <w:top w:val="single" w:sz="4" w:space="0" w:color="auto"/>
              <w:left w:val="single" w:sz="4" w:space="0" w:color="auto"/>
              <w:bottom w:val="single" w:sz="4" w:space="0" w:color="auto"/>
              <w:right w:val="single" w:sz="4" w:space="0" w:color="auto"/>
            </w:tcBorders>
            <w:noWrap/>
            <w:vAlign w:val="center"/>
          </w:tcPr>
          <w:p w14:paraId="6A1936C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生活区新风口</w:t>
            </w:r>
          </w:p>
        </w:tc>
        <w:tc>
          <w:tcPr>
            <w:tcW w:w="1417" w:type="dxa"/>
            <w:tcBorders>
              <w:top w:val="single" w:sz="4" w:space="0" w:color="auto"/>
              <w:left w:val="single" w:sz="4" w:space="0" w:color="auto"/>
              <w:bottom w:val="single" w:sz="4" w:space="0" w:color="auto"/>
              <w:right w:val="single" w:sz="4" w:space="0" w:color="auto"/>
            </w:tcBorders>
            <w:noWrap/>
            <w:vAlign w:val="center"/>
          </w:tcPr>
          <w:p w14:paraId="0140A35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金属网过滤器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26B74DB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1210×610×46</w:t>
            </w:r>
          </w:p>
        </w:tc>
        <w:tc>
          <w:tcPr>
            <w:tcW w:w="709" w:type="dxa"/>
            <w:tcBorders>
              <w:top w:val="single" w:sz="4" w:space="0" w:color="auto"/>
              <w:left w:val="single" w:sz="4" w:space="0" w:color="auto"/>
              <w:bottom w:val="single" w:sz="4" w:space="0" w:color="auto"/>
              <w:right w:val="single" w:sz="4" w:space="0" w:color="auto"/>
            </w:tcBorders>
            <w:noWrap/>
            <w:vAlign w:val="center"/>
          </w:tcPr>
          <w:p w14:paraId="18EC1E24"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100</w:t>
            </w:r>
          </w:p>
        </w:tc>
        <w:tc>
          <w:tcPr>
            <w:tcW w:w="722" w:type="dxa"/>
            <w:tcBorders>
              <w:top w:val="single" w:sz="4" w:space="0" w:color="auto"/>
              <w:left w:val="single" w:sz="4" w:space="0" w:color="auto"/>
              <w:bottom w:val="single" w:sz="4" w:space="0" w:color="auto"/>
              <w:right w:val="single" w:sz="12" w:space="0" w:color="auto"/>
            </w:tcBorders>
            <w:noWrap/>
            <w:vAlign w:val="center"/>
          </w:tcPr>
          <w:p w14:paraId="6D10F4B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4ED8745"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55D0BAE"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tcBorders>
              <w:top w:val="single" w:sz="4" w:space="0" w:color="auto"/>
              <w:left w:val="single" w:sz="4" w:space="0" w:color="auto"/>
              <w:bottom w:val="single" w:sz="4" w:space="0" w:color="auto"/>
              <w:right w:val="single" w:sz="4" w:space="0" w:color="auto"/>
            </w:tcBorders>
            <w:noWrap/>
            <w:vAlign w:val="center"/>
          </w:tcPr>
          <w:p w14:paraId="3AE35F4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14、15、16    手术室过道</w:t>
            </w:r>
          </w:p>
        </w:tc>
        <w:tc>
          <w:tcPr>
            <w:tcW w:w="1417" w:type="dxa"/>
            <w:tcBorders>
              <w:top w:val="single" w:sz="4" w:space="0" w:color="auto"/>
              <w:left w:val="single" w:sz="4" w:space="0" w:color="auto"/>
              <w:bottom w:val="single" w:sz="4" w:space="0" w:color="auto"/>
              <w:right w:val="single" w:sz="4" w:space="0" w:color="auto"/>
            </w:tcBorders>
            <w:noWrap/>
            <w:vAlign w:val="center"/>
          </w:tcPr>
          <w:p w14:paraId="2E43620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DEEB3E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2CF9E28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w:t>
            </w:r>
          </w:p>
        </w:tc>
        <w:tc>
          <w:tcPr>
            <w:tcW w:w="722" w:type="dxa"/>
            <w:tcBorders>
              <w:top w:val="single" w:sz="4" w:space="0" w:color="auto"/>
              <w:left w:val="single" w:sz="4" w:space="0" w:color="auto"/>
              <w:bottom w:val="single" w:sz="4" w:space="0" w:color="auto"/>
              <w:right w:val="single" w:sz="12" w:space="0" w:color="auto"/>
            </w:tcBorders>
            <w:noWrap/>
            <w:vAlign w:val="center"/>
          </w:tcPr>
          <w:p w14:paraId="2CCBCBD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3B03AC2"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0E20DC9C"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37D4500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中心手术室（麻醉剂）护士站</w:t>
            </w:r>
          </w:p>
        </w:tc>
        <w:tc>
          <w:tcPr>
            <w:tcW w:w="1417" w:type="dxa"/>
            <w:tcBorders>
              <w:top w:val="single" w:sz="4" w:space="0" w:color="auto"/>
              <w:left w:val="single" w:sz="4" w:space="0" w:color="auto"/>
              <w:bottom w:val="single" w:sz="4" w:space="0" w:color="auto"/>
              <w:right w:val="single" w:sz="4" w:space="0" w:color="auto"/>
            </w:tcBorders>
            <w:noWrap/>
            <w:vAlign w:val="center"/>
          </w:tcPr>
          <w:p w14:paraId="0579AFA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4295F7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5D7872E"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722" w:type="dxa"/>
            <w:tcBorders>
              <w:top w:val="single" w:sz="4" w:space="0" w:color="auto"/>
              <w:left w:val="single" w:sz="4" w:space="0" w:color="auto"/>
              <w:bottom w:val="single" w:sz="4" w:space="0" w:color="auto"/>
              <w:right w:val="single" w:sz="12" w:space="0" w:color="auto"/>
            </w:tcBorders>
            <w:noWrap/>
            <w:vAlign w:val="center"/>
          </w:tcPr>
          <w:p w14:paraId="48E3CDC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8C2B011"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A6BF8AC"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651AD1D6"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11BEA761" w14:textId="77777777" w:rsidR="00590031" w:rsidRDefault="004D7570">
            <w:pPr>
              <w:widowControl/>
              <w:spacing w:beforeLines="50" w:before="156" w:line="360" w:lineRule="auto"/>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8D2C8C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49EAB51"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1039CC5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DDB2E9E"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20074D6F"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7424A8A3"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03290BB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EAE49E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41F6D74B"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5B3B5C8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C722100"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15989F9"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5B978960"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53E22AD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1A07FBF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4D20F445"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24B5C4D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8529088"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7CBFB39"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A868458"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1332A54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7D249EF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305B9B5C"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00F163E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5B80D35"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2A674F3"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6BEDCAE8"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259131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5C4E2B6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12A85930"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10</w:t>
            </w:r>
          </w:p>
        </w:tc>
        <w:tc>
          <w:tcPr>
            <w:tcW w:w="722" w:type="dxa"/>
            <w:tcBorders>
              <w:top w:val="single" w:sz="4" w:space="0" w:color="auto"/>
              <w:left w:val="single" w:sz="4" w:space="0" w:color="auto"/>
              <w:bottom w:val="single" w:sz="4" w:space="0" w:color="auto"/>
              <w:right w:val="single" w:sz="12" w:space="0" w:color="auto"/>
            </w:tcBorders>
            <w:noWrap/>
            <w:vAlign w:val="center"/>
          </w:tcPr>
          <w:p w14:paraId="381B67D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B9BB663"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A05EED3"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76BFE072"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503C576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w:t>
            </w:r>
            <w:r>
              <w:rPr>
                <w:rFonts w:asciiTheme="minorEastAsia" w:eastAsiaTheme="minorEastAsia" w:hAnsiTheme="minorEastAsia" w:hint="eastAsia"/>
                <w:color w:val="000000"/>
                <w:kern w:val="0"/>
                <w:sz w:val="24"/>
                <w:szCs w:val="24"/>
              </w:rPr>
              <w:lastRenderedPageBreak/>
              <w:t>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D1B7D9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lastRenderedPageBreak/>
              <w:t>475×475×69mm 铝边框、 防水HV玻纤滤</w:t>
            </w:r>
            <w:r>
              <w:rPr>
                <w:rFonts w:asciiTheme="minorEastAsia" w:eastAsiaTheme="minorEastAsia" w:hAnsiTheme="minorEastAsia" w:hint="eastAsia"/>
                <w:color w:val="000000"/>
                <w:kern w:val="0"/>
                <w:sz w:val="24"/>
                <w:szCs w:val="24"/>
              </w:rPr>
              <w:lastRenderedPageBreak/>
              <w:t>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1A072477"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lastRenderedPageBreak/>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6320E03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36E27A4"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EAD78BA"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B6A2C6C"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C0753B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2A33F90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0C79ECD8"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229AF15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EF5A2A4"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4053ED64"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2000CA5"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0AEE6A8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6994E8C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22298ED0"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628447D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9C397B2"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B64EFE7"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6A85C27"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8D8A65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9214EE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0FE0A2F6"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19C709F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A6543CD"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6A144C02"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124F996"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437830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3EC028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D05FD76"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3BDB323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0E4D762"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A52312D"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8E36576"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4815941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1434161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6189964A"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7C95D92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F6D7171"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7A738E7"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7E148951"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45D60A0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10308AA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6113D3F0"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107E2E5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8959371"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E0603C3"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D32479D"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1C753E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E2D9F3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61059806"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44</w:t>
            </w:r>
          </w:p>
        </w:tc>
        <w:tc>
          <w:tcPr>
            <w:tcW w:w="722" w:type="dxa"/>
            <w:tcBorders>
              <w:top w:val="single" w:sz="4" w:space="0" w:color="auto"/>
              <w:left w:val="single" w:sz="4" w:space="0" w:color="auto"/>
              <w:bottom w:val="single" w:sz="4" w:space="0" w:color="auto"/>
              <w:right w:val="single" w:sz="12" w:space="0" w:color="auto"/>
            </w:tcBorders>
            <w:noWrap/>
            <w:vAlign w:val="center"/>
          </w:tcPr>
          <w:p w14:paraId="04F8A90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99892F4"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89ADA0B"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219F6BB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中心手术室腔镜中心</w:t>
            </w:r>
          </w:p>
        </w:tc>
        <w:tc>
          <w:tcPr>
            <w:tcW w:w="1417" w:type="dxa"/>
            <w:tcBorders>
              <w:top w:val="single" w:sz="4" w:space="0" w:color="auto"/>
              <w:left w:val="single" w:sz="4" w:space="0" w:color="auto"/>
              <w:bottom w:val="single" w:sz="4" w:space="0" w:color="auto"/>
              <w:right w:val="single" w:sz="4" w:space="0" w:color="auto"/>
            </w:tcBorders>
            <w:noWrap/>
            <w:vAlign w:val="center"/>
          </w:tcPr>
          <w:p w14:paraId="67DF8FC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8215BC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197BA6A5"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3C355B4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E96EFD5"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4A6999A"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D5F0B08"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0418978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B0FCF3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41BBE68"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64B8288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EAEE91A"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9424FAC"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503BAFB9"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105178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2E0470F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690149D9"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60E3152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C730DFD"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3EC9532"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1230DDF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新生儿科（东区）  重症监护室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0EF9EBF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7EBE5A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37599929"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28</w:t>
            </w:r>
          </w:p>
        </w:tc>
        <w:tc>
          <w:tcPr>
            <w:tcW w:w="722" w:type="dxa"/>
            <w:tcBorders>
              <w:top w:val="single" w:sz="4" w:space="0" w:color="auto"/>
              <w:left w:val="single" w:sz="4" w:space="0" w:color="auto"/>
              <w:bottom w:val="single" w:sz="4" w:space="0" w:color="auto"/>
              <w:right w:val="single" w:sz="12" w:space="0" w:color="auto"/>
            </w:tcBorders>
            <w:noWrap/>
            <w:vAlign w:val="center"/>
          </w:tcPr>
          <w:p w14:paraId="23F3206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35EAF88"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4532C981"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CCB8818"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FF574E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84B88B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1F914789"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2EEC9D7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6AC73D0"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09054BC0"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DCB2801"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FA7336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35709F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8B851E8"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3AB3C47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1B7C5C4"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0F6C1541"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63CDE82A"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01477B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5D15DBF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2D93ACE"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134EABF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8C0207C"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922CE6F"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6B67BC2B"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CDEDDF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6B47C2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1AFFEA44"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6EEDDE8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50B681A"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6ECEDAD1"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73D6D4A"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F01A2B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CF925E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BFFD42E"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722" w:type="dxa"/>
            <w:tcBorders>
              <w:top w:val="single" w:sz="4" w:space="0" w:color="auto"/>
              <w:left w:val="single" w:sz="4" w:space="0" w:color="auto"/>
              <w:bottom w:val="single" w:sz="4" w:space="0" w:color="auto"/>
              <w:right w:val="single" w:sz="12" w:space="0" w:color="auto"/>
            </w:tcBorders>
            <w:noWrap/>
            <w:vAlign w:val="center"/>
          </w:tcPr>
          <w:p w14:paraId="68A8166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16262C4"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2E417D7A"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A37609D"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129BED9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BBA7D7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8C98313"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00B1718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8BCD82D"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4B05EC59"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55DCD0C5"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7E560DB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8F04C4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2CF26A97"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0FA04EC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69FD220"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67435A30"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57AE66F1"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0D7FAC7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8D788A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4DB94A0F"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22" w:type="dxa"/>
            <w:tcBorders>
              <w:top w:val="single" w:sz="4" w:space="0" w:color="auto"/>
              <w:left w:val="single" w:sz="4" w:space="0" w:color="auto"/>
              <w:bottom w:val="single" w:sz="4" w:space="0" w:color="auto"/>
              <w:right w:val="single" w:sz="12" w:space="0" w:color="auto"/>
            </w:tcBorders>
            <w:noWrap/>
            <w:vAlign w:val="center"/>
          </w:tcPr>
          <w:p w14:paraId="75EFC30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BAC7AC9"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020D025"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CCC7BE9"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1C0A51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73148A6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289×325×97mm 折叠式中效</w:t>
            </w:r>
          </w:p>
        </w:tc>
        <w:tc>
          <w:tcPr>
            <w:tcW w:w="709" w:type="dxa"/>
            <w:tcBorders>
              <w:top w:val="single" w:sz="4" w:space="0" w:color="auto"/>
              <w:left w:val="single" w:sz="4" w:space="0" w:color="auto"/>
              <w:bottom w:val="single" w:sz="4" w:space="0" w:color="auto"/>
              <w:right w:val="single" w:sz="4" w:space="0" w:color="auto"/>
            </w:tcBorders>
            <w:noWrap/>
            <w:vAlign w:val="center"/>
          </w:tcPr>
          <w:p w14:paraId="594AABAA"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722" w:type="dxa"/>
            <w:tcBorders>
              <w:top w:val="single" w:sz="4" w:space="0" w:color="auto"/>
              <w:left w:val="single" w:sz="4" w:space="0" w:color="auto"/>
              <w:bottom w:val="single" w:sz="4" w:space="0" w:color="auto"/>
              <w:right w:val="single" w:sz="12" w:space="0" w:color="auto"/>
            </w:tcBorders>
            <w:noWrap/>
            <w:vAlign w:val="center"/>
          </w:tcPr>
          <w:p w14:paraId="6CF2A69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052CB5A"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63DD6BCB"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tcBorders>
              <w:top w:val="single" w:sz="4" w:space="0" w:color="auto"/>
              <w:left w:val="single" w:sz="4" w:space="0" w:color="auto"/>
              <w:bottom w:val="single" w:sz="4" w:space="0" w:color="auto"/>
              <w:right w:val="single" w:sz="4" w:space="0" w:color="auto"/>
            </w:tcBorders>
            <w:noWrap/>
            <w:vAlign w:val="center"/>
          </w:tcPr>
          <w:p w14:paraId="7B6A11E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PICU</w:t>
            </w:r>
          </w:p>
        </w:tc>
        <w:tc>
          <w:tcPr>
            <w:tcW w:w="1417" w:type="dxa"/>
            <w:tcBorders>
              <w:top w:val="single" w:sz="4" w:space="0" w:color="auto"/>
              <w:left w:val="single" w:sz="4" w:space="0" w:color="auto"/>
              <w:bottom w:val="single" w:sz="4" w:space="0" w:color="auto"/>
              <w:right w:val="single" w:sz="4" w:space="0" w:color="auto"/>
            </w:tcBorders>
            <w:noWrap/>
            <w:vAlign w:val="center"/>
          </w:tcPr>
          <w:p w14:paraId="6274CFF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1BC9482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1AD65E4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8</w:t>
            </w:r>
          </w:p>
        </w:tc>
        <w:tc>
          <w:tcPr>
            <w:tcW w:w="722" w:type="dxa"/>
            <w:tcBorders>
              <w:top w:val="single" w:sz="4" w:space="0" w:color="auto"/>
              <w:left w:val="single" w:sz="4" w:space="0" w:color="auto"/>
              <w:bottom w:val="single" w:sz="4" w:space="0" w:color="auto"/>
              <w:right w:val="single" w:sz="12" w:space="0" w:color="auto"/>
            </w:tcBorders>
            <w:noWrap/>
            <w:vAlign w:val="center"/>
          </w:tcPr>
          <w:p w14:paraId="149A348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155D3DB"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432DAA20"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tcBorders>
              <w:top w:val="single" w:sz="4" w:space="0" w:color="auto"/>
              <w:left w:val="single" w:sz="4" w:space="0" w:color="auto"/>
              <w:bottom w:val="single" w:sz="4" w:space="0" w:color="auto"/>
              <w:right w:val="single" w:sz="4" w:space="0" w:color="auto"/>
            </w:tcBorders>
            <w:noWrap/>
            <w:vAlign w:val="center"/>
          </w:tcPr>
          <w:p w14:paraId="10065E4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13楼东区脐血库</w:t>
            </w:r>
          </w:p>
        </w:tc>
        <w:tc>
          <w:tcPr>
            <w:tcW w:w="1417" w:type="dxa"/>
            <w:tcBorders>
              <w:top w:val="single" w:sz="4" w:space="0" w:color="auto"/>
              <w:left w:val="single" w:sz="4" w:space="0" w:color="auto"/>
              <w:bottom w:val="single" w:sz="4" w:space="0" w:color="auto"/>
              <w:right w:val="single" w:sz="4" w:space="0" w:color="auto"/>
            </w:tcBorders>
            <w:noWrap/>
            <w:vAlign w:val="center"/>
          </w:tcPr>
          <w:p w14:paraId="66A3409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55168AD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5AE485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22</w:t>
            </w:r>
          </w:p>
        </w:tc>
        <w:tc>
          <w:tcPr>
            <w:tcW w:w="722" w:type="dxa"/>
            <w:tcBorders>
              <w:top w:val="single" w:sz="4" w:space="0" w:color="auto"/>
              <w:left w:val="single" w:sz="4" w:space="0" w:color="auto"/>
              <w:bottom w:val="single" w:sz="4" w:space="0" w:color="auto"/>
              <w:right w:val="single" w:sz="12" w:space="0" w:color="auto"/>
            </w:tcBorders>
            <w:noWrap/>
            <w:vAlign w:val="center"/>
          </w:tcPr>
          <w:p w14:paraId="6949D6A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6CA284D"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0E09984D"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tcBorders>
              <w:top w:val="single" w:sz="4" w:space="0" w:color="auto"/>
              <w:left w:val="single" w:sz="4" w:space="0" w:color="auto"/>
              <w:bottom w:val="single" w:sz="4" w:space="0" w:color="auto"/>
              <w:right w:val="single" w:sz="4" w:space="0" w:color="auto"/>
            </w:tcBorders>
            <w:noWrap/>
            <w:vAlign w:val="center"/>
          </w:tcPr>
          <w:p w14:paraId="1D3F7A5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13新增楼实验室</w:t>
            </w:r>
          </w:p>
        </w:tc>
        <w:tc>
          <w:tcPr>
            <w:tcW w:w="1417" w:type="dxa"/>
            <w:tcBorders>
              <w:top w:val="single" w:sz="4" w:space="0" w:color="auto"/>
              <w:left w:val="single" w:sz="4" w:space="0" w:color="auto"/>
              <w:bottom w:val="single" w:sz="4" w:space="0" w:color="auto"/>
              <w:right w:val="single" w:sz="4" w:space="0" w:color="auto"/>
            </w:tcBorders>
            <w:noWrap/>
            <w:vAlign w:val="center"/>
          </w:tcPr>
          <w:p w14:paraId="3FACA08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2DC66B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200B2EB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w:t>
            </w:r>
          </w:p>
        </w:tc>
        <w:tc>
          <w:tcPr>
            <w:tcW w:w="722" w:type="dxa"/>
            <w:tcBorders>
              <w:top w:val="single" w:sz="4" w:space="0" w:color="auto"/>
              <w:left w:val="single" w:sz="4" w:space="0" w:color="auto"/>
              <w:bottom w:val="single" w:sz="4" w:space="0" w:color="auto"/>
              <w:right w:val="single" w:sz="12" w:space="0" w:color="auto"/>
            </w:tcBorders>
            <w:noWrap/>
            <w:vAlign w:val="center"/>
          </w:tcPr>
          <w:p w14:paraId="50EB5BC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11CBFE9"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4CC77C55"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14:paraId="01B9E4B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移植仓</w:t>
            </w:r>
          </w:p>
        </w:tc>
        <w:tc>
          <w:tcPr>
            <w:tcW w:w="1417" w:type="dxa"/>
            <w:tcBorders>
              <w:top w:val="single" w:sz="4" w:space="0" w:color="auto"/>
              <w:left w:val="single" w:sz="4" w:space="0" w:color="auto"/>
              <w:bottom w:val="single" w:sz="4" w:space="0" w:color="auto"/>
              <w:right w:val="single" w:sz="4" w:space="0" w:color="auto"/>
            </w:tcBorders>
            <w:noWrap/>
            <w:vAlign w:val="center"/>
          </w:tcPr>
          <w:p w14:paraId="3ACAB59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757CE54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7015BFDC"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722" w:type="dxa"/>
            <w:tcBorders>
              <w:top w:val="single" w:sz="4" w:space="0" w:color="auto"/>
              <w:left w:val="single" w:sz="4" w:space="0" w:color="auto"/>
              <w:bottom w:val="single" w:sz="4" w:space="0" w:color="auto"/>
              <w:right w:val="single" w:sz="12" w:space="0" w:color="auto"/>
            </w:tcBorders>
            <w:noWrap/>
            <w:vAlign w:val="center"/>
          </w:tcPr>
          <w:p w14:paraId="56380B7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4615979"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43B37D31"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74876B46"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5FAD406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w:t>
            </w:r>
            <w:r>
              <w:rPr>
                <w:rFonts w:asciiTheme="minorEastAsia" w:eastAsiaTheme="minorEastAsia" w:hAnsiTheme="minorEastAsia" w:hint="eastAsia"/>
                <w:color w:val="000000"/>
                <w:kern w:val="0"/>
                <w:sz w:val="24"/>
                <w:szCs w:val="24"/>
              </w:rPr>
              <w:lastRenderedPageBreak/>
              <w:t>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16C3CD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lastRenderedPageBreak/>
              <w:t>475×475×69mm 铝边框、 防水HV玻纤滤</w:t>
            </w:r>
            <w:r>
              <w:rPr>
                <w:rFonts w:asciiTheme="minorEastAsia" w:eastAsiaTheme="minorEastAsia" w:hAnsiTheme="minorEastAsia" w:hint="eastAsia"/>
                <w:color w:val="000000"/>
                <w:kern w:val="0"/>
                <w:sz w:val="24"/>
                <w:szCs w:val="24"/>
              </w:rPr>
              <w:lastRenderedPageBreak/>
              <w:t>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4F08CF6A"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lastRenderedPageBreak/>
              <w:t>26</w:t>
            </w:r>
          </w:p>
        </w:tc>
        <w:tc>
          <w:tcPr>
            <w:tcW w:w="722" w:type="dxa"/>
            <w:tcBorders>
              <w:top w:val="single" w:sz="4" w:space="0" w:color="auto"/>
              <w:left w:val="single" w:sz="4" w:space="0" w:color="auto"/>
              <w:bottom w:val="single" w:sz="4" w:space="0" w:color="auto"/>
              <w:right w:val="single" w:sz="12" w:space="0" w:color="auto"/>
            </w:tcBorders>
            <w:noWrap/>
            <w:vAlign w:val="center"/>
          </w:tcPr>
          <w:p w14:paraId="1622D12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8F9EA13"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03D1D443"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1455E28"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CA7673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C19BA1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06943A1A"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14</w:t>
            </w:r>
          </w:p>
        </w:tc>
        <w:tc>
          <w:tcPr>
            <w:tcW w:w="722" w:type="dxa"/>
            <w:tcBorders>
              <w:top w:val="single" w:sz="4" w:space="0" w:color="auto"/>
              <w:left w:val="single" w:sz="4" w:space="0" w:color="auto"/>
              <w:bottom w:val="single" w:sz="4" w:space="0" w:color="auto"/>
              <w:right w:val="single" w:sz="12" w:space="0" w:color="auto"/>
            </w:tcBorders>
            <w:noWrap/>
            <w:vAlign w:val="center"/>
          </w:tcPr>
          <w:p w14:paraId="5C3F457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71B05DA"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61DF63A3"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5FA4350B"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0F30EC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6357916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319DD946"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10</w:t>
            </w:r>
          </w:p>
        </w:tc>
        <w:tc>
          <w:tcPr>
            <w:tcW w:w="722" w:type="dxa"/>
            <w:tcBorders>
              <w:top w:val="single" w:sz="4" w:space="0" w:color="auto"/>
              <w:left w:val="single" w:sz="4" w:space="0" w:color="auto"/>
              <w:bottom w:val="single" w:sz="4" w:space="0" w:color="auto"/>
              <w:right w:val="single" w:sz="12" w:space="0" w:color="auto"/>
            </w:tcBorders>
            <w:noWrap/>
            <w:vAlign w:val="center"/>
          </w:tcPr>
          <w:p w14:paraId="2535E3B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CE99188"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DBAA27B"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BB52DE1"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8FFCD6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1DC763A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4070EA98"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008A161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D76F6FE"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2EC5E59"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6D92C22"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F77C7D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2A949C9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1219×610×69mm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07910CCB"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6ADE411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6B53000"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F7EA431"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B4A006C"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AB4D14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D4043A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762×610×69mm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1741615"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18</w:t>
            </w:r>
          </w:p>
        </w:tc>
        <w:tc>
          <w:tcPr>
            <w:tcW w:w="722" w:type="dxa"/>
            <w:tcBorders>
              <w:top w:val="single" w:sz="4" w:space="0" w:color="auto"/>
              <w:left w:val="single" w:sz="4" w:space="0" w:color="auto"/>
              <w:bottom w:val="single" w:sz="4" w:space="0" w:color="auto"/>
              <w:right w:val="single" w:sz="12" w:space="0" w:color="auto"/>
            </w:tcBorders>
            <w:noWrap/>
            <w:vAlign w:val="center"/>
          </w:tcPr>
          <w:p w14:paraId="5DD4C2E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F959FA2"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1B73424"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84E78D3"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0012679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2920B2ED"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762×610×69mm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1428D57E"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14</w:t>
            </w:r>
          </w:p>
        </w:tc>
        <w:tc>
          <w:tcPr>
            <w:tcW w:w="722" w:type="dxa"/>
            <w:tcBorders>
              <w:top w:val="single" w:sz="4" w:space="0" w:color="auto"/>
              <w:left w:val="single" w:sz="4" w:space="0" w:color="auto"/>
              <w:bottom w:val="single" w:sz="4" w:space="0" w:color="auto"/>
              <w:right w:val="single" w:sz="12" w:space="0" w:color="auto"/>
            </w:tcBorders>
            <w:noWrap/>
            <w:vAlign w:val="center"/>
          </w:tcPr>
          <w:p w14:paraId="213691B6"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0D5070D"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226246A7"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4A181CD"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43BE1D3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16A10E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914×610×69mm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121F8D3"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722" w:type="dxa"/>
            <w:tcBorders>
              <w:top w:val="single" w:sz="4" w:space="0" w:color="auto"/>
              <w:left w:val="single" w:sz="4" w:space="0" w:color="auto"/>
              <w:bottom w:val="single" w:sz="4" w:space="0" w:color="auto"/>
              <w:right w:val="single" w:sz="12" w:space="0" w:color="auto"/>
            </w:tcBorders>
            <w:noWrap/>
            <w:vAlign w:val="center"/>
          </w:tcPr>
          <w:p w14:paraId="105C13D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663BEEC"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0C94B319"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1632A0E6"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D25029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17684778"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914×610×69mm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05B70F96"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22" w:type="dxa"/>
            <w:tcBorders>
              <w:top w:val="single" w:sz="4" w:space="0" w:color="auto"/>
              <w:left w:val="single" w:sz="4" w:space="0" w:color="auto"/>
              <w:bottom w:val="single" w:sz="4" w:space="0" w:color="auto"/>
              <w:right w:val="single" w:sz="12" w:space="0" w:color="auto"/>
            </w:tcBorders>
            <w:noWrap/>
            <w:vAlign w:val="center"/>
          </w:tcPr>
          <w:p w14:paraId="162EFD7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B4A7C8B"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68BFE879"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8A7B8F2"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1D1A63B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E9DE21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1219×610×69mm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7F3104F"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10</w:t>
            </w:r>
          </w:p>
        </w:tc>
        <w:tc>
          <w:tcPr>
            <w:tcW w:w="722" w:type="dxa"/>
            <w:tcBorders>
              <w:top w:val="single" w:sz="4" w:space="0" w:color="auto"/>
              <w:left w:val="single" w:sz="4" w:space="0" w:color="auto"/>
              <w:bottom w:val="single" w:sz="4" w:space="0" w:color="auto"/>
              <w:right w:val="single" w:sz="12" w:space="0" w:color="auto"/>
            </w:tcBorders>
            <w:noWrap/>
            <w:vAlign w:val="center"/>
          </w:tcPr>
          <w:p w14:paraId="04B1F273"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CD0C6CA"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7973F77"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73A45C8"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B54154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5A7B75DB"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914×610×69mm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8DC08E7"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722" w:type="dxa"/>
            <w:tcBorders>
              <w:top w:val="single" w:sz="4" w:space="0" w:color="auto"/>
              <w:left w:val="single" w:sz="4" w:space="0" w:color="auto"/>
              <w:bottom w:val="single" w:sz="4" w:space="0" w:color="auto"/>
              <w:right w:val="single" w:sz="12" w:space="0" w:color="auto"/>
            </w:tcBorders>
            <w:noWrap/>
            <w:vAlign w:val="center"/>
          </w:tcPr>
          <w:p w14:paraId="5309FA0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59CF805"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5A0DCC28"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A381C8E"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4AA0E1C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6C14342F"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1219×610×69mm 铝边框、 防水HV玻纤滤纸、双面金属护网、H14、过滤效率：</w:t>
            </w:r>
            <w:r>
              <w:rPr>
                <w:rFonts w:asciiTheme="minorEastAsia" w:eastAsiaTheme="minorEastAsia" w:hAnsiTheme="minorEastAsia" w:hint="eastAsia"/>
                <w:color w:val="000000"/>
                <w:kern w:val="0"/>
                <w:sz w:val="24"/>
                <w:szCs w:val="24"/>
              </w:rPr>
              <w:lastRenderedPageBreak/>
              <w:t>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23BC6988"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lastRenderedPageBreak/>
              <w:t>10</w:t>
            </w:r>
          </w:p>
        </w:tc>
        <w:tc>
          <w:tcPr>
            <w:tcW w:w="722" w:type="dxa"/>
            <w:tcBorders>
              <w:top w:val="single" w:sz="4" w:space="0" w:color="auto"/>
              <w:left w:val="single" w:sz="4" w:space="0" w:color="auto"/>
              <w:bottom w:val="single" w:sz="4" w:space="0" w:color="auto"/>
              <w:right w:val="single" w:sz="12" w:space="0" w:color="auto"/>
            </w:tcBorders>
            <w:noWrap/>
            <w:vAlign w:val="center"/>
          </w:tcPr>
          <w:p w14:paraId="46B1555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DEE8CE2"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80C2288"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FB140F3"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7C4FD6C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114A3BB4"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914×610×69mm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29930151"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722" w:type="dxa"/>
            <w:tcBorders>
              <w:top w:val="single" w:sz="4" w:space="0" w:color="auto"/>
              <w:left w:val="single" w:sz="4" w:space="0" w:color="auto"/>
              <w:bottom w:val="single" w:sz="4" w:space="0" w:color="auto"/>
              <w:right w:val="single" w:sz="12" w:space="0" w:color="auto"/>
            </w:tcBorders>
            <w:noWrap/>
            <w:vAlign w:val="center"/>
          </w:tcPr>
          <w:p w14:paraId="3232762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F9344D1"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501855D"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61D34850"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70EF538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542D543E"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1219×610×69mm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5FBB11DD"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10</w:t>
            </w:r>
          </w:p>
        </w:tc>
        <w:tc>
          <w:tcPr>
            <w:tcW w:w="722" w:type="dxa"/>
            <w:tcBorders>
              <w:top w:val="single" w:sz="4" w:space="0" w:color="auto"/>
              <w:left w:val="single" w:sz="4" w:space="0" w:color="auto"/>
              <w:bottom w:val="single" w:sz="4" w:space="0" w:color="auto"/>
              <w:right w:val="single" w:sz="12" w:space="0" w:color="auto"/>
            </w:tcBorders>
            <w:noWrap/>
            <w:vAlign w:val="center"/>
          </w:tcPr>
          <w:p w14:paraId="7D84824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7E03D2B"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7F0141F3"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7A1A51EA"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1ED9FCA0"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4D34939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1219×610×69mm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117081B9"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14</w:t>
            </w:r>
          </w:p>
        </w:tc>
        <w:tc>
          <w:tcPr>
            <w:tcW w:w="722" w:type="dxa"/>
            <w:tcBorders>
              <w:top w:val="single" w:sz="4" w:space="0" w:color="auto"/>
              <w:left w:val="single" w:sz="4" w:space="0" w:color="auto"/>
              <w:bottom w:val="single" w:sz="4" w:space="0" w:color="auto"/>
              <w:right w:val="single" w:sz="12" w:space="0" w:color="auto"/>
            </w:tcBorders>
            <w:noWrap/>
            <w:vAlign w:val="center"/>
          </w:tcPr>
          <w:p w14:paraId="18274E3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67F2022"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626681C1"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5361E32"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79E0142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629F9DB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7E2FF12A" w14:textId="77777777" w:rsidR="00590031" w:rsidRDefault="004D7570">
            <w:pPr>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28</w:t>
            </w:r>
          </w:p>
        </w:tc>
        <w:tc>
          <w:tcPr>
            <w:tcW w:w="722" w:type="dxa"/>
            <w:tcBorders>
              <w:top w:val="single" w:sz="4" w:space="0" w:color="auto"/>
              <w:left w:val="single" w:sz="4" w:space="0" w:color="auto"/>
              <w:bottom w:val="single" w:sz="4" w:space="0" w:color="auto"/>
              <w:right w:val="single" w:sz="12" w:space="0" w:color="auto"/>
            </w:tcBorders>
            <w:noWrap/>
            <w:vAlign w:val="center"/>
          </w:tcPr>
          <w:p w14:paraId="3CCE34EC"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79A60D6"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08FC8E8"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val="restart"/>
            <w:tcBorders>
              <w:top w:val="single" w:sz="4" w:space="0" w:color="auto"/>
              <w:left w:val="single" w:sz="4" w:space="0" w:color="auto"/>
              <w:right w:val="single" w:sz="4" w:space="0" w:color="auto"/>
            </w:tcBorders>
            <w:vAlign w:val="center"/>
          </w:tcPr>
          <w:p w14:paraId="0823CA14" w14:textId="77777777" w:rsidR="00590031" w:rsidRDefault="004D7570">
            <w:pPr>
              <w:widowControl/>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6楼产房</w:t>
            </w:r>
          </w:p>
          <w:p w14:paraId="1DA0B92A" w14:textId="77777777" w:rsidR="00590031" w:rsidRDefault="004D7570">
            <w:pPr>
              <w:widowControl/>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(2020年新增)</w:t>
            </w:r>
          </w:p>
        </w:tc>
        <w:tc>
          <w:tcPr>
            <w:tcW w:w="1417" w:type="dxa"/>
            <w:tcBorders>
              <w:top w:val="single" w:sz="4" w:space="0" w:color="auto"/>
              <w:left w:val="single" w:sz="4" w:space="0" w:color="auto"/>
              <w:bottom w:val="single" w:sz="4" w:space="0" w:color="auto"/>
              <w:right w:val="single" w:sz="4" w:space="0" w:color="auto"/>
            </w:tcBorders>
            <w:noWrap/>
            <w:vAlign w:val="center"/>
          </w:tcPr>
          <w:p w14:paraId="08D6B952"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板式中效过滤器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057C95E9"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315*315*96</w:t>
            </w:r>
          </w:p>
        </w:tc>
        <w:tc>
          <w:tcPr>
            <w:tcW w:w="709" w:type="dxa"/>
            <w:tcBorders>
              <w:top w:val="single" w:sz="4" w:space="0" w:color="auto"/>
              <w:left w:val="single" w:sz="4" w:space="0" w:color="auto"/>
              <w:bottom w:val="single" w:sz="4" w:space="0" w:color="auto"/>
              <w:right w:val="single" w:sz="4" w:space="0" w:color="auto"/>
            </w:tcBorders>
            <w:noWrap/>
            <w:vAlign w:val="center"/>
          </w:tcPr>
          <w:p w14:paraId="416ED636" w14:textId="77777777" w:rsidR="00590031" w:rsidRDefault="004D7570">
            <w:pPr>
              <w:spacing w:beforeLines="50" w:before="156"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w:t>
            </w:r>
          </w:p>
        </w:tc>
        <w:tc>
          <w:tcPr>
            <w:tcW w:w="722" w:type="dxa"/>
            <w:tcBorders>
              <w:top w:val="single" w:sz="4" w:space="0" w:color="auto"/>
              <w:left w:val="single" w:sz="4" w:space="0" w:color="auto"/>
              <w:bottom w:val="single" w:sz="4" w:space="0" w:color="auto"/>
              <w:right w:val="single" w:sz="12" w:space="0" w:color="auto"/>
            </w:tcBorders>
            <w:noWrap/>
            <w:vAlign w:val="center"/>
          </w:tcPr>
          <w:p w14:paraId="58ECC1C5"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台</w:t>
            </w:r>
          </w:p>
        </w:tc>
      </w:tr>
      <w:tr w:rsidR="00590031" w14:paraId="2D666E1D"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3B5D44DC"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left w:val="single" w:sz="4" w:space="0" w:color="auto"/>
              <w:right w:val="single" w:sz="4" w:space="0" w:color="auto"/>
            </w:tcBorders>
            <w:vAlign w:val="center"/>
          </w:tcPr>
          <w:p w14:paraId="747574E4"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436270C5"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30439AE7"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475×475×69mm 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6BB3CA93" w14:textId="77777777" w:rsidR="00590031" w:rsidRDefault="004D7570">
            <w:pPr>
              <w:spacing w:beforeLines="50" w:before="156"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44</w:t>
            </w:r>
          </w:p>
        </w:tc>
        <w:tc>
          <w:tcPr>
            <w:tcW w:w="722" w:type="dxa"/>
            <w:tcBorders>
              <w:top w:val="single" w:sz="4" w:space="0" w:color="auto"/>
              <w:left w:val="single" w:sz="4" w:space="0" w:color="auto"/>
              <w:bottom w:val="single" w:sz="4" w:space="0" w:color="auto"/>
              <w:right w:val="single" w:sz="12" w:space="0" w:color="auto"/>
            </w:tcBorders>
            <w:noWrap/>
            <w:vAlign w:val="center"/>
          </w:tcPr>
          <w:p w14:paraId="08412276"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台</w:t>
            </w:r>
          </w:p>
        </w:tc>
      </w:tr>
      <w:tr w:rsidR="00590031" w14:paraId="3D53C842" w14:textId="77777777">
        <w:trPr>
          <w:trHeight w:val="567"/>
          <w:jc w:val="center"/>
        </w:trPr>
        <w:tc>
          <w:tcPr>
            <w:tcW w:w="913" w:type="dxa"/>
            <w:tcBorders>
              <w:top w:val="single" w:sz="4" w:space="0" w:color="auto"/>
              <w:left w:val="single" w:sz="12" w:space="0" w:color="auto"/>
              <w:bottom w:val="single" w:sz="4" w:space="0" w:color="auto"/>
              <w:right w:val="single" w:sz="4" w:space="0" w:color="auto"/>
            </w:tcBorders>
            <w:noWrap/>
            <w:vAlign w:val="center"/>
          </w:tcPr>
          <w:p w14:paraId="12FCC0AA"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vMerge/>
            <w:tcBorders>
              <w:left w:val="single" w:sz="4" w:space="0" w:color="auto"/>
              <w:bottom w:val="single" w:sz="4" w:space="0" w:color="auto"/>
              <w:right w:val="single" w:sz="4" w:space="0" w:color="auto"/>
            </w:tcBorders>
            <w:vAlign w:val="center"/>
          </w:tcPr>
          <w:p w14:paraId="488E8A38"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090E26A"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4536" w:type="dxa"/>
            <w:tcBorders>
              <w:top w:val="single" w:sz="4" w:space="0" w:color="auto"/>
              <w:left w:val="single" w:sz="4" w:space="0" w:color="auto"/>
              <w:bottom w:val="single" w:sz="4" w:space="0" w:color="auto"/>
              <w:right w:val="single" w:sz="4" w:space="0" w:color="auto"/>
            </w:tcBorders>
            <w:noWrap/>
            <w:vAlign w:val="center"/>
          </w:tcPr>
          <w:p w14:paraId="21E7B771" w14:textId="77777777" w:rsidR="00590031" w:rsidRDefault="004D7570">
            <w:pPr>
              <w:widowControl/>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320*320*69mm铝边框、 防水HV玻纤滤纸、双面金属护网、H14、过滤效率：99.995%</w:t>
            </w:r>
          </w:p>
        </w:tc>
        <w:tc>
          <w:tcPr>
            <w:tcW w:w="709" w:type="dxa"/>
            <w:tcBorders>
              <w:top w:val="single" w:sz="4" w:space="0" w:color="auto"/>
              <w:left w:val="single" w:sz="4" w:space="0" w:color="auto"/>
              <w:bottom w:val="single" w:sz="4" w:space="0" w:color="auto"/>
              <w:right w:val="single" w:sz="4" w:space="0" w:color="auto"/>
            </w:tcBorders>
            <w:noWrap/>
            <w:vAlign w:val="center"/>
          </w:tcPr>
          <w:p w14:paraId="0558FCDE" w14:textId="77777777" w:rsidR="00590031" w:rsidRDefault="004D7570">
            <w:pPr>
              <w:spacing w:beforeLines="50" w:before="156"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w:t>
            </w:r>
          </w:p>
        </w:tc>
        <w:tc>
          <w:tcPr>
            <w:tcW w:w="722" w:type="dxa"/>
            <w:tcBorders>
              <w:top w:val="single" w:sz="4" w:space="0" w:color="auto"/>
              <w:left w:val="single" w:sz="4" w:space="0" w:color="auto"/>
              <w:bottom w:val="single" w:sz="4" w:space="0" w:color="auto"/>
              <w:right w:val="single" w:sz="12" w:space="0" w:color="auto"/>
            </w:tcBorders>
            <w:noWrap/>
            <w:vAlign w:val="center"/>
          </w:tcPr>
          <w:p w14:paraId="1807EF58"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台</w:t>
            </w:r>
          </w:p>
        </w:tc>
      </w:tr>
      <w:tr w:rsidR="00590031" w14:paraId="1ACE1C02" w14:textId="77777777">
        <w:trPr>
          <w:trHeight w:val="567"/>
          <w:jc w:val="center"/>
        </w:trPr>
        <w:tc>
          <w:tcPr>
            <w:tcW w:w="913" w:type="dxa"/>
            <w:tcBorders>
              <w:top w:val="single" w:sz="4" w:space="0" w:color="auto"/>
              <w:left w:val="single" w:sz="12" w:space="0" w:color="auto"/>
              <w:bottom w:val="single" w:sz="12" w:space="0" w:color="auto"/>
              <w:right w:val="single" w:sz="4" w:space="0" w:color="auto"/>
            </w:tcBorders>
            <w:noWrap/>
            <w:vAlign w:val="center"/>
          </w:tcPr>
          <w:p w14:paraId="5138EC14" w14:textId="77777777" w:rsidR="00590031" w:rsidRDefault="00590031">
            <w:pPr>
              <w:widowControl/>
              <w:numPr>
                <w:ilvl w:val="0"/>
                <w:numId w:val="3"/>
              </w:numPr>
              <w:spacing w:beforeLines="50" w:before="156" w:line="360" w:lineRule="auto"/>
              <w:jc w:val="center"/>
              <w:rPr>
                <w:rFonts w:asciiTheme="minorEastAsia" w:eastAsiaTheme="minorEastAsia" w:hAnsiTheme="minorEastAsia"/>
                <w:color w:val="000000"/>
                <w:kern w:val="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14:paraId="6193AE90"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417" w:type="dxa"/>
            <w:tcBorders>
              <w:top w:val="single" w:sz="4" w:space="0" w:color="auto"/>
              <w:left w:val="single" w:sz="4" w:space="0" w:color="auto"/>
              <w:bottom w:val="single" w:sz="12" w:space="0" w:color="auto"/>
              <w:right w:val="single" w:sz="4" w:space="0" w:color="auto"/>
            </w:tcBorders>
            <w:noWrap/>
            <w:vAlign w:val="center"/>
          </w:tcPr>
          <w:p w14:paraId="688D19E0" w14:textId="77777777" w:rsidR="00590031" w:rsidRDefault="00590031">
            <w:pPr>
              <w:widowControl/>
              <w:spacing w:beforeLines="50" w:before="156" w:line="360" w:lineRule="auto"/>
              <w:jc w:val="center"/>
              <w:rPr>
                <w:rFonts w:asciiTheme="minorEastAsia" w:eastAsiaTheme="minorEastAsia" w:hAnsiTheme="minorEastAsia"/>
                <w:color w:val="000000"/>
                <w:kern w:val="0"/>
                <w:sz w:val="24"/>
                <w:szCs w:val="24"/>
              </w:rPr>
            </w:pPr>
          </w:p>
        </w:tc>
        <w:tc>
          <w:tcPr>
            <w:tcW w:w="4536" w:type="dxa"/>
            <w:tcBorders>
              <w:top w:val="single" w:sz="4" w:space="0" w:color="auto"/>
              <w:left w:val="single" w:sz="4" w:space="0" w:color="auto"/>
              <w:bottom w:val="single" w:sz="12" w:space="0" w:color="auto"/>
              <w:right w:val="single" w:sz="4" w:space="0" w:color="auto"/>
            </w:tcBorders>
            <w:noWrap/>
            <w:vAlign w:val="center"/>
          </w:tcPr>
          <w:p w14:paraId="217D1079" w14:textId="77777777" w:rsidR="00590031" w:rsidRDefault="00590031">
            <w:pPr>
              <w:widowControl/>
              <w:spacing w:beforeLines="50" w:before="156" w:line="360" w:lineRule="auto"/>
              <w:jc w:val="center"/>
              <w:rPr>
                <w:rFonts w:asciiTheme="minorEastAsia" w:eastAsiaTheme="minorEastAsia" w:hAnsiTheme="minorEastAsia"/>
                <w:color w:val="000000"/>
                <w:kern w:val="0"/>
                <w:sz w:val="24"/>
                <w:szCs w:val="24"/>
              </w:rPr>
            </w:pPr>
          </w:p>
        </w:tc>
        <w:tc>
          <w:tcPr>
            <w:tcW w:w="709" w:type="dxa"/>
            <w:tcBorders>
              <w:top w:val="single" w:sz="4" w:space="0" w:color="auto"/>
              <w:left w:val="single" w:sz="4" w:space="0" w:color="auto"/>
              <w:bottom w:val="single" w:sz="12" w:space="0" w:color="auto"/>
              <w:right w:val="single" w:sz="4" w:space="0" w:color="auto"/>
            </w:tcBorders>
            <w:noWrap/>
            <w:vAlign w:val="center"/>
          </w:tcPr>
          <w:p w14:paraId="327319AC" w14:textId="77777777" w:rsidR="00590031" w:rsidRDefault="00590031">
            <w:pPr>
              <w:spacing w:beforeLines="50" w:before="156" w:line="360" w:lineRule="auto"/>
              <w:jc w:val="center"/>
              <w:textAlignment w:val="center"/>
              <w:rPr>
                <w:rFonts w:asciiTheme="minorEastAsia" w:eastAsiaTheme="minorEastAsia" w:hAnsiTheme="minorEastAsia"/>
                <w:color w:val="000000"/>
                <w:sz w:val="24"/>
                <w:szCs w:val="24"/>
              </w:rPr>
            </w:pPr>
          </w:p>
        </w:tc>
        <w:tc>
          <w:tcPr>
            <w:tcW w:w="722" w:type="dxa"/>
            <w:tcBorders>
              <w:top w:val="single" w:sz="4" w:space="0" w:color="auto"/>
              <w:left w:val="single" w:sz="4" w:space="0" w:color="auto"/>
              <w:bottom w:val="single" w:sz="12" w:space="0" w:color="auto"/>
              <w:right w:val="single" w:sz="12" w:space="0" w:color="auto"/>
            </w:tcBorders>
            <w:noWrap/>
            <w:vAlign w:val="center"/>
          </w:tcPr>
          <w:p w14:paraId="5BBBE3A5" w14:textId="77777777" w:rsidR="00590031" w:rsidRDefault="00590031">
            <w:pPr>
              <w:widowControl/>
              <w:spacing w:beforeLines="50" w:before="156" w:line="360" w:lineRule="auto"/>
              <w:jc w:val="center"/>
              <w:rPr>
                <w:rFonts w:asciiTheme="minorEastAsia" w:eastAsiaTheme="minorEastAsia" w:hAnsiTheme="minorEastAsia"/>
                <w:color w:val="000000"/>
                <w:kern w:val="0"/>
                <w:sz w:val="24"/>
                <w:szCs w:val="24"/>
              </w:rPr>
            </w:pPr>
          </w:p>
        </w:tc>
      </w:tr>
    </w:tbl>
    <w:p w14:paraId="05125407" w14:textId="77777777" w:rsidR="00590031" w:rsidRDefault="004D7570">
      <w:pPr>
        <w:widowControl/>
        <w:spacing w:beforeLines="50" w:before="156" w:line="360" w:lineRule="auto"/>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（二）珠江新城院区初、中、亚高效空气过滤器2年用量清单：</w:t>
      </w:r>
    </w:p>
    <w:tbl>
      <w:tblPr>
        <w:tblW w:w="543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4"/>
        <w:gridCol w:w="875"/>
        <w:gridCol w:w="2693"/>
        <w:gridCol w:w="2669"/>
        <w:gridCol w:w="733"/>
        <w:gridCol w:w="1134"/>
        <w:gridCol w:w="567"/>
      </w:tblGrid>
      <w:tr w:rsidR="00590031" w14:paraId="69C2A2F1" w14:textId="77777777">
        <w:trPr>
          <w:trHeight w:val="446"/>
          <w:jc w:val="center"/>
        </w:trPr>
        <w:tc>
          <w:tcPr>
            <w:tcW w:w="594" w:type="dxa"/>
            <w:tcBorders>
              <w:top w:val="single" w:sz="12" w:space="0" w:color="auto"/>
              <w:left w:val="single" w:sz="12" w:space="0" w:color="auto"/>
              <w:bottom w:val="single" w:sz="4" w:space="0" w:color="auto"/>
              <w:right w:val="single" w:sz="4" w:space="0" w:color="auto"/>
            </w:tcBorders>
            <w:shd w:val="clear" w:color="auto" w:fill="FFFFFF"/>
            <w:noWrap/>
            <w:vAlign w:val="center"/>
          </w:tcPr>
          <w:p w14:paraId="39CF94F1" w14:textId="77777777" w:rsidR="00590031" w:rsidRDefault="004D7570">
            <w:pPr>
              <w:widowControl/>
              <w:snapToGrid w:val="0"/>
              <w:spacing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序号</w:t>
            </w:r>
          </w:p>
        </w:tc>
        <w:tc>
          <w:tcPr>
            <w:tcW w:w="875" w:type="dxa"/>
            <w:tcBorders>
              <w:top w:val="single" w:sz="12" w:space="0" w:color="auto"/>
              <w:left w:val="single" w:sz="4" w:space="0" w:color="auto"/>
              <w:bottom w:val="single" w:sz="4" w:space="0" w:color="auto"/>
              <w:right w:val="single" w:sz="4" w:space="0" w:color="auto"/>
            </w:tcBorders>
            <w:shd w:val="clear" w:color="auto" w:fill="FFFFFF"/>
            <w:noWrap/>
            <w:vAlign w:val="center"/>
          </w:tcPr>
          <w:p w14:paraId="3AEAD98B" w14:textId="77777777" w:rsidR="00590031" w:rsidRDefault="004D7570">
            <w:pPr>
              <w:widowControl/>
              <w:snapToGrid w:val="0"/>
              <w:spacing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机组科室</w:t>
            </w:r>
          </w:p>
        </w:tc>
        <w:tc>
          <w:tcPr>
            <w:tcW w:w="2693" w:type="dxa"/>
            <w:tcBorders>
              <w:top w:val="single" w:sz="12" w:space="0" w:color="auto"/>
              <w:left w:val="single" w:sz="4" w:space="0" w:color="auto"/>
              <w:bottom w:val="single" w:sz="4" w:space="0" w:color="auto"/>
              <w:right w:val="single" w:sz="4" w:space="0" w:color="auto"/>
            </w:tcBorders>
            <w:shd w:val="clear" w:color="auto" w:fill="FFFFFF"/>
            <w:noWrap/>
            <w:vAlign w:val="center"/>
          </w:tcPr>
          <w:p w14:paraId="48C3208C" w14:textId="77777777" w:rsidR="00590031" w:rsidRDefault="004D7570">
            <w:pPr>
              <w:widowControl/>
              <w:snapToGrid w:val="0"/>
              <w:spacing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品名</w:t>
            </w:r>
          </w:p>
        </w:tc>
        <w:tc>
          <w:tcPr>
            <w:tcW w:w="2669" w:type="dxa"/>
            <w:tcBorders>
              <w:top w:val="single" w:sz="12" w:space="0" w:color="auto"/>
              <w:left w:val="single" w:sz="4" w:space="0" w:color="auto"/>
              <w:bottom w:val="single" w:sz="4" w:space="0" w:color="auto"/>
              <w:right w:val="single" w:sz="4" w:space="0" w:color="auto"/>
            </w:tcBorders>
            <w:shd w:val="clear" w:color="auto" w:fill="FFFFFF"/>
            <w:noWrap/>
            <w:vAlign w:val="center"/>
          </w:tcPr>
          <w:p w14:paraId="164EE873" w14:textId="77777777" w:rsidR="00590031" w:rsidRDefault="004D7570">
            <w:pPr>
              <w:widowControl/>
              <w:snapToGrid w:val="0"/>
              <w:spacing w:line="360" w:lineRule="auto"/>
              <w:jc w:val="center"/>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规格(mm)</w:t>
            </w:r>
          </w:p>
        </w:tc>
        <w:tc>
          <w:tcPr>
            <w:tcW w:w="733" w:type="dxa"/>
            <w:tcBorders>
              <w:top w:val="single" w:sz="12" w:space="0" w:color="auto"/>
              <w:left w:val="single" w:sz="4" w:space="0" w:color="auto"/>
              <w:bottom w:val="single" w:sz="4" w:space="0" w:color="auto"/>
              <w:right w:val="single" w:sz="4" w:space="0" w:color="auto"/>
            </w:tcBorders>
            <w:shd w:val="clear" w:color="auto" w:fill="FFFFFF"/>
            <w:noWrap/>
            <w:vAlign w:val="center"/>
          </w:tcPr>
          <w:p w14:paraId="5B761528" w14:textId="77777777" w:rsidR="00590031" w:rsidRDefault="004D7570">
            <w:pPr>
              <w:widowControl/>
              <w:snapToGrid w:val="0"/>
              <w:spacing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数量</w:t>
            </w:r>
          </w:p>
        </w:tc>
        <w:tc>
          <w:tcPr>
            <w:tcW w:w="1134" w:type="dxa"/>
            <w:tcBorders>
              <w:top w:val="single" w:sz="12" w:space="0" w:color="auto"/>
              <w:left w:val="single" w:sz="4" w:space="0" w:color="auto"/>
              <w:bottom w:val="single" w:sz="4" w:space="0" w:color="auto"/>
              <w:right w:val="single" w:sz="4" w:space="0" w:color="auto"/>
            </w:tcBorders>
            <w:shd w:val="clear" w:color="auto" w:fill="FFFFFF"/>
            <w:noWrap/>
            <w:vAlign w:val="center"/>
          </w:tcPr>
          <w:p w14:paraId="421F80B6" w14:textId="77777777" w:rsidR="00590031" w:rsidRDefault="004D7570">
            <w:pPr>
              <w:widowControl/>
              <w:snapToGrid w:val="0"/>
              <w:spacing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备注</w:t>
            </w:r>
          </w:p>
        </w:tc>
        <w:tc>
          <w:tcPr>
            <w:tcW w:w="567" w:type="dxa"/>
            <w:tcBorders>
              <w:top w:val="single" w:sz="12" w:space="0" w:color="auto"/>
              <w:left w:val="single" w:sz="4" w:space="0" w:color="auto"/>
              <w:bottom w:val="single" w:sz="4" w:space="0" w:color="auto"/>
              <w:right w:val="single" w:sz="12" w:space="0" w:color="auto"/>
            </w:tcBorders>
            <w:shd w:val="clear" w:color="auto" w:fill="FFFFFF"/>
            <w:noWrap/>
            <w:vAlign w:val="center"/>
          </w:tcPr>
          <w:p w14:paraId="6B051F4F" w14:textId="77777777" w:rsidR="00590031" w:rsidRDefault="004D7570">
            <w:pPr>
              <w:widowControl/>
              <w:snapToGrid w:val="0"/>
              <w:spacing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单位</w:t>
            </w:r>
          </w:p>
        </w:tc>
      </w:tr>
      <w:tr w:rsidR="00590031" w14:paraId="2FEF6E19"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B8E3EA0"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val="restart"/>
            <w:tcBorders>
              <w:top w:val="single" w:sz="4" w:space="0" w:color="auto"/>
              <w:left w:val="single" w:sz="4" w:space="0" w:color="auto"/>
              <w:bottom w:val="single" w:sz="4" w:space="0" w:color="auto"/>
              <w:right w:val="single" w:sz="4" w:space="0" w:color="auto"/>
            </w:tcBorders>
            <w:noWrap/>
            <w:vAlign w:val="center"/>
          </w:tcPr>
          <w:p w14:paraId="688BF76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中心供应室</w:t>
            </w:r>
          </w:p>
        </w:tc>
        <w:tc>
          <w:tcPr>
            <w:tcW w:w="2693" w:type="dxa"/>
            <w:tcBorders>
              <w:top w:val="single" w:sz="4" w:space="0" w:color="auto"/>
              <w:left w:val="single" w:sz="4" w:space="0" w:color="auto"/>
              <w:bottom w:val="single" w:sz="4" w:space="0" w:color="auto"/>
              <w:right w:val="single" w:sz="4" w:space="0" w:color="auto"/>
            </w:tcBorders>
            <w:noWrap/>
            <w:vAlign w:val="center"/>
          </w:tcPr>
          <w:p w14:paraId="1AEC21B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7074D0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595×595×46</w:t>
            </w:r>
          </w:p>
        </w:tc>
        <w:tc>
          <w:tcPr>
            <w:tcW w:w="733" w:type="dxa"/>
            <w:tcBorders>
              <w:top w:val="single" w:sz="4" w:space="0" w:color="auto"/>
              <w:left w:val="single" w:sz="4" w:space="0" w:color="auto"/>
              <w:bottom w:val="single" w:sz="4" w:space="0" w:color="auto"/>
              <w:right w:val="single" w:sz="4" w:space="0" w:color="auto"/>
            </w:tcBorders>
            <w:noWrap/>
            <w:vAlign w:val="center"/>
          </w:tcPr>
          <w:p w14:paraId="2CB076C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72</w:t>
            </w:r>
          </w:p>
        </w:tc>
        <w:tc>
          <w:tcPr>
            <w:tcW w:w="1134" w:type="dxa"/>
            <w:tcBorders>
              <w:top w:val="single" w:sz="4" w:space="0" w:color="auto"/>
              <w:left w:val="single" w:sz="4" w:space="0" w:color="auto"/>
              <w:bottom w:val="single" w:sz="4" w:space="0" w:color="auto"/>
              <w:right w:val="single" w:sz="4" w:space="0" w:color="auto"/>
            </w:tcBorders>
            <w:noWrap/>
            <w:vAlign w:val="center"/>
          </w:tcPr>
          <w:p w14:paraId="09BCA55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1D6B962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B738C50"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A7DBF9B"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EE83F78"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1BF04C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00EC4B9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595×290×46</w:t>
            </w:r>
          </w:p>
        </w:tc>
        <w:tc>
          <w:tcPr>
            <w:tcW w:w="733" w:type="dxa"/>
            <w:tcBorders>
              <w:top w:val="single" w:sz="4" w:space="0" w:color="auto"/>
              <w:left w:val="single" w:sz="4" w:space="0" w:color="auto"/>
              <w:bottom w:val="single" w:sz="4" w:space="0" w:color="auto"/>
              <w:right w:val="single" w:sz="4" w:space="0" w:color="auto"/>
            </w:tcBorders>
            <w:noWrap/>
            <w:vAlign w:val="center"/>
          </w:tcPr>
          <w:p w14:paraId="4088E3A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72</w:t>
            </w:r>
          </w:p>
        </w:tc>
        <w:tc>
          <w:tcPr>
            <w:tcW w:w="1134" w:type="dxa"/>
            <w:tcBorders>
              <w:top w:val="single" w:sz="4" w:space="0" w:color="auto"/>
              <w:left w:val="single" w:sz="4" w:space="0" w:color="auto"/>
              <w:bottom w:val="single" w:sz="4" w:space="0" w:color="auto"/>
              <w:right w:val="single" w:sz="4" w:space="0" w:color="auto"/>
            </w:tcBorders>
            <w:noWrap/>
            <w:vAlign w:val="center"/>
          </w:tcPr>
          <w:p w14:paraId="6663211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2FA2973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365BD04"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A958FA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27B68117"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9B519F0"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A3D5F30"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363×844×46</w:t>
            </w:r>
          </w:p>
        </w:tc>
        <w:tc>
          <w:tcPr>
            <w:tcW w:w="733" w:type="dxa"/>
            <w:tcBorders>
              <w:top w:val="single" w:sz="4" w:space="0" w:color="auto"/>
              <w:left w:val="single" w:sz="4" w:space="0" w:color="auto"/>
              <w:bottom w:val="single" w:sz="4" w:space="0" w:color="auto"/>
              <w:right w:val="single" w:sz="4" w:space="0" w:color="auto"/>
            </w:tcBorders>
            <w:noWrap/>
            <w:vAlign w:val="center"/>
          </w:tcPr>
          <w:p w14:paraId="2E29A9E8"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64DF418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6FC309E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9420E1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2A5A10E"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42C0FA4"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736E70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01D95C3C"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728×422×46</w:t>
            </w:r>
          </w:p>
        </w:tc>
        <w:tc>
          <w:tcPr>
            <w:tcW w:w="733" w:type="dxa"/>
            <w:tcBorders>
              <w:top w:val="single" w:sz="4" w:space="0" w:color="auto"/>
              <w:left w:val="single" w:sz="4" w:space="0" w:color="auto"/>
              <w:bottom w:val="single" w:sz="4" w:space="0" w:color="auto"/>
              <w:right w:val="single" w:sz="4" w:space="0" w:color="auto"/>
            </w:tcBorders>
            <w:noWrap/>
            <w:vAlign w:val="center"/>
          </w:tcPr>
          <w:p w14:paraId="6E798CC8"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78CD9C7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439236B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BD22449"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8EDB0AA"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2496007D"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A8C5E7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金属网过滤器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23D040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542×370×21</w:t>
            </w:r>
          </w:p>
        </w:tc>
        <w:tc>
          <w:tcPr>
            <w:tcW w:w="733" w:type="dxa"/>
            <w:tcBorders>
              <w:top w:val="single" w:sz="4" w:space="0" w:color="auto"/>
              <w:left w:val="single" w:sz="4" w:space="0" w:color="auto"/>
              <w:bottom w:val="single" w:sz="4" w:space="0" w:color="auto"/>
              <w:right w:val="single" w:sz="4" w:space="0" w:color="auto"/>
            </w:tcBorders>
            <w:noWrap/>
            <w:vAlign w:val="center"/>
          </w:tcPr>
          <w:p w14:paraId="6569C74E"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18A50DF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铝合金网</w:t>
            </w:r>
          </w:p>
        </w:tc>
        <w:tc>
          <w:tcPr>
            <w:tcW w:w="567" w:type="dxa"/>
            <w:tcBorders>
              <w:top w:val="single" w:sz="4" w:space="0" w:color="auto"/>
              <w:left w:val="single" w:sz="4" w:space="0" w:color="auto"/>
              <w:bottom w:val="single" w:sz="4" w:space="0" w:color="auto"/>
              <w:right w:val="single" w:sz="12" w:space="0" w:color="auto"/>
            </w:tcBorders>
            <w:noWrap/>
            <w:vAlign w:val="center"/>
          </w:tcPr>
          <w:p w14:paraId="29B660D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2A47981"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A3CF77E"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E459CC7"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1414BF2"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AD5F61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450×380×400×4p</w:t>
            </w:r>
          </w:p>
        </w:tc>
        <w:tc>
          <w:tcPr>
            <w:tcW w:w="733" w:type="dxa"/>
            <w:tcBorders>
              <w:top w:val="single" w:sz="4" w:space="0" w:color="auto"/>
              <w:left w:val="single" w:sz="4" w:space="0" w:color="auto"/>
              <w:bottom w:val="single" w:sz="4" w:space="0" w:color="auto"/>
              <w:right w:val="single" w:sz="4" w:space="0" w:color="auto"/>
            </w:tcBorders>
            <w:noWrap/>
            <w:vAlign w:val="center"/>
          </w:tcPr>
          <w:p w14:paraId="11C56E91"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4BEF69E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3D72D81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693C9B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FFBE5B6"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EFE5657"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3E3AFF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EE2EDD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595×595×500×8p</w:t>
            </w:r>
          </w:p>
        </w:tc>
        <w:tc>
          <w:tcPr>
            <w:tcW w:w="733" w:type="dxa"/>
            <w:tcBorders>
              <w:top w:val="single" w:sz="4" w:space="0" w:color="auto"/>
              <w:left w:val="single" w:sz="4" w:space="0" w:color="auto"/>
              <w:bottom w:val="single" w:sz="4" w:space="0" w:color="auto"/>
              <w:right w:val="single" w:sz="4" w:space="0" w:color="auto"/>
            </w:tcBorders>
            <w:noWrap/>
            <w:vAlign w:val="center"/>
          </w:tcPr>
          <w:p w14:paraId="68C352CD"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18</w:t>
            </w:r>
          </w:p>
        </w:tc>
        <w:tc>
          <w:tcPr>
            <w:tcW w:w="1134" w:type="dxa"/>
            <w:tcBorders>
              <w:top w:val="single" w:sz="4" w:space="0" w:color="auto"/>
              <w:left w:val="single" w:sz="4" w:space="0" w:color="auto"/>
              <w:bottom w:val="single" w:sz="4" w:space="0" w:color="auto"/>
              <w:right w:val="single" w:sz="4" w:space="0" w:color="auto"/>
            </w:tcBorders>
            <w:noWrap/>
            <w:vAlign w:val="center"/>
          </w:tcPr>
          <w:p w14:paraId="78775CE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468C646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8B8E38A"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B22F6B1"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639E4BB"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F76D2D1"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0968B2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595×290×500×8p</w:t>
            </w:r>
          </w:p>
        </w:tc>
        <w:tc>
          <w:tcPr>
            <w:tcW w:w="733" w:type="dxa"/>
            <w:tcBorders>
              <w:top w:val="single" w:sz="4" w:space="0" w:color="auto"/>
              <w:left w:val="single" w:sz="4" w:space="0" w:color="auto"/>
              <w:bottom w:val="single" w:sz="4" w:space="0" w:color="auto"/>
              <w:right w:val="single" w:sz="4" w:space="0" w:color="auto"/>
            </w:tcBorders>
            <w:noWrap/>
            <w:vAlign w:val="center"/>
          </w:tcPr>
          <w:p w14:paraId="3452A44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18</w:t>
            </w:r>
          </w:p>
        </w:tc>
        <w:tc>
          <w:tcPr>
            <w:tcW w:w="1134" w:type="dxa"/>
            <w:tcBorders>
              <w:top w:val="single" w:sz="4" w:space="0" w:color="auto"/>
              <w:left w:val="single" w:sz="4" w:space="0" w:color="auto"/>
              <w:bottom w:val="single" w:sz="4" w:space="0" w:color="auto"/>
              <w:right w:val="single" w:sz="4" w:space="0" w:color="auto"/>
            </w:tcBorders>
            <w:noWrap/>
            <w:vAlign w:val="center"/>
          </w:tcPr>
          <w:p w14:paraId="13CFC4D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63B5DF0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2376681"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35F3B4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val="restart"/>
            <w:tcBorders>
              <w:top w:val="single" w:sz="4" w:space="0" w:color="auto"/>
              <w:left w:val="single" w:sz="4" w:space="0" w:color="auto"/>
              <w:bottom w:val="single" w:sz="4" w:space="0" w:color="auto"/>
              <w:right w:val="single" w:sz="4" w:space="0" w:color="auto"/>
            </w:tcBorders>
            <w:noWrap/>
            <w:vAlign w:val="center"/>
          </w:tcPr>
          <w:p w14:paraId="0AD16C6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配液中心</w:t>
            </w:r>
          </w:p>
        </w:tc>
        <w:tc>
          <w:tcPr>
            <w:tcW w:w="2693" w:type="dxa"/>
            <w:tcBorders>
              <w:top w:val="single" w:sz="4" w:space="0" w:color="auto"/>
              <w:left w:val="single" w:sz="4" w:space="0" w:color="auto"/>
              <w:bottom w:val="single" w:sz="4" w:space="0" w:color="auto"/>
              <w:right w:val="single" w:sz="4" w:space="0" w:color="auto"/>
            </w:tcBorders>
            <w:noWrap/>
            <w:vAlign w:val="center"/>
          </w:tcPr>
          <w:p w14:paraId="2300A6BA"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D7EAF9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592×592×96</w:t>
            </w:r>
          </w:p>
        </w:tc>
        <w:tc>
          <w:tcPr>
            <w:tcW w:w="733" w:type="dxa"/>
            <w:tcBorders>
              <w:top w:val="single" w:sz="4" w:space="0" w:color="auto"/>
              <w:left w:val="single" w:sz="4" w:space="0" w:color="auto"/>
              <w:bottom w:val="single" w:sz="4" w:space="0" w:color="auto"/>
              <w:right w:val="single" w:sz="4" w:space="0" w:color="auto"/>
            </w:tcBorders>
            <w:noWrap/>
            <w:vAlign w:val="center"/>
          </w:tcPr>
          <w:p w14:paraId="077C9873"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064819B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7CF38A3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85095D0"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EF82D9A"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24EE3324"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1CA83B3"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5303CEA"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590×490×500×6p</w:t>
            </w:r>
          </w:p>
        </w:tc>
        <w:tc>
          <w:tcPr>
            <w:tcW w:w="733" w:type="dxa"/>
            <w:tcBorders>
              <w:top w:val="single" w:sz="4" w:space="0" w:color="auto"/>
              <w:left w:val="single" w:sz="4" w:space="0" w:color="auto"/>
              <w:bottom w:val="single" w:sz="4" w:space="0" w:color="auto"/>
              <w:right w:val="single" w:sz="4" w:space="0" w:color="auto"/>
            </w:tcBorders>
            <w:noWrap/>
            <w:vAlign w:val="center"/>
          </w:tcPr>
          <w:p w14:paraId="42819A6D"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0B713CF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52EC207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F9F9EDA"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E91267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465D585"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3E740A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875D1A1"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590×590×500×8p</w:t>
            </w:r>
          </w:p>
        </w:tc>
        <w:tc>
          <w:tcPr>
            <w:tcW w:w="733" w:type="dxa"/>
            <w:tcBorders>
              <w:top w:val="single" w:sz="4" w:space="0" w:color="auto"/>
              <w:left w:val="single" w:sz="4" w:space="0" w:color="auto"/>
              <w:bottom w:val="single" w:sz="4" w:space="0" w:color="auto"/>
              <w:right w:val="single" w:sz="4" w:space="0" w:color="auto"/>
            </w:tcBorders>
            <w:noWrap/>
            <w:vAlign w:val="center"/>
          </w:tcPr>
          <w:p w14:paraId="530E7287"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7F48322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179A2F9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856590F"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B919E59"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9FFE623"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78DFA7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CDE851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592×592×96</w:t>
            </w:r>
          </w:p>
        </w:tc>
        <w:tc>
          <w:tcPr>
            <w:tcW w:w="733" w:type="dxa"/>
            <w:tcBorders>
              <w:top w:val="single" w:sz="4" w:space="0" w:color="auto"/>
              <w:left w:val="single" w:sz="4" w:space="0" w:color="auto"/>
              <w:bottom w:val="single" w:sz="4" w:space="0" w:color="auto"/>
              <w:right w:val="single" w:sz="4" w:space="0" w:color="auto"/>
            </w:tcBorders>
            <w:noWrap/>
            <w:vAlign w:val="center"/>
          </w:tcPr>
          <w:p w14:paraId="7B86B07D"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714EA51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618FDC4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DD6B1E6"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15DBA87"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D24AA7D"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5CE36D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3FE6BA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590×490×500×6p</w:t>
            </w:r>
          </w:p>
        </w:tc>
        <w:tc>
          <w:tcPr>
            <w:tcW w:w="733" w:type="dxa"/>
            <w:tcBorders>
              <w:top w:val="single" w:sz="4" w:space="0" w:color="auto"/>
              <w:left w:val="single" w:sz="4" w:space="0" w:color="auto"/>
              <w:bottom w:val="single" w:sz="4" w:space="0" w:color="auto"/>
              <w:right w:val="single" w:sz="4" w:space="0" w:color="auto"/>
            </w:tcBorders>
            <w:noWrap/>
            <w:vAlign w:val="center"/>
          </w:tcPr>
          <w:p w14:paraId="3C8E3E59"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7E2F7A1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38B9146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FA3A64A"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C8C87A3"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20ED09B"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6E0D0D3"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CBED663"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590×590×500×8p</w:t>
            </w:r>
          </w:p>
        </w:tc>
        <w:tc>
          <w:tcPr>
            <w:tcW w:w="733" w:type="dxa"/>
            <w:tcBorders>
              <w:top w:val="single" w:sz="4" w:space="0" w:color="auto"/>
              <w:left w:val="single" w:sz="4" w:space="0" w:color="auto"/>
              <w:bottom w:val="single" w:sz="4" w:space="0" w:color="auto"/>
              <w:right w:val="single" w:sz="4" w:space="0" w:color="auto"/>
            </w:tcBorders>
            <w:noWrap/>
            <w:vAlign w:val="center"/>
          </w:tcPr>
          <w:p w14:paraId="40AEBA34"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7E8A0CD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06E79B5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9B7BDF9"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E55E21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val="restart"/>
            <w:tcBorders>
              <w:top w:val="single" w:sz="4" w:space="0" w:color="auto"/>
              <w:left w:val="single" w:sz="4" w:space="0" w:color="auto"/>
              <w:bottom w:val="single" w:sz="4" w:space="0" w:color="auto"/>
              <w:right w:val="single" w:sz="4" w:space="0" w:color="auto"/>
            </w:tcBorders>
            <w:noWrap/>
            <w:vAlign w:val="center"/>
          </w:tcPr>
          <w:p w14:paraId="7ADB3B5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儿外科手术室</w:t>
            </w:r>
          </w:p>
        </w:tc>
        <w:tc>
          <w:tcPr>
            <w:tcW w:w="2693" w:type="dxa"/>
            <w:tcBorders>
              <w:top w:val="single" w:sz="4" w:space="0" w:color="auto"/>
              <w:left w:val="single" w:sz="4" w:space="0" w:color="auto"/>
              <w:bottom w:val="single" w:sz="4" w:space="0" w:color="auto"/>
              <w:right w:val="single" w:sz="4" w:space="0" w:color="auto"/>
            </w:tcBorders>
            <w:noWrap/>
            <w:vAlign w:val="center"/>
          </w:tcPr>
          <w:p w14:paraId="28BB575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0BF3E2A"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42A2F53A"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2ABE494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2BB428D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15559D3"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2E0201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3E9831E"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0092F0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FF0A0D0"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590×590×550×8p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33D8DA1E"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3D47EFD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7A460A9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0D028C6"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254C649"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411F47A"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169B8A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409D70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590×590×46</w:t>
            </w:r>
          </w:p>
        </w:tc>
        <w:tc>
          <w:tcPr>
            <w:tcW w:w="733" w:type="dxa"/>
            <w:tcBorders>
              <w:top w:val="single" w:sz="4" w:space="0" w:color="auto"/>
              <w:left w:val="single" w:sz="4" w:space="0" w:color="auto"/>
              <w:bottom w:val="single" w:sz="4" w:space="0" w:color="auto"/>
              <w:right w:val="single" w:sz="4" w:space="0" w:color="auto"/>
            </w:tcBorders>
            <w:noWrap/>
            <w:vAlign w:val="center"/>
          </w:tcPr>
          <w:p w14:paraId="3354B1DA"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62E45FC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11F8330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C891AA1"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C08417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6D6E590"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71C8C1A"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AFFFA90"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2FF4F366"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3F82A26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7E789B4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F58D2A6"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A95933C"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val="restart"/>
            <w:tcBorders>
              <w:top w:val="single" w:sz="4" w:space="0" w:color="auto"/>
              <w:left w:val="single" w:sz="4" w:space="0" w:color="auto"/>
              <w:bottom w:val="single" w:sz="4" w:space="0" w:color="auto"/>
              <w:right w:val="single" w:sz="4" w:space="0" w:color="auto"/>
            </w:tcBorders>
            <w:noWrap/>
            <w:vAlign w:val="center"/>
          </w:tcPr>
          <w:p w14:paraId="267114A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生殖中心</w:t>
            </w:r>
          </w:p>
        </w:tc>
        <w:tc>
          <w:tcPr>
            <w:tcW w:w="2693" w:type="dxa"/>
            <w:tcBorders>
              <w:top w:val="single" w:sz="4" w:space="0" w:color="auto"/>
              <w:left w:val="single" w:sz="4" w:space="0" w:color="auto"/>
              <w:bottom w:val="single" w:sz="4" w:space="0" w:color="auto"/>
              <w:right w:val="single" w:sz="4" w:space="0" w:color="auto"/>
            </w:tcBorders>
            <w:noWrap/>
            <w:vAlign w:val="center"/>
          </w:tcPr>
          <w:p w14:paraId="645D094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9BF351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2DD580D8"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659A537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42B8A68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50038B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02029B6"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2C337C61"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B2B4E00"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AAE34A1"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59E1425E"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7A9786A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56CAB02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BEF4AD2"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4C10366"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C40CDF6"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779D2D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0460A0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54BBF14F"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09308F8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257825E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583333C"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E343B2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29022692"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9ACA2E1"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D6CDFCF"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195B52DB"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3ECA7CB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4B9F7B8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8C84A32"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56B89E1"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A4BAF05"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EABA129"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9FBC8A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6E4B1A27"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24BBBE3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7D36F0E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F50465F"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51F6516"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B4D5FF4"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821EE8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CB3575C"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6A55FC5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77796AF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3E3527B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1F681D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562C93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6A7B236"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C3D7EB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6AC201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7D0F7CD6"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4318BB8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7092069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EBBA690"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7EAAE72"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1A83828"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734CBC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4D1802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2206462A"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3EB968B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66E7E8E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AF212B0"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815513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B1EE5E8"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C134E0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BCD3DF1"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49A974C3"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683A093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 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5E8878E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ACB75A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D52603D"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B97AB42"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9EC39D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D4C24B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0EE3C7B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759DC27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 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4F50381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23CF470"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16166CB"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9E73C2E"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BB23CBB"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金属网过滤器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DE0AD2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302×752×8mm</w:t>
            </w:r>
          </w:p>
        </w:tc>
        <w:tc>
          <w:tcPr>
            <w:tcW w:w="733" w:type="dxa"/>
            <w:tcBorders>
              <w:top w:val="single" w:sz="4" w:space="0" w:color="auto"/>
              <w:left w:val="single" w:sz="4" w:space="0" w:color="auto"/>
              <w:bottom w:val="single" w:sz="4" w:space="0" w:color="auto"/>
              <w:right w:val="single" w:sz="4" w:space="0" w:color="auto"/>
            </w:tcBorders>
            <w:noWrap/>
            <w:vAlign w:val="center"/>
          </w:tcPr>
          <w:p w14:paraId="5A933B70"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54</w:t>
            </w:r>
          </w:p>
        </w:tc>
        <w:tc>
          <w:tcPr>
            <w:tcW w:w="1134" w:type="dxa"/>
            <w:tcBorders>
              <w:top w:val="single" w:sz="4" w:space="0" w:color="auto"/>
              <w:left w:val="single" w:sz="4" w:space="0" w:color="auto"/>
              <w:bottom w:val="single" w:sz="4" w:space="0" w:color="auto"/>
              <w:right w:val="single" w:sz="4" w:space="0" w:color="auto"/>
            </w:tcBorders>
            <w:noWrap/>
            <w:vAlign w:val="center"/>
          </w:tcPr>
          <w:p w14:paraId="33D4AE76"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567" w:type="dxa"/>
            <w:tcBorders>
              <w:top w:val="single" w:sz="4" w:space="0" w:color="auto"/>
              <w:left w:val="single" w:sz="4" w:space="0" w:color="auto"/>
              <w:bottom w:val="single" w:sz="4" w:space="0" w:color="auto"/>
              <w:right w:val="single" w:sz="12" w:space="0" w:color="auto"/>
            </w:tcBorders>
            <w:noWrap/>
            <w:vAlign w:val="center"/>
          </w:tcPr>
          <w:p w14:paraId="5D403EE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49D1110"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C7F0BF0"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00700520"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CB5817A"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金属网过滤器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56D5AAC"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302×352×8mm</w:t>
            </w:r>
          </w:p>
        </w:tc>
        <w:tc>
          <w:tcPr>
            <w:tcW w:w="733" w:type="dxa"/>
            <w:tcBorders>
              <w:top w:val="single" w:sz="4" w:space="0" w:color="auto"/>
              <w:left w:val="single" w:sz="4" w:space="0" w:color="auto"/>
              <w:bottom w:val="single" w:sz="4" w:space="0" w:color="auto"/>
              <w:right w:val="single" w:sz="4" w:space="0" w:color="auto"/>
            </w:tcBorders>
            <w:noWrap/>
            <w:vAlign w:val="center"/>
          </w:tcPr>
          <w:p w14:paraId="6A0E188A"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72</w:t>
            </w:r>
          </w:p>
        </w:tc>
        <w:tc>
          <w:tcPr>
            <w:tcW w:w="1134" w:type="dxa"/>
            <w:tcBorders>
              <w:top w:val="single" w:sz="4" w:space="0" w:color="auto"/>
              <w:left w:val="single" w:sz="4" w:space="0" w:color="auto"/>
              <w:bottom w:val="single" w:sz="4" w:space="0" w:color="auto"/>
              <w:right w:val="single" w:sz="4" w:space="0" w:color="auto"/>
            </w:tcBorders>
            <w:noWrap/>
            <w:vAlign w:val="center"/>
          </w:tcPr>
          <w:p w14:paraId="26AD9CBE"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567" w:type="dxa"/>
            <w:tcBorders>
              <w:top w:val="single" w:sz="4" w:space="0" w:color="auto"/>
              <w:left w:val="single" w:sz="4" w:space="0" w:color="auto"/>
              <w:bottom w:val="single" w:sz="4" w:space="0" w:color="auto"/>
              <w:right w:val="single" w:sz="12" w:space="0" w:color="auto"/>
            </w:tcBorders>
            <w:noWrap/>
            <w:vAlign w:val="center"/>
          </w:tcPr>
          <w:p w14:paraId="7EAEF15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43BC350"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4802E59"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31AF0BD7"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CE961A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114AF5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580×290×96mm</w:t>
            </w:r>
          </w:p>
        </w:tc>
        <w:tc>
          <w:tcPr>
            <w:tcW w:w="733" w:type="dxa"/>
            <w:tcBorders>
              <w:top w:val="single" w:sz="4" w:space="0" w:color="auto"/>
              <w:left w:val="single" w:sz="4" w:space="0" w:color="auto"/>
              <w:bottom w:val="single" w:sz="4" w:space="0" w:color="auto"/>
              <w:right w:val="single" w:sz="4" w:space="0" w:color="auto"/>
            </w:tcBorders>
            <w:noWrap/>
            <w:vAlign w:val="center"/>
          </w:tcPr>
          <w:p w14:paraId="407BBDE7"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2E3E968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5C374C2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89227B9"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C216726"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3EA762D"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753692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80596D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290×290×96mm</w:t>
            </w:r>
          </w:p>
        </w:tc>
        <w:tc>
          <w:tcPr>
            <w:tcW w:w="733" w:type="dxa"/>
            <w:tcBorders>
              <w:top w:val="single" w:sz="4" w:space="0" w:color="auto"/>
              <w:left w:val="single" w:sz="4" w:space="0" w:color="auto"/>
              <w:bottom w:val="single" w:sz="4" w:space="0" w:color="auto"/>
              <w:right w:val="single" w:sz="4" w:space="0" w:color="auto"/>
            </w:tcBorders>
            <w:noWrap/>
            <w:vAlign w:val="center"/>
          </w:tcPr>
          <w:p w14:paraId="2124CE99"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5FED200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4CA38C5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19F2A3C"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22EDFA3"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9C5ECBF"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BD365EF"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E4D3B9C"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2B52EF26"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0A201CD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7710A83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AF8612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2426C27"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16A8EEB"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107179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DD81E4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2A268C4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16DB6D1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262FDC9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97586A4"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D15F5D3"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D746031"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AC06BA9"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116B91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325×290×97</w:t>
            </w:r>
          </w:p>
        </w:tc>
        <w:tc>
          <w:tcPr>
            <w:tcW w:w="733" w:type="dxa"/>
            <w:tcBorders>
              <w:top w:val="single" w:sz="4" w:space="0" w:color="auto"/>
              <w:left w:val="single" w:sz="4" w:space="0" w:color="auto"/>
              <w:bottom w:val="single" w:sz="4" w:space="0" w:color="auto"/>
              <w:right w:val="single" w:sz="4" w:space="0" w:color="auto"/>
            </w:tcBorders>
            <w:noWrap/>
            <w:vAlign w:val="center"/>
          </w:tcPr>
          <w:p w14:paraId="40D159D5"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4F9FFDE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23E5185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3DF55C0"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F0F6A1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val="restart"/>
            <w:tcBorders>
              <w:top w:val="single" w:sz="4" w:space="0" w:color="auto"/>
              <w:left w:val="single" w:sz="4" w:space="0" w:color="auto"/>
              <w:bottom w:val="single" w:sz="4" w:space="0" w:color="auto"/>
              <w:right w:val="single" w:sz="4" w:space="0" w:color="auto"/>
            </w:tcBorders>
            <w:noWrap/>
            <w:vAlign w:val="center"/>
          </w:tcPr>
          <w:p w14:paraId="7DECC596" w14:textId="77777777" w:rsidR="00590031" w:rsidRDefault="004D7570">
            <w:pPr>
              <w:widowControl/>
              <w:snapToGrid w:val="0"/>
              <w:spacing w:line="360" w:lineRule="auto"/>
              <w:jc w:val="center"/>
              <w:rPr>
                <w:rFonts w:asciiTheme="minorEastAsia" w:eastAsiaTheme="minorEastAsia" w:hAnsiTheme="minorEastAsia"/>
                <w:bCs/>
                <w:color w:val="000000"/>
                <w:kern w:val="0"/>
                <w:sz w:val="24"/>
                <w:szCs w:val="24"/>
              </w:rPr>
            </w:pPr>
            <w:r>
              <w:rPr>
                <w:rFonts w:asciiTheme="minorEastAsia" w:eastAsiaTheme="minorEastAsia" w:hAnsiTheme="minorEastAsia" w:hint="eastAsia"/>
                <w:bCs/>
                <w:color w:val="000000"/>
                <w:kern w:val="0"/>
                <w:sz w:val="24"/>
                <w:szCs w:val="24"/>
              </w:rPr>
              <w:t>中心 手术室</w:t>
            </w:r>
          </w:p>
        </w:tc>
        <w:tc>
          <w:tcPr>
            <w:tcW w:w="2693" w:type="dxa"/>
            <w:tcBorders>
              <w:top w:val="single" w:sz="4" w:space="0" w:color="auto"/>
              <w:left w:val="single" w:sz="4" w:space="0" w:color="auto"/>
              <w:bottom w:val="single" w:sz="4" w:space="0" w:color="auto"/>
              <w:right w:val="single" w:sz="4" w:space="0" w:color="auto"/>
            </w:tcBorders>
            <w:noWrap/>
            <w:vAlign w:val="center"/>
          </w:tcPr>
          <w:p w14:paraId="3476EA0F"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金属网过滤器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97ED30C"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892×270×21</w:t>
            </w:r>
          </w:p>
        </w:tc>
        <w:tc>
          <w:tcPr>
            <w:tcW w:w="733" w:type="dxa"/>
            <w:tcBorders>
              <w:top w:val="single" w:sz="4" w:space="0" w:color="auto"/>
              <w:left w:val="single" w:sz="4" w:space="0" w:color="auto"/>
              <w:bottom w:val="single" w:sz="4" w:space="0" w:color="auto"/>
              <w:right w:val="single" w:sz="4" w:space="0" w:color="auto"/>
            </w:tcBorders>
            <w:noWrap/>
            <w:vAlign w:val="center"/>
          </w:tcPr>
          <w:p w14:paraId="65B2AAA1"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4AB45D75"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567" w:type="dxa"/>
            <w:tcBorders>
              <w:top w:val="single" w:sz="4" w:space="0" w:color="auto"/>
              <w:left w:val="single" w:sz="4" w:space="0" w:color="auto"/>
              <w:bottom w:val="single" w:sz="4" w:space="0" w:color="auto"/>
              <w:right w:val="single" w:sz="12" w:space="0" w:color="auto"/>
            </w:tcBorders>
            <w:noWrap/>
            <w:vAlign w:val="center"/>
          </w:tcPr>
          <w:p w14:paraId="69B9DDE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420AFC5"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02A850D"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5CF7686"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E78568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63633F0"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4580E141"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163BBA1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2458233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D69F6DA"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EFBE8CB"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0BA1A3AF"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20559EC"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C96A39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32AA37D8"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30D4043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34EFA7F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4F625C7"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9DA63E3"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9ECF4B7"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959919C"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0A0515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52355DE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6169EAE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7A872ED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62C8CD4"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305F9A7"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DCE84EA"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C20281F"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7AF255C"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1BF36BD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784B5E1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08E151E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C946ACE"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E735C36"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0D240F22"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7552C2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金属过滤器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CBAFABB"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680×990×21</w:t>
            </w:r>
          </w:p>
        </w:tc>
        <w:tc>
          <w:tcPr>
            <w:tcW w:w="733" w:type="dxa"/>
            <w:tcBorders>
              <w:top w:val="single" w:sz="4" w:space="0" w:color="auto"/>
              <w:left w:val="single" w:sz="4" w:space="0" w:color="auto"/>
              <w:bottom w:val="single" w:sz="4" w:space="0" w:color="auto"/>
              <w:right w:val="single" w:sz="4" w:space="0" w:color="auto"/>
            </w:tcBorders>
            <w:noWrap/>
            <w:vAlign w:val="center"/>
          </w:tcPr>
          <w:p w14:paraId="56A8A3A7"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605C1D8C"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567" w:type="dxa"/>
            <w:tcBorders>
              <w:top w:val="single" w:sz="4" w:space="0" w:color="auto"/>
              <w:left w:val="single" w:sz="4" w:space="0" w:color="auto"/>
              <w:bottom w:val="single" w:sz="4" w:space="0" w:color="auto"/>
              <w:right w:val="single" w:sz="12" w:space="0" w:color="auto"/>
            </w:tcBorders>
            <w:noWrap/>
            <w:vAlign w:val="center"/>
          </w:tcPr>
          <w:p w14:paraId="49001FF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8047E1C"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253913A"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1C02782"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0B08C0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4F60AB1"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4A056864"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noWrap/>
            <w:vAlign w:val="center"/>
          </w:tcPr>
          <w:p w14:paraId="6FCB8A3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6D75E23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0AF5F1F" w14:textId="77777777">
        <w:trPr>
          <w:trHeight w:val="734"/>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FF0CB2B"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B0A4797"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B4722E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A33016A"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5D8A9897"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06783FB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1E1C97D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F0FBAA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97B6202"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062D3D13"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A51B36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45E20D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06D3E964"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0CE0823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2291D9D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73A6C10"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FFA3F42"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3F7B87C"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133495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9E00D0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1B9C1766"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3F94707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60EEDC3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B3999F6"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CED4B63"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0EDD2C79"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AEC533F"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V型亚高效过滤器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6CC441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592×592×292</w:t>
            </w:r>
          </w:p>
        </w:tc>
        <w:tc>
          <w:tcPr>
            <w:tcW w:w="733" w:type="dxa"/>
            <w:tcBorders>
              <w:top w:val="single" w:sz="4" w:space="0" w:color="auto"/>
              <w:left w:val="single" w:sz="4" w:space="0" w:color="auto"/>
              <w:bottom w:val="single" w:sz="4" w:space="0" w:color="auto"/>
              <w:right w:val="single" w:sz="4" w:space="0" w:color="auto"/>
            </w:tcBorders>
            <w:noWrap/>
            <w:vAlign w:val="center"/>
          </w:tcPr>
          <w:p w14:paraId="66CBA929"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66</w:t>
            </w:r>
          </w:p>
        </w:tc>
        <w:tc>
          <w:tcPr>
            <w:tcW w:w="1134" w:type="dxa"/>
            <w:tcBorders>
              <w:top w:val="single" w:sz="4" w:space="0" w:color="auto"/>
              <w:left w:val="single" w:sz="4" w:space="0" w:color="auto"/>
              <w:bottom w:val="single" w:sz="4" w:space="0" w:color="auto"/>
              <w:right w:val="single" w:sz="4" w:space="0" w:color="auto"/>
            </w:tcBorders>
            <w:noWrap/>
            <w:vAlign w:val="center"/>
          </w:tcPr>
          <w:p w14:paraId="7C6E21A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H12</w:t>
            </w:r>
          </w:p>
        </w:tc>
        <w:tc>
          <w:tcPr>
            <w:tcW w:w="567" w:type="dxa"/>
            <w:tcBorders>
              <w:top w:val="single" w:sz="4" w:space="0" w:color="auto"/>
              <w:left w:val="single" w:sz="4" w:space="0" w:color="auto"/>
              <w:bottom w:val="single" w:sz="4" w:space="0" w:color="auto"/>
              <w:right w:val="single" w:sz="12" w:space="0" w:color="auto"/>
            </w:tcBorders>
            <w:noWrap/>
            <w:vAlign w:val="center"/>
          </w:tcPr>
          <w:p w14:paraId="6760CF4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1B2F91E"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B859853"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A60D8AE"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12F371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V型亚高效过滤器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5FEA93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595×287×292</w:t>
            </w:r>
          </w:p>
        </w:tc>
        <w:tc>
          <w:tcPr>
            <w:tcW w:w="733" w:type="dxa"/>
            <w:tcBorders>
              <w:top w:val="single" w:sz="4" w:space="0" w:color="auto"/>
              <w:left w:val="single" w:sz="4" w:space="0" w:color="auto"/>
              <w:bottom w:val="single" w:sz="4" w:space="0" w:color="auto"/>
              <w:right w:val="single" w:sz="4" w:space="0" w:color="auto"/>
            </w:tcBorders>
            <w:noWrap/>
            <w:vAlign w:val="center"/>
          </w:tcPr>
          <w:p w14:paraId="0362CA70"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43</w:t>
            </w:r>
          </w:p>
        </w:tc>
        <w:tc>
          <w:tcPr>
            <w:tcW w:w="1134" w:type="dxa"/>
            <w:tcBorders>
              <w:top w:val="single" w:sz="4" w:space="0" w:color="auto"/>
              <w:left w:val="single" w:sz="4" w:space="0" w:color="auto"/>
              <w:bottom w:val="single" w:sz="4" w:space="0" w:color="auto"/>
              <w:right w:val="single" w:sz="4" w:space="0" w:color="auto"/>
            </w:tcBorders>
            <w:noWrap/>
            <w:vAlign w:val="center"/>
          </w:tcPr>
          <w:p w14:paraId="538B137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H12</w:t>
            </w:r>
          </w:p>
        </w:tc>
        <w:tc>
          <w:tcPr>
            <w:tcW w:w="567" w:type="dxa"/>
            <w:tcBorders>
              <w:top w:val="single" w:sz="4" w:space="0" w:color="auto"/>
              <w:left w:val="single" w:sz="4" w:space="0" w:color="auto"/>
              <w:bottom w:val="single" w:sz="4" w:space="0" w:color="auto"/>
              <w:right w:val="single" w:sz="12" w:space="0" w:color="auto"/>
            </w:tcBorders>
            <w:noWrap/>
            <w:vAlign w:val="center"/>
          </w:tcPr>
          <w:p w14:paraId="7F512BF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EDDF93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A766F2C"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54361A0"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673595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金属滤网</w:t>
            </w:r>
          </w:p>
        </w:tc>
        <w:tc>
          <w:tcPr>
            <w:tcW w:w="2669" w:type="dxa"/>
            <w:tcBorders>
              <w:top w:val="single" w:sz="4" w:space="0" w:color="auto"/>
              <w:left w:val="single" w:sz="4" w:space="0" w:color="auto"/>
              <w:bottom w:val="single" w:sz="4" w:space="0" w:color="auto"/>
              <w:right w:val="single" w:sz="4" w:space="0" w:color="auto"/>
            </w:tcBorders>
            <w:noWrap/>
            <w:vAlign w:val="center"/>
          </w:tcPr>
          <w:p w14:paraId="71A8C4D0"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990×790×21</w:t>
            </w:r>
          </w:p>
        </w:tc>
        <w:tc>
          <w:tcPr>
            <w:tcW w:w="733" w:type="dxa"/>
            <w:tcBorders>
              <w:top w:val="single" w:sz="4" w:space="0" w:color="auto"/>
              <w:left w:val="single" w:sz="4" w:space="0" w:color="auto"/>
              <w:bottom w:val="single" w:sz="4" w:space="0" w:color="auto"/>
              <w:right w:val="single" w:sz="4" w:space="0" w:color="auto"/>
            </w:tcBorders>
            <w:noWrap/>
            <w:vAlign w:val="center"/>
          </w:tcPr>
          <w:p w14:paraId="59D4712A"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6E2191B9"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567" w:type="dxa"/>
            <w:tcBorders>
              <w:top w:val="single" w:sz="4" w:space="0" w:color="auto"/>
              <w:left w:val="single" w:sz="4" w:space="0" w:color="auto"/>
              <w:bottom w:val="single" w:sz="4" w:space="0" w:color="auto"/>
              <w:right w:val="single" w:sz="12" w:space="0" w:color="auto"/>
            </w:tcBorders>
            <w:noWrap/>
            <w:vAlign w:val="center"/>
          </w:tcPr>
          <w:p w14:paraId="417B68E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18CD2BA"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0606E1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EF48B4F"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5A5EFF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698AA9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2E450BCD"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noWrap/>
            <w:vAlign w:val="center"/>
          </w:tcPr>
          <w:p w14:paraId="70B335E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1D128A8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0D2134B"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FB782D9"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12CD17C"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7FAC643"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C8482C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0EC03AFC"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5D3BBA4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21D1D92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5FF464E"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00669ED"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31704F17"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085602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A6589FC"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20A455D4"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7430C39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6F4585D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2B03156"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3244120"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1638AD1"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9839E9B"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77775B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08D1AFFB"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7F2DB3F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7FB95D6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532C9D3"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CA8232D"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37DB095"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E4BFF7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V型亚高效过滤器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AC5D82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592×592×292</w:t>
            </w:r>
          </w:p>
        </w:tc>
        <w:tc>
          <w:tcPr>
            <w:tcW w:w="733" w:type="dxa"/>
            <w:tcBorders>
              <w:top w:val="single" w:sz="4" w:space="0" w:color="auto"/>
              <w:left w:val="single" w:sz="4" w:space="0" w:color="auto"/>
              <w:bottom w:val="single" w:sz="4" w:space="0" w:color="auto"/>
              <w:right w:val="single" w:sz="4" w:space="0" w:color="auto"/>
            </w:tcBorders>
            <w:noWrap/>
            <w:vAlign w:val="center"/>
          </w:tcPr>
          <w:p w14:paraId="23E41DB0"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66</w:t>
            </w:r>
          </w:p>
        </w:tc>
        <w:tc>
          <w:tcPr>
            <w:tcW w:w="1134" w:type="dxa"/>
            <w:tcBorders>
              <w:top w:val="single" w:sz="4" w:space="0" w:color="auto"/>
              <w:left w:val="single" w:sz="4" w:space="0" w:color="auto"/>
              <w:bottom w:val="single" w:sz="4" w:space="0" w:color="auto"/>
              <w:right w:val="single" w:sz="4" w:space="0" w:color="auto"/>
            </w:tcBorders>
            <w:noWrap/>
            <w:vAlign w:val="center"/>
          </w:tcPr>
          <w:p w14:paraId="6530A35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H12</w:t>
            </w:r>
          </w:p>
        </w:tc>
        <w:tc>
          <w:tcPr>
            <w:tcW w:w="567" w:type="dxa"/>
            <w:tcBorders>
              <w:top w:val="single" w:sz="4" w:space="0" w:color="auto"/>
              <w:left w:val="single" w:sz="4" w:space="0" w:color="auto"/>
              <w:bottom w:val="single" w:sz="4" w:space="0" w:color="auto"/>
              <w:right w:val="single" w:sz="12" w:space="0" w:color="auto"/>
            </w:tcBorders>
            <w:noWrap/>
            <w:vAlign w:val="center"/>
          </w:tcPr>
          <w:p w14:paraId="2B4B5CC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496D40A"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8AD0AFE"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F391093"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41C3911"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V型亚高效过滤器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CB00E2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595×287×292</w:t>
            </w:r>
          </w:p>
        </w:tc>
        <w:tc>
          <w:tcPr>
            <w:tcW w:w="733" w:type="dxa"/>
            <w:tcBorders>
              <w:top w:val="single" w:sz="4" w:space="0" w:color="auto"/>
              <w:left w:val="single" w:sz="4" w:space="0" w:color="auto"/>
              <w:bottom w:val="single" w:sz="4" w:space="0" w:color="auto"/>
              <w:right w:val="single" w:sz="4" w:space="0" w:color="auto"/>
            </w:tcBorders>
            <w:noWrap/>
            <w:vAlign w:val="center"/>
          </w:tcPr>
          <w:p w14:paraId="106FEBA7"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43</w:t>
            </w:r>
          </w:p>
        </w:tc>
        <w:tc>
          <w:tcPr>
            <w:tcW w:w="1134" w:type="dxa"/>
            <w:tcBorders>
              <w:top w:val="single" w:sz="4" w:space="0" w:color="auto"/>
              <w:left w:val="single" w:sz="4" w:space="0" w:color="auto"/>
              <w:bottom w:val="single" w:sz="4" w:space="0" w:color="auto"/>
              <w:right w:val="single" w:sz="4" w:space="0" w:color="auto"/>
            </w:tcBorders>
            <w:noWrap/>
            <w:vAlign w:val="center"/>
          </w:tcPr>
          <w:p w14:paraId="195EB20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H12</w:t>
            </w:r>
          </w:p>
        </w:tc>
        <w:tc>
          <w:tcPr>
            <w:tcW w:w="567" w:type="dxa"/>
            <w:tcBorders>
              <w:top w:val="single" w:sz="4" w:space="0" w:color="auto"/>
              <w:left w:val="single" w:sz="4" w:space="0" w:color="auto"/>
              <w:bottom w:val="single" w:sz="4" w:space="0" w:color="auto"/>
              <w:right w:val="single" w:sz="12" w:space="0" w:color="auto"/>
            </w:tcBorders>
            <w:noWrap/>
            <w:vAlign w:val="center"/>
          </w:tcPr>
          <w:p w14:paraId="739E853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8547D91"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1B6D4D3"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8443C4B"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8756F2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金属滤网</w:t>
            </w:r>
          </w:p>
        </w:tc>
        <w:tc>
          <w:tcPr>
            <w:tcW w:w="2669" w:type="dxa"/>
            <w:tcBorders>
              <w:top w:val="single" w:sz="4" w:space="0" w:color="auto"/>
              <w:left w:val="single" w:sz="4" w:space="0" w:color="auto"/>
              <w:bottom w:val="single" w:sz="4" w:space="0" w:color="auto"/>
              <w:right w:val="single" w:sz="4" w:space="0" w:color="auto"/>
            </w:tcBorders>
            <w:noWrap/>
            <w:vAlign w:val="center"/>
          </w:tcPr>
          <w:p w14:paraId="63BA74F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585×795×21</w:t>
            </w:r>
          </w:p>
        </w:tc>
        <w:tc>
          <w:tcPr>
            <w:tcW w:w="733" w:type="dxa"/>
            <w:tcBorders>
              <w:top w:val="single" w:sz="4" w:space="0" w:color="auto"/>
              <w:left w:val="single" w:sz="4" w:space="0" w:color="auto"/>
              <w:bottom w:val="single" w:sz="4" w:space="0" w:color="auto"/>
              <w:right w:val="single" w:sz="4" w:space="0" w:color="auto"/>
            </w:tcBorders>
            <w:noWrap/>
            <w:vAlign w:val="center"/>
          </w:tcPr>
          <w:p w14:paraId="7DEA7A00"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32CB355F"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567" w:type="dxa"/>
            <w:tcBorders>
              <w:top w:val="single" w:sz="4" w:space="0" w:color="auto"/>
              <w:left w:val="single" w:sz="4" w:space="0" w:color="auto"/>
              <w:bottom w:val="single" w:sz="4" w:space="0" w:color="auto"/>
              <w:right w:val="single" w:sz="12" w:space="0" w:color="auto"/>
            </w:tcBorders>
            <w:noWrap/>
            <w:vAlign w:val="center"/>
          </w:tcPr>
          <w:p w14:paraId="38B5FA6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12CFDCF"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8898B0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95DB28B"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D3F3D92"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29AF88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578A4656"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7912462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788CF68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3DF7029"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1D944C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006AB6B"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5800BDB"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2B35D7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40784BE5"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6DFC15D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2717A4B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9BA0FA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85137D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BFE1A49"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066626F"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0790332"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06E14555"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1C08791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29DF5FD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3048126"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D14E87A"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CEAE932"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63C9C1D"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15EB6AC"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58C1122F"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734A527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10B3552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B15BA95"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1EAFEC0"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3DA6FA61"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F3ED28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4E86FBB"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13FB8C86"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1A1A62D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118DFD9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D0B7989"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E0714ED"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6C6BE3F"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1C72C5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B31036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626C67A9"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0026F3A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0ADA738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F8BBED6"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3B9F5E1"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D3CDC17"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5FAFF1C"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1833D51"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3FEBE7A7"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565B6BB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750EBCF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C2A372B"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F78B5C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BC431A9"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999A44C"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09AAF52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04B818C6"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464FEC8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59C1A23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F0AEC6B"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A8088F9"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6C2BCDE"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D7BAF4A"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2E10EB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7412D003"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0979EB0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3AFAB3B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0B6F455"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7050512"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57D93A0"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12FF9AF"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33EF64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5BE81DF0"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76DCE33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1C80A17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2CC681F"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AB69FC3"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CD76D40"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14D5E3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3D56F1A"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15F2E5D9"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228F1D7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2EB46C0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01E247C"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2BC8060"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0A7429B5"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CF822B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E5C320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3F64C3C6"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73D2D91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45BB5DF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F6305C5"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EF9DAD1"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43E5C4F"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77EC112"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CB7C8D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147DD280"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4EB4E3B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6E5A07E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926774A"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EDCE6F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35219054"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9418632"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5C3EC40"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12EF1BFD"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6EFD22C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4651FBB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396531B"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031D2A2"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26688DC"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91F25A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9ED4FD9"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00E34178"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327EB7B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3D3F7F4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22EC19B"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5461F54"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3E07BA81"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F8739C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D78717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1D5F31E0"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4B0840F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3A6F383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D604495"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621B389"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30E8C57C"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1AA793F"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D489AD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142D0DB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79ADD35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 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2BDC654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D67EE3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7C09803"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24AB198E"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0B7275B"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F2D295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716CD9F6"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041D9C7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 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3F167B7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D1DC9B0"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6E9C257"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EE08D9D"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7DD232A"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5857FD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34F0E2C3"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5C82FA0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7207BC4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2E5B471"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A05CCA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54AC4DD"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B6F58C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DD7CD39"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1F74AFED"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6EED700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4DBAD2E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579111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99BEF5A"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7C87A10"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D15010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0F4BC73"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50BA334B"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69F4086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4F7D3AA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7454B6B"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17149EE"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860DE49"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778E6F0"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99D5E7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498B6AA8"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751746A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031A3AF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0A14E4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0630C2D"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017891C0"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4565FA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2E820C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226EDB07"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0EE144A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45DFC06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42A63FB"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5A2C9EE"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3ABD0A7"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B236F4B"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89A778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7106CDE6"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noWrap/>
            <w:vAlign w:val="center"/>
          </w:tcPr>
          <w:p w14:paraId="78CEF54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056DFC1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A5F015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D311F02"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08384A86"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C202B54"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6B54C7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10635CFA"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0D35AB6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7D853CF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B48B11C"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EF63829"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4F75B4A"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5527AA2"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E7C5FA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41AF6AFE"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2DEE5B8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774D678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0DB3306"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0CE02FC"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22211F3"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B4864A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4A92E1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629D6F88"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noWrap/>
            <w:vAlign w:val="center"/>
          </w:tcPr>
          <w:p w14:paraId="4B2842E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6EA0DEC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3AF64D4"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765D962"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BA14190"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DA7401F"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01D657F"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4A584A69"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0ED72DB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30D98F7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E64746E"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B8C483E"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2076543"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E007DA5"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75E91B1"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024A313C"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3EEA2F8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57532BC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2ABC7FE"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AAA0D62"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F039954"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01816B3"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01CEF59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1900D95C"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5B4B9E8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70CAAB7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702B1CA"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ACB08AC"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3DCC4A49"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CCB29B2"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A42E6F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0941B877"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1AAF493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1EACA3D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76400D3"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803903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5AA9A6A"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F102BC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0E4C9B9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21954ABE"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7CD57DE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61C487B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DD09ED7"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9D70091"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7C0C791"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02CF53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54976E2"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287×287×46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53248F11"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4FE7DC4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5D990D2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1504486"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E9B9133"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93E6DEC"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2E77AA4"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DB9BB2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02CA9BC9"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5624A22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38FE723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981D57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5D2E46D"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2737FDD"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7BD609E"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1CEEE80"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4AB30C74"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3E404F5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2893210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99B0E07"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C7B1E6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E967949"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FEA3282"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A683C2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287×287×550×3p</w:t>
            </w:r>
          </w:p>
        </w:tc>
        <w:tc>
          <w:tcPr>
            <w:tcW w:w="733" w:type="dxa"/>
            <w:tcBorders>
              <w:top w:val="single" w:sz="4" w:space="0" w:color="auto"/>
              <w:left w:val="single" w:sz="4" w:space="0" w:color="auto"/>
              <w:bottom w:val="single" w:sz="4" w:space="0" w:color="auto"/>
              <w:right w:val="single" w:sz="4" w:space="0" w:color="auto"/>
            </w:tcBorders>
            <w:noWrap/>
            <w:vAlign w:val="center"/>
          </w:tcPr>
          <w:p w14:paraId="578127E5"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7AAF276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02CA44E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DFE34C2"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950E6A6"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5F1FEDD"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2D109CB"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A2E952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4CAD065C"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01B72DF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5259469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41D1ADB"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67644A5"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81C7314"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885E07B"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52BE81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53B54AD8"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noWrap/>
            <w:vAlign w:val="center"/>
          </w:tcPr>
          <w:p w14:paraId="00925AF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022AC24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FC4C02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A8618D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50938BD"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42A0332"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8343CAA"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7C4D27A5"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7D60A60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7EB9783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53D7F5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440EE1E"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B3F2EFD"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CB9860B"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05EB81E3"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590×590×550×8p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47C20785"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5AC9E06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3937594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4FF180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8A48836"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C97B22F"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F694F40"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AB71F1F"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28B5F889"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36F7263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34F65E8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14E5A9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8C170F6"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84C16BA"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116710B"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69588E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4637F060"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noWrap/>
            <w:vAlign w:val="center"/>
          </w:tcPr>
          <w:p w14:paraId="5964757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5220936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04FBE90"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C5AFEAD"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80F03CB"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B4D2958"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2088A53"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5F62A087"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766B47E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1B8E391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4DC62D2"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1415350"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F843617"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00D2868"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E2C548C"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0CD87983"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51428B9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3057042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0CDBB13"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523319B" w14:textId="77777777" w:rsidR="00590031" w:rsidRDefault="00590031">
            <w:pPr>
              <w:widowControl/>
              <w:numPr>
                <w:ilvl w:val="0"/>
                <w:numId w:val="4"/>
              </w:numPr>
              <w:snapToGrid w:val="0"/>
              <w:spacing w:line="360" w:lineRule="auto"/>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E602BF4"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0DB50C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3060DFF"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7D0CEF3C"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4611D63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29AEEDA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B9B8CC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8ADA84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097EA856"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AE0EBE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E438A81"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19EB5FD5"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4F6B58C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6C8159F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AC80E3A"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3B82BD3"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9F7814E"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108D76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E8F0BAB"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287×287×46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129D0799"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319CEAB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0C08530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145656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353ED7E"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B8E5E01"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5CDC72C"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F3D6A3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7820798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1FFAF3D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3EA569D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8872FB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07FB932"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64B1824"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613947A"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CAC4AD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5AB038BC"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3F7F510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1540AAF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1E10E5A"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41B58A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EE97CEB"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F71E83B"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00BE38C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287×287×550×3p</w:t>
            </w:r>
          </w:p>
        </w:tc>
        <w:tc>
          <w:tcPr>
            <w:tcW w:w="733" w:type="dxa"/>
            <w:tcBorders>
              <w:top w:val="single" w:sz="4" w:space="0" w:color="auto"/>
              <w:left w:val="single" w:sz="4" w:space="0" w:color="auto"/>
              <w:bottom w:val="single" w:sz="4" w:space="0" w:color="auto"/>
              <w:right w:val="single" w:sz="4" w:space="0" w:color="auto"/>
            </w:tcBorders>
            <w:noWrap/>
            <w:vAlign w:val="center"/>
          </w:tcPr>
          <w:p w14:paraId="026CA0A0"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1556F40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4B13611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9556767"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CABF57B"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DBF2D21"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1BEC10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V型亚高效过滤器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D591F91"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592×592×292</w:t>
            </w:r>
          </w:p>
        </w:tc>
        <w:tc>
          <w:tcPr>
            <w:tcW w:w="733" w:type="dxa"/>
            <w:tcBorders>
              <w:top w:val="single" w:sz="4" w:space="0" w:color="auto"/>
              <w:left w:val="single" w:sz="4" w:space="0" w:color="auto"/>
              <w:bottom w:val="single" w:sz="4" w:space="0" w:color="auto"/>
              <w:right w:val="single" w:sz="4" w:space="0" w:color="auto"/>
            </w:tcBorders>
            <w:noWrap/>
            <w:vAlign w:val="center"/>
          </w:tcPr>
          <w:p w14:paraId="23D1424D"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132</w:t>
            </w:r>
          </w:p>
        </w:tc>
        <w:tc>
          <w:tcPr>
            <w:tcW w:w="1134" w:type="dxa"/>
            <w:tcBorders>
              <w:top w:val="single" w:sz="4" w:space="0" w:color="auto"/>
              <w:left w:val="single" w:sz="4" w:space="0" w:color="auto"/>
              <w:bottom w:val="single" w:sz="4" w:space="0" w:color="auto"/>
              <w:right w:val="single" w:sz="4" w:space="0" w:color="auto"/>
            </w:tcBorders>
            <w:noWrap/>
            <w:vAlign w:val="center"/>
          </w:tcPr>
          <w:p w14:paraId="64A6ADE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H12</w:t>
            </w:r>
          </w:p>
        </w:tc>
        <w:tc>
          <w:tcPr>
            <w:tcW w:w="567" w:type="dxa"/>
            <w:tcBorders>
              <w:top w:val="single" w:sz="4" w:space="0" w:color="auto"/>
              <w:left w:val="single" w:sz="4" w:space="0" w:color="auto"/>
              <w:bottom w:val="single" w:sz="4" w:space="0" w:color="auto"/>
              <w:right w:val="single" w:sz="12" w:space="0" w:color="auto"/>
            </w:tcBorders>
            <w:noWrap/>
            <w:vAlign w:val="center"/>
          </w:tcPr>
          <w:p w14:paraId="191666D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11DB4C5"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C3628F1"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6F368AF"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4D7F735"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V型亚高效过滤器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0625028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595×287×292</w:t>
            </w:r>
          </w:p>
        </w:tc>
        <w:tc>
          <w:tcPr>
            <w:tcW w:w="733" w:type="dxa"/>
            <w:tcBorders>
              <w:top w:val="single" w:sz="4" w:space="0" w:color="auto"/>
              <w:left w:val="single" w:sz="4" w:space="0" w:color="auto"/>
              <w:bottom w:val="single" w:sz="4" w:space="0" w:color="auto"/>
              <w:right w:val="single" w:sz="4" w:space="0" w:color="auto"/>
            </w:tcBorders>
            <w:noWrap/>
            <w:vAlign w:val="center"/>
          </w:tcPr>
          <w:p w14:paraId="514D3A85"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86</w:t>
            </w:r>
          </w:p>
        </w:tc>
        <w:tc>
          <w:tcPr>
            <w:tcW w:w="1134" w:type="dxa"/>
            <w:tcBorders>
              <w:top w:val="single" w:sz="4" w:space="0" w:color="auto"/>
              <w:left w:val="single" w:sz="4" w:space="0" w:color="auto"/>
              <w:bottom w:val="single" w:sz="4" w:space="0" w:color="auto"/>
              <w:right w:val="single" w:sz="4" w:space="0" w:color="auto"/>
            </w:tcBorders>
            <w:noWrap/>
            <w:vAlign w:val="center"/>
          </w:tcPr>
          <w:p w14:paraId="5F845DD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H12</w:t>
            </w:r>
          </w:p>
        </w:tc>
        <w:tc>
          <w:tcPr>
            <w:tcW w:w="567" w:type="dxa"/>
            <w:tcBorders>
              <w:top w:val="single" w:sz="4" w:space="0" w:color="auto"/>
              <w:left w:val="single" w:sz="4" w:space="0" w:color="auto"/>
              <w:bottom w:val="single" w:sz="4" w:space="0" w:color="auto"/>
              <w:right w:val="single" w:sz="12" w:space="0" w:color="auto"/>
            </w:tcBorders>
            <w:noWrap/>
            <w:vAlign w:val="center"/>
          </w:tcPr>
          <w:p w14:paraId="16A65F2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4AB37E4"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18483C4"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B1366A0"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E3B8BC3"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214728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401D6DA9"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noWrap/>
            <w:vAlign w:val="center"/>
          </w:tcPr>
          <w:p w14:paraId="04C2839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05437F3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2938B13"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E1287E9"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ADC9610" w14:textId="77777777" w:rsidR="00590031" w:rsidRDefault="00590031">
            <w:pPr>
              <w:widowControl/>
              <w:snapToGrid w:val="0"/>
              <w:spacing w:line="360" w:lineRule="auto"/>
              <w:jc w:val="center"/>
              <w:rPr>
                <w:rFonts w:asciiTheme="minorEastAsia" w:eastAsiaTheme="minorEastAsia" w:hAnsiTheme="minorEastAsia"/>
                <w:bCs/>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2BF380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0001BE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4D080279"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304F991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1DDB56C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6CB7EB4"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FCAB19B"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val="restart"/>
            <w:tcBorders>
              <w:top w:val="single" w:sz="4" w:space="0" w:color="auto"/>
              <w:left w:val="single" w:sz="4" w:space="0" w:color="auto"/>
              <w:bottom w:val="single" w:sz="4" w:space="0" w:color="auto"/>
              <w:right w:val="single" w:sz="4" w:space="0" w:color="auto"/>
            </w:tcBorders>
            <w:noWrap/>
            <w:vAlign w:val="center"/>
          </w:tcPr>
          <w:p w14:paraId="1F9F469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CICU</w:t>
            </w:r>
          </w:p>
        </w:tc>
        <w:tc>
          <w:tcPr>
            <w:tcW w:w="2693" w:type="dxa"/>
            <w:tcBorders>
              <w:top w:val="single" w:sz="4" w:space="0" w:color="auto"/>
              <w:left w:val="single" w:sz="4" w:space="0" w:color="auto"/>
              <w:bottom w:val="single" w:sz="4" w:space="0" w:color="auto"/>
              <w:right w:val="single" w:sz="4" w:space="0" w:color="auto"/>
            </w:tcBorders>
            <w:noWrap/>
            <w:vAlign w:val="center"/>
          </w:tcPr>
          <w:p w14:paraId="27FDEAD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2559CBB"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590×590×46</w:t>
            </w:r>
          </w:p>
        </w:tc>
        <w:tc>
          <w:tcPr>
            <w:tcW w:w="733" w:type="dxa"/>
            <w:tcBorders>
              <w:top w:val="single" w:sz="4" w:space="0" w:color="auto"/>
              <w:left w:val="single" w:sz="4" w:space="0" w:color="auto"/>
              <w:bottom w:val="single" w:sz="4" w:space="0" w:color="auto"/>
              <w:right w:val="single" w:sz="4" w:space="0" w:color="auto"/>
            </w:tcBorders>
            <w:noWrap/>
            <w:vAlign w:val="center"/>
          </w:tcPr>
          <w:p w14:paraId="4F6D67B7"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noWrap/>
            <w:vAlign w:val="center"/>
          </w:tcPr>
          <w:p w14:paraId="256C94F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58A1E6D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1E30264"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57F2EA9"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0CF1F889"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F2A2A41"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9C6A96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590×590×550×8p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30C24CE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noWrap/>
            <w:vAlign w:val="center"/>
          </w:tcPr>
          <w:p w14:paraId="591BE26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3AC3F2D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28D2D00"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5E46E6B"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F88BA08"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9B501B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35CA6D3"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4C0B6BB7"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0F063CD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1049B59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2F0728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25D017A"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2E53796A"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0DD6EE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66000C9"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590×590×46</w:t>
            </w:r>
          </w:p>
        </w:tc>
        <w:tc>
          <w:tcPr>
            <w:tcW w:w="733" w:type="dxa"/>
            <w:tcBorders>
              <w:top w:val="single" w:sz="4" w:space="0" w:color="auto"/>
              <w:left w:val="single" w:sz="4" w:space="0" w:color="auto"/>
              <w:bottom w:val="single" w:sz="4" w:space="0" w:color="auto"/>
              <w:right w:val="single" w:sz="4" w:space="0" w:color="auto"/>
            </w:tcBorders>
            <w:noWrap/>
            <w:vAlign w:val="center"/>
          </w:tcPr>
          <w:p w14:paraId="383B890B"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4EE4F5E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232C607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FFB96E3"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6C97365"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5598D56"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1B61A74"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8D85130"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0DBACCD4"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65C6E09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512809D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9B61A57"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16F6C3B"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DB5DFDA"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5B0BE59"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1E879F9"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590×590×550×8p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695303C3"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0D547E2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5E0CD24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EC88899"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7400930"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val="restart"/>
            <w:tcBorders>
              <w:top w:val="single" w:sz="4" w:space="0" w:color="auto"/>
              <w:left w:val="single" w:sz="4" w:space="0" w:color="auto"/>
              <w:bottom w:val="single" w:sz="4" w:space="0" w:color="auto"/>
              <w:right w:val="single" w:sz="4" w:space="0" w:color="auto"/>
            </w:tcBorders>
            <w:noWrap/>
            <w:vAlign w:val="center"/>
          </w:tcPr>
          <w:p w14:paraId="301A24A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5楼新生儿科</w:t>
            </w:r>
          </w:p>
        </w:tc>
        <w:tc>
          <w:tcPr>
            <w:tcW w:w="2693" w:type="dxa"/>
            <w:tcBorders>
              <w:top w:val="single" w:sz="4" w:space="0" w:color="auto"/>
              <w:left w:val="single" w:sz="4" w:space="0" w:color="auto"/>
              <w:bottom w:val="single" w:sz="4" w:space="0" w:color="auto"/>
              <w:right w:val="single" w:sz="4" w:space="0" w:color="auto"/>
            </w:tcBorders>
            <w:noWrap/>
            <w:vAlign w:val="center"/>
          </w:tcPr>
          <w:p w14:paraId="70409C52"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969A9D3"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2C55794B"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noWrap/>
            <w:vAlign w:val="center"/>
          </w:tcPr>
          <w:p w14:paraId="1C0F402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3E60755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4EDE455"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70D68E6"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35A64126"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34D0823"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BC1020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0660CBFF"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5F8CE93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54A4F52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AC38B95"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9A8D850"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CD236AB"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8EAE702"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金属网过滤器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A450E2C"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595×430×21</w:t>
            </w:r>
          </w:p>
        </w:tc>
        <w:tc>
          <w:tcPr>
            <w:tcW w:w="733" w:type="dxa"/>
            <w:tcBorders>
              <w:top w:val="single" w:sz="4" w:space="0" w:color="auto"/>
              <w:left w:val="single" w:sz="4" w:space="0" w:color="auto"/>
              <w:bottom w:val="single" w:sz="4" w:space="0" w:color="auto"/>
              <w:right w:val="single" w:sz="4" w:space="0" w:color="auto"/>
            </w:tcBorders>
            <w:noWrap/>
            <w:vAlign w:val="center"/>
          </w:tcPr>
          <w:p w14:paraId="29E4B199"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175F8619"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567" w:type="dxa"/>
            <w:tcBorders>
              <w:top w:val="single" w:sz="4" w:space="0" w:color="auto"/>
              <w:left w:val="single" w:sz="4" w:space="0" w:color="auto"/>
              <w:bottom w:val="single" w:sz="4" w:space="0" w:color="auto"/>
              <w:right w:val="single" w:sz="12" w:space="0" w:color="auto"/>
            </w:tcBorders>
            <w:noWrap/>
            <w:vAlign w:val="center"/>
          </w:tcPr>
          <w:p w14:paraId="52A4E80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6398D4C"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0165441"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D75682C"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B4FD3F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4208FB9"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592×285×46</w:t>
            </w:r>
          </w:p>
        </w:tc>
        <w:tc>
          <w:tcPr>
            <w:tcW w:w="733" w:type="dxa"/>
            <w:tcBorders>
              <w:top w:val="single" w:sz="4" w:space="0" w:color="auto"/>
              <w:left w:val="single" w:sz="4" w:space="0" w:color="auto"/>
              <w:bottom w:val="single" w:sz="4" w:space="0" w:color="auto"/>
              <w:right w:val="single" w:sz="4" w:space="0" w:color="auto"/>
            </w:tcBorders>
            <w:noWrap/>
            <w:vAlign w:val="center"/>
          </w:tcPr>
          <w:p w14:paraId="4E52E827"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31EFCAE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322BD46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1D3CC87"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EA6E533"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EC2F006"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9FCA334"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C38C13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56BB5C00"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noWrap/>
            <w:vAlign w:val="center"/>
          </w:tcPr>
          <w:p w14:paraId="789DD4C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25EA9FC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E32DD02"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2901915"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07D2D204"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A77E388"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DA1FC8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592×285×550×4p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684EC856"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4F4D97D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45D195E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DAC508B"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049EE1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B324DA2"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B7CF4E9"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D86036C"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39926796"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58CBA88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4743A4B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2903BBB"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181DFC7"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val="restart"/>
            <w:tcBorders>
              <w:top w:val="single" w:sz="4" w:space="0" w:color="auto"/>
              <w:left w:val="single" w:sz="4" w:space="0" w:color="auto"/>
              <w:bottom w:val="single" w:sz="4" w:space="0" w:color="auto"/>
              <w:right w:val="single" w:sz="4" w:space="0" w:color="auto"/>
            </w:tcBorders>
            <w:noWrap/>
            <w:vAlign w:val="center"/>
          </w:tcPr>
          <w:p w14:paraId="24BB00A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PICU</w:t>
            </w:r>
          </w:p>
        </w:tc>
        <w:tc>
          <w:tcPr>
            <w:tcW w:w="2693" w:type="dxa"/>
            <w:tcBorders>
              <w:top w:val="single" w:sz="4" w:space="0" w:color="auto"/>
              <w:left w:val="single" w:sz="4" w:space="0" w:color="auto"/>
              <w:bottom w:val="single" w:sz="4" w:space="0" w:color="auto"/>
              <w:right w:val="single" w:sz="4" w:space="0" w:color="auto"/>
            </w:tcBorders>
            <w:noWrap/>
            <w:vAlign w:val="center"/>
          </w:tcPr>
          <w:p w14:paraId="3D36CF3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62C6D1F"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04D450B4"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2C91C88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7301C09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5838B0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E6E9031"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C47748F"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86C35B8"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53093A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73ABA5D3"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363AA47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551E0A6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B6C518B"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E17777C"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76316C8"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F4EBC7D"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V型亚高效过滤器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C00837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592×592×292</w:t>
            </w:r>
          </w:p>
        </w:tc>
        <w:tc>
          <w:tcPr>
            <w:tcW w:w="733" w:type="dxa"/>
            <w:tcBorders>
              <w:top w:val="single" w:sz="4" w:space="0" w:color="auto"/>
              <w:left w:val="single" w:sz="4" w:space="0" w:color="auto"/>
              <w:bottom w:val="single" w:sz="4" w:space="0" w:color="auto"/>
              <w:right w:val="single" w:sz="4" w:space="0" w:color="auto"/>
            </w:tcBorders>
            <w:noWrap/>
            <w:vAlign w:val="center"/>
          </w:tcPr>
          <w:p w14:paraId="77600906"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0821253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H12</w:t>
            </w:r>
          </w:p>
        </w:tc>
        <w:tc>
          <w:tcPr>
            <w:tcW w:w="567" w:type="dxa"/>
            <w:tcBorders>
              <w:top w:val="single" w:sz="4" w:space="0" w:color="auto"/>
              <w:left w:val="single" w:sz="4" w:space="0" w:color="auto"/>
              <w:bottom w:val="single" w:sz="4" w:space="0" w:color="auto"/>
              <w:right w:val="single" w:sz="12" w:space="0" w:color="auto"/>
            </w:tcBorders>
            <w:noWrap/>
            <w:vAlign w:val="center"/>
          </w:tcPr>
          <w:p w14:paraId="57A6A72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F7A3679"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15A867B"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EBD4F35"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49F9437"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V型亚高效过滤器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8A1379C"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595×287×292</w:t>
            </w:r>
          </w:p>
        </w:tc>
        <w:tc>
          <w:tcPr>
            <w:tcW w:w="733" w:type="dxa"/>
            <w:tcBorders>
              <w:top w:val="single" w:sz="4" w:space="0" w:color="auto"/>
              <w:left w:val="single" w:sz="4" w:space="0" w:color="auto"/>
              <w:bottom w:val="single" w:sz="4" w:space="0" w:color="auto"/>
              <w:right w:val="single" w:sz="4" w:space="0" w:color="auto"/>
            </w:tcBorders>
            <w:noWrap/>
            <w:vAlign w:val="center"/>
          </w:tcPr>
          <w:p w14:paraId="3C9498D5"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16</w:t>
            </w:r>
          </w:p>
        </w:tc>
        <w:tc>
          <w:tcPr>
            <w:tcW w:w="1134" w:type="dxa"/>
            <w:tcBorders>
              <w:top w:val="single" w:sz="4" w:space="0" w:color="auto"/>
              <w:left w:val="single" w:sz="4" w:space="0" w:color="auto"/>
              <w:bottom w:val="single" w:sz="4" w:space="0" w:color="auto"/>
              <w:right w:val="single" w:sz="4" w:space="0" w:color="auto"/>
            </w:tcBorders>
            <w:noWrap/>
            <w:vAlign w:val="center"/>
          </w:tcPr>
          <w:p w14:paraId="48F3AAD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H12</w:t>
            </w:r>
          </w:p>
        </w:tc>
        <w:tc>
          <w:tcPr>
            <w:tcW w:w="567" w:type="dxa"/>
            <w:tcBorders>
              <w:top w:val="single" w:sz="4" w:space="0" w:color="auto"/>
              <w:left w:val="single" w:sz="4" w:space="0" w:color="auto"/>
              <w:bottom w:val="single" w:sz="4" w:space="0" w:color="auto"/>
              <w:right w:val="single" w:sz="12" w:space="0" w:color="auto"/>
            </w:tcBorders>
            <w:noWrap/>
            <w:vAlign w:val="center"/>
          </w:tcPr>
          <w:p w14:paraId="6532781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3AAFBEE"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5899DC5"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392D5CC5"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507AE2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D5FEA11"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590×590×46</w:t>
            </w:r>
          </w:p>
        </w:tc>
        <w:tc>
          <w:tcPr>
            <w:tcW w:w="733" w:type="dxa"/>
            <w:tcBorders>
              <w:top w:val="single" w:sz="4" w:space="0" w:color="auto"/>
              <w:left w:val="single" w:sz="4" w:space="0" w:color="auto"/>
              <w:bottom w:val="single" w:sz="4" w:space="0" w:color="auto"/>
              <w:right w:val="single" w:sz="4" w:space="0" w:color="auto"/>
            </w:tcBorders>
            <w:noWrap/>
            <w:vAlign w:val="center"/>
          </w:tcPr>
          <w:p w14:paraId="5A9A795F"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noWrap/>
            <w:vAlign w:val="center"/>
          </w:tcPr>
          <w:p w14:paraId="3990F1E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4E0DA7A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48FCDFA"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787F47B"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3FE53F94"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A5B10DD"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16EBE11"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590×590×550×8p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1E6CA4DD"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4E778B1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2D7408F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D733AEC"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4CBA111"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val="restart"/>
            <w:tcBorders>
              <w:top w:val="single" w:sz="4" w:space="0" w:color="auto"/>
              <w:left w:val="single" w:sz="4" w:space="0" w:color="auto"/>
              <w:bottom w:val="single" w:sz="4" w:space="0" w:color="auto"/>
              <w:right w:val="single" w:sz="4" w:space="0" w:color="auto"/>
            </w:tcBorders>
            <w:noWrap/>
            <w:vAlign w:val="center"/>
          </w:tcPr>
          <w:p w14:paraId="32B4EF8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东区脐血库层流实验室</w:t>
            </w:r>
          </w:p>
        </w:tc>
        <w:tc>
          <w:tcPr>
            <w:tcW w:w="2693" w:type="dxa"/>
            <w:tcBorders>
              <w:top w:val="single" w:sz="4" w:space="0" w:color="auto"/>
              <w:left w:val="single" w:sz="4" w:space="0" w:color="auto"/>
              <w:bottom w:val="single" w:sz="4" w:space="0" w:color="auto"/>
              <w:right w:val="single" w:sz="4" w:space="0" w:color="auto"/>
            </w:tcBorders>
            <w:noWrap/>
            <w:vAlign w:val="center"/>
          </w:tcPr>
          <w:p w14:paraId="10A38CB9"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F91B277"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285×592×46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233F5055"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2DC298E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0C59F69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4939702"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CEDE56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DF22F66"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2CB1EB2"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AC5A382"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285×285×46</w:t>
            </w:r>
          </w:p>
        </w:tc>
        <w:tc>
          <w:tcPr>
            <w:tcW w:w="733" w:type="dxa"/>
            <w:tcBorders>
              <w:top w:val="single" w:sz="4" w:space="0" w:color="auto"/>
              <w:left w:val="single" w:sz="4" w:space="0" w:color="auto"/>
              <w:bottom w:val="single" w:sz="4" w:space="0" w:color="auto"/>
              <w:right w:val="single" w:sz="4" w:space="0" w:color="auto"/>
            </w:tcBorders>
            <w:noWrap/>
            <w:vAlign w:val="center"/>
          </w:tcPr>
          <w:p w14:paraId="0337B854"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77DB9B0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616E855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DE08E8C"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864727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095E41E1"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E73CE6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43925B2"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285×592×46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0B2650A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56E54C5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0BEA6E6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180CC25"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E480923"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2A3C55B"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CE8D69E"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8F00AA6" w14:textId="77777777" w:rsidR="00590031" w:rsidRDefault="004D7570">
            <w:pPr>
              <w:widowControl/>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088314A1"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6F02AD7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151A014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FA06F4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A9647E4"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1CFFC46"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E1F727C"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FCF745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285×592×600×6p</w:t>
            </w:r>
          </w:p>
        </w:tc>
        <w:tc>
          <w:tcPr>
            <w:tcW w:w="733" w:type="dxa"/>
            <w:tcBorders>
              <w:top w:val="single" w:sz="4" w:space="0" w:color="auto"/>
              <w:left w:val="single" w:sz="4" w:space="0" w:color="auto"/>
              <w:bottom w:val="single" w:sz="4" w:space="0" w:color="auto"/>
              <w:right w:val="single" w:sz="4" w:space="0" w:color="auto"/>
            </w:tcBorders>
            <w:noWrap/>
            <w:vAlign w:val="center"/>
          </w:tcPr>
          <w:p w14:paraId="29FCB0E4"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47F287B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04A05D1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61B1D5A"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3583F5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B2C3ED6"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75BD4E8"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9E158E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285×285×600×3p</w:t>
            </w:r>
          </w:p>
        </w:tc>
        <w:tc>
          <w:tcPr>
            <w:tcW w:w="733" w:type="dxa"/>
            <w:tcBorders>
              <w:top w:val="single" w:sz="4" w:space="0" w:color="auto"/>
              <w:left w:val="single" w:sz="4" w:space="0" w:color="auto"/>
              <w:bottom w:val="single" w:sz="4" w:space="0" w:color="auto"/>
              <w:right w:val="single" w:sz="4" w:space="0" w:color="auto"/>
            </w:tcBorders>
            <w:noWrap/>
            <w:vAlign w:val="center"/>
          </w:tcPr>
          <w:p w14:paraId="22300FE3"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1EFD7C4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5A3A441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42BEE7A"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CD669E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A71F7B1"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7A5E988"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7BD023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285×592×600×3p</w:t>
            </w:r>
          </w:p>
        </w:tc>
        <w:tc>
          <w:tcPr>
            <w:tcW w:w="733" w:type="dxa"/>
            <w:tcBorders>
              <w:top w:val="single" w:sz="4" w:space="0" w:color="auto"/>
              <w:left w:val="single" w:sz="4" w:space="0" w:color="auto"/>
              <w:bottom w:val="single" w:sz="4" w:space="0" w:color="auto"/>
              <w:right w:val="single" w:sz="4" w:space="0" w:color="auto"/>
            </w:tcBorders>
            <w:noWrap/>
            <w:vAlign w:val="center"/>
          </w:tcPr>
          <w:p w14:paraId="43A6E1D0"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61E003E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766126D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B184534"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10A25D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24C6B7D5"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AA3CBB8"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030851E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592×592×600×6p</w:t>
            </w:r>
          </w:p>
        </w:tc>
        <w:tc>
          <w:tcPr>
            <w:tcW w:w="733" w:type="dxa"/>
            <w:tcBorders>
              <w:top w:val="single" w:sz="4" w:space="0" w:color="auto"/>
              <w:left w:val="single" w:sz="4" w:space="0" w:color="auto"/>
              <w:bottom w:val="single" w:sz="4" w:space="0" w:color="auto"/>
              <w:right w:val="single" w:sz="4" w:space="0" w:color="auto"/>
            </w:tcBorders>
            <w:noWrap/>
            <w:vAlign w:val="center"/>
          </w:tcPr>
          <w:p w14:paraId="768A3154"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051F895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20985C2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5741D1B"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B6BBEBB"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2499FAC"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41D48DE"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A57D50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287×592×500×4p</w:t>
            </w:r>
          </w:p>
        </w:tc>
        <w:tc>
          <w:tcPr>
            <w:tcW w:w="733" w:type="dxa"/>
            <w:tcBorders>
              <w:top w:val="single" w:sz="4" w:space="0" w:color="auto"/>
              <w:left w:val="single" w:sz="4" w:space="0" w:color="auto"/>
              <w:bottom w:val="single" w:sz="4" w:space="0" w:color="auto"/>
              <w:right w:val="single" w:sz="4" w:space="0" w:color="auto"/>
            </w:tcBorders>
            <w:noWrap/>
            <w:vAlign w:val="center"/>
          </w:tcPr>
          <w:p w14:paraId="575A0D9F"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354EF76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5CAC0FE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CD9E96E"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C4C2845"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F10DA12"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7443B4E"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9B7007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592×592×500×8p</w:t>
            </w:r>
          </w:p>
        </w:tc>
        <w:tc>
          <w:tcPr>
            <w:tcW w:w="733" w:type="dxa"/>
            <w:tcBorders>
              <w:top w:val="single" w:sz="4" w:space="0" w:color="auto"/>
              <w:left w:val="single" w:sz="4" w:space="0" w:color="auto"/>
              <w:bottom w:val="single" w:sz="4" w:space="0" w:color="auto"/>
              <w:right w:val="single" w:sz="4" w:space="0" w:color="auto"/>
            </w:tcBorders>
            <w:noWrap/>
            <w:vAlign w:val="center"/>
          </w:tcPr>
          <w:p w14:paraId="0C2C6C30"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3ACDFD0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15EBCD9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ED1C067"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8174BF5"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3954B57"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35445D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3A404D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696×287×96</w:t>
            </w:r>
          </w:p>
        </w:tc>
        <w:tc>
          <w:tcPr>
            <w:tcW w:w="733" w:type="dxa"/>
            <w:tcBorders>
              <w:top w:val="single" w:sz="4" w:space="0" w:color="auto"/>
              <w:left w:val="single" w:sz="4" w:space="0" w:color="auto"/>
              <w:bottom w:val="single" w:sz="4" w:space="0" w:color="auto"/>
              <w:right w:val="single" w:sz="4" w:space="0" w:color="auto"/>
            </w:tcBorders>
            <w:noWrap/>
            <w:vAlign w:val="center"/>
          </w:tcPr>
          <w:p w14:paraId="62A1F4B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36</w:t>
            </w:r>
          </w:p>
        </w:tc>
        <w:tc>
          <w:tcPr>
            <w:tcW w:w="1134" w:type="dxa"/>
            <w:tcBorders>
              <w:top w:val="single" w:sz="4" w:space="0" w:color="auto"/>
              <w:left w:val="single" w:sz="4" w:space="0" w:color="auto"/>
              <w:bottom w:val="single" w:sz="4" w:space="0" w:color="auto"/>
              <w:right w:val="single" w:sz="4" w:space="0" w:color="auto"/>
            </w:tcBorders>
            <w:noWrap/>
            <w:vAlign w:val="center"/>
          </w:tcPr>
          <w:p w14:paraId="4E5DACD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折叠式中效F9</w:t>
            </w:r>
          </w:p>
        </w:tc>
        <w:tc>
          <w:tcPr>
            <w:tcW w:w="567" w:type="dxa"/>
            <w:tcBorders>
              <w:top w:val="single" w:sz="4" w:space="0" w:color="auto"/>
              <w:left w:val="single" w:sz="4" w:space="0" w:color="auto"/>
              <w:bottom w:val="single" w:sz="4" w:space="0" w:color="auto"/>
              <w:right w:val="single" w:sz="12" w:space="0" w:color="auto"/>
            </w:tcBorders>
            <w:noWrap/>
            <w:vAlign w:val="center"/>
          </w:tcPr>
          <w:p w14:paraId="4FBEBF4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F8645E6"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01B97DD"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2998CDC2"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997EEC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FB67D5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290×290×96</w:t>
            </w:r>
          </w:p>
        </w:tc>
        <w:tc>
          <w:tcPr>
            <w:tcW w:w="733" w:type="dxa"/>
            <w:tcBorders>
              <w:top w:val="single" w:sz="4" w:space="0" w:color="auto"/>
              <w:left w:val="single" w:sz="4" w:space="0" w:color="auto"/>
              <w:bottom w:val="single" w:sz="4" w:space="0" w:color="auto"/>
              <w:right w:val="single" w:sz="4" w:space="0" w:color="auto"/>
            </w:tcBorders>
            <w:noWrap/>
            <w:vAlign w:val="center"/>
          </w:tcPr>
          <w:p w14:paraId="23C301AB"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53A0B91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折叠式中效F9</w:t>
            </w:r>
          </w:p>
        </w:tc>
        <w:tc>
          <w:tcPr>
            <w:tcW w:w="567" w:type="dxa"/>
            <w:tcBorders>
              <w:top w:val="single" w:sz="4" w:space="0" w:color="auto"/>
              <w:left w:val="single" w:sz="4" w:space="0" w:color="auto"/>
              <w:bottom w:val="single" w:sz="4" w:space="0" w:color="auto"/>
              <w:right w:val="single" w:sz="12" w:space="0" w:color="auto"/>
            </w:tcBorders>
            <w:noWrap/>
            <w:vAlign w:val="center"/>
          </w:tcPr>
          <w:p w14:paraId="70AC7F0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C98E58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5897333"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val="restart"/>
            <w:tcBorders>
              <w:top w:val="single" w:sz="4" w:space="0" w:color="auto"/>
              <w:left w:val="single" w:sz="4" w:space="0" w:color="auto"/>
              <w:bottom w:val="single" w:sz="4" w:space="0" w:color="auto"/>
              <w:right w:val="single" w:sz="4" w:space="0" w:color="auto"/>
            </w:tcBorders>
            <w:noWrap/>
            <w:vAlign w:val="center"/>
          </w:tcPr>
          <w:p w14:paraId="2DCA90A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移植仓（1）</w:t>
            </w:r>
          </w:p>
        </w:tc>
        <w:tc>
          <w:tcPr>
            <w:tcW w:w="2693" w:type="dxa"/>
            <w:tcBorders>
              <w:top w:val="single" w:sz="4" w:space="0" w:color="auto"/>
              <w:left w:val="single" w:sz="4" w:space="0" w:color="auto"/>
              <w:bottom w:val="single" w:sz="4" w:space="0" w:color="auto"/>
              <w:right w:val="single" w:sz="4" w:space="0" w:color="auto"/>
            </w:tcBorders>
            <w:noWrap/>
            <w:vAlign w:val="center"/>
          </w:tcPr>
          <w:p w14:paraId="226FDA9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25820C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09523CC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noWrap/>
            <w:vAlign w:val="center"/>
          </w:tcPr>
          <w:p w14:paraId="7957747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17190ED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0F9B762"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23FD7E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A5FB1B8"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6D1FD3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B43303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1F40F3A4"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7420CE8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7042973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A545260"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ADD3B32"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FDB45E2"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5BCF31A"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5DC221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4F832426"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vAlign w:val="center"/>
          </w:tcPr>
          <w:p w14:paraId="5D7BCD0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09FFB95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DFDFE5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2519943"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FB910A9"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CEB1F54"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C5435A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3023EB0A"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159CBA8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7490847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5F1DAF5"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F02223E"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65804EA"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3D8319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224406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287×592×46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5C577E34"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0D6C27B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2DA7A79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0E048F6"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95B645C"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A39D959"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E513EC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87C7F1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270FE819"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3CB7956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294D7E7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111A02A"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F7B5357"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29880195"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8282BF1"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9DD17D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287×592×550×4p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04AB2B74"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1D381B0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235BDB3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A6C8863"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C35B760"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4E88A81"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0F7A1FB"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3D25FD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0DEE4A19"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6542297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027EAC8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B88087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F1A1D66"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C681309"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56EBA2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E3AB48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287×592×46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41F2F82B"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35543DF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2841264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3F9F7A5"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7D3CA0B"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2C5D8950"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EAEB6E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3E8273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08177A96"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22F8D7C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537C126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215132A"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2736BFD"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6F0C0C2"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313E38C"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641BB5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2ACB7508"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147D523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1E0FE6B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F06C289"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4FDB8B5"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1FE3EDF"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B3A0579"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D77638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287×592×550×4p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6AE5342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3EED072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348F22D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8C224E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AFE7E0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CE8040D"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FE2371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6DE771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287×592×46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71683A84"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03BD42C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062468A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6AC568F"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AF2F90B"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AE5D7FC"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448A82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28F579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0B59AFE9"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16E846F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7022A44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921CAC6"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E2CB9C8"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2D0758B"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8AA6E58"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D4176A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287×592×550×4p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78A69F8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5F9C05F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224A31D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0F1B036"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8F69AE7"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B5E9A03"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2831256"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CDC82D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18F8F75D"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4EA5CAF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3913A6A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49FD76F"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F73C38C"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val="restart"/>
            <w:tcBorders>
              <w:top w:val="single" w:sz="4" w:space="0" w:color="auto"/>
              <w:left w:val="single" w:sz="4" w:space="0" w:color="auto"/>
              <w:bottom w:val="single" w:sz="4" w:space="0" w:color="auto"/>
              <w:right w:val="single" w:sz="4" w:space="0" w:color="auto"/>
            </w:tcBorders>
            <w:noWrap/>
            <w:vAlign w:val="center"/>
          </w:tcPr>
          <w:p w14:paraId="118C76C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移植仓（2）</w:t>
            </w:r>
          </w:p>
        </w:tc>
        <w:tc>
          <w:tcPr>
            <w:tcW w:w="2693" w:type="dxa"/>
            <w:tcBorders>
              <w:top w:val="single" w:sz="4" w:space="0" w:color="auto"/>
              <w:left w:val="single" w:sz="4" w:space="0" w:color="auto"/>
              <w:bottom w:val="single" w:sz="4" w:space="0" w:color="auto"/>
              <w:right w:val="single" w:sz="4" w:space="0" w:color="auto"/>
            </w:tcBorders>
            <w:noWrap/>
            <w:vAlign w:val="center"/>
          </w:tcPr>
          <w:p w14:paraId="123BB8D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6DA442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0BC1552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20E6EC3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5F30389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2789171"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D7AF7A6"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4F77C80"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D74758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0B433F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6E4BA325"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708E849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0964116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7BD5BA6"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6917F6E"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4472B25"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4F8CAA1"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7EDB609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0CD16603"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6E25377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4A8EA59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BFDF2FB"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D1B94B4"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7878E8C"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B4E7776"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504F77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592×287×550×4p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3D9C5ED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7536822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3B06DDE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F5952BC"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3907176"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607D1AA3"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AD859A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49F304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287×592×46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151EF53D"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402AF36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2FDA0F4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DD5199B"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822385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281A45F5"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A9586E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FCCD62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65AA50FC"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6A601AF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2318235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25C0E5E"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8C54FE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23F13D5A"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7C085A2"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D98BC4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287×592×550×4p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21F45120"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1D0AAEC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01A2EDE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A1615C3"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3E32F00"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0619A9C"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B5026CF"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32B699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2B0349D6"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75FFF0D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44FEC94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81B291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7321876"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D4C4C6A"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703857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FCE299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287×592×46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0CA913C0"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3168D6E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5016ADA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D323C01"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03B0230"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2240F482"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569C55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D2666A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20CF220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4C84E69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1574594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6D205B3"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9ACF54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30626F87"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3A8DB77"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4930DE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6D12826A"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6984BA1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35E3B3D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295FA1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4F65BB2"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DFAC254"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A437715"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051152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287×592×550×4p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7CE3A4E7"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415E68D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0A8BFBD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920423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262B50D"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3F948CE8"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FAE3EE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01C5DF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287×592×46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5B18D255"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64ACC8F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670A63D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23A451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41AAC0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6769C08"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81DCE7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9ADD71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592×592×46</w:t>
            </w:r>
          </w:p>
        </w:tc>
        <w:tc>
          <w:tcPr>
            <w:tcW w:w="733" w:type="dxa"/>
            <w:tcBorders>
              <w:top w:val="single" w:sz="4" w:space="0" w:color="auto"/>
              <w:left w:val="single" w:sz="4" w:space="0" w:color="auto"/>
              <w:bottom w:val="single" w:sz="4" w:space="0" w:color="auto"/>
              <w:right w:val="single" w:sz="4" w:space="0" w:color="auto"/>
            </w:tcBorders>
            <w:noWrap/>
            <w:vAlign w:val="center"/>
          </w:tcPr>
          <w:p w14:paraId="317D75EE"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0F4BEE0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vAlign w:val="center"/>
          </w:tcPr>
          <w:p w14:paraId="7A86314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031FF17"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3837E3B"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147FEBD6"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E12EDD9"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AD15D7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287×592×550×4p</w:t>
            </w:r>
          </w:p>
        </w:tc>
        <w:tc>
          <w:tcPr>
            <w:tcW w:w="733" w:type="dxa"/>
            <w:tcBorders>
              <w:top w:val="single" w:sz="4" w:space="0" w:color="auto"/>
              <w:left w:val="single" w:sz="4" w:space="0" w:color="auto"/>
              <w:bottom w:val="single" w:sz="4" w:space="0" w:color="auto"/>
              <w:right w:val="single" w:sz="4" w:space="0" w:color="auto"/>
            </w:tcBorders>
            <w:noWrap/>
            <w:vAlign w:val="center"/>
          </w:tcPr>
          <w:p w14:paraId="283B0423"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76D0CAC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7B1A333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0AA6000"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BE24FCA"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9443BE8"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8839130"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F281D1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592×592×550×8p</w:t>
            </w:r>
          </w:p>
        </w:tc>
        <w:tc>
          <w:tcPr>
            <w:tcW w:w="733" w:type="dxa"/>
            <w:tcBorders>
              <w:top w:val="single" w:sz="4" w:space="0" w:color="auto"/>
              <w:left w:val="single" w:sz="4" w:space="0" w:color="auto"/>
              <w:bottom w:val="single" w:sz="4" w:space="0" w:color="auto"/>
              <w:right w:val="single" w:sz="4" w:space="0" w:color="auto"/>
            </w:tcBorders>
            <w:noWrap/>
            <w:vAlign w:val="center"/>
          </w:tcPr>
          <w:p w14:paraId="2C684367"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14:paraId="2021B87C"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vAlign w:val="center"/>
          </w:tcPr>
          <w:p w14:paraId="08E6499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41A0F1F"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15DA51C"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71447AD8"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FF257C1"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V型亚高效过滤器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562E9D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592×592×292</w:t>
            </w:r>
          </w:p>
        </w:tc>
        <w:tc>
          <w:tcPr>
            <w:tcW w:w="733" w:type="dxa"/>
            <w:tcBorders>
              <w:top w:val="single" w:sz="4" w:space="0" w:color="auto"/>
              <w:left w:val="single" w:sz="4" w:space="0" w:color="auto"/>
              <w:bottom w:val="single" w:sz="4" w:space="0" w:color="auto"/>
              <w:right w:val="single" w:sz="4" w:space="0" w:color="auto"/>
            </w:tcBorders>
            <w:noWrap/>
            <w:vAlign w:val="center"/>
          </w:tcPr>
          <w:p w14:paraId="743557EC"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noWrap/>
            <w:vAlign w:val="center"/>
          </w:tcPr>
          <w:p w14:paraId="14237BB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H12</w:t>
            </w:r>
          </w:p>
        </w:tc>
        <w:tc>
          <w:tcPr>
            <w:tcW w:w="567" w:type="dxa"/>
            <w:tcBorders>
              <w:top w:val="single" w:sz="4" w:space="0" w:color="auto"/>
              <w:left w:val="single" w:sz="4" w:space="0" w:color="auto"/>
              <w:bottom w:val="single" w:sz="4" w:space="0" w:color="auto"/>
              <w:right w:val="single" w:sz="12" w:space="0" w:color="auto"/>
            </w:tcBorders>
            <w:noWrap/>
            <w:vAlign w:val="center"/>
          </w:tcPr>
          <w:p w14:paraId="5998D32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4942B9F"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0D7CC30"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56FC40D7"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83134A6"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V型亚高效过滤器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60C225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592×290×287</w:t>
            </w:r>
          </w:p>
        </w:tc>
        <w:tc>
          <w:tcPr>
            <w:tcW w:w="733" w:type="dxa"/>
            <w:tcBorders>
              <w:top w:val="single" w:sz="4" w:space="0" w:color="auto"/>
              <w:left w:val="single" w:sz="4" w:space="0" w:color="auto"/>
              <w:bottom w:val="single" w:sz="4" w:space="0" w:color="auto"/>
              <w:right w:val="single" w:sz="4" w:space="0" w:color="auto"/>
            </w:tcBorders>
            <w:noWrap/>
            <w:vAlign w:val="center"/>
          </w:tcPr>
          <w:p w14:paraId="043EB72A"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noWrap/>
            <w:vAlign w:val="center"/>
          </w:tcPr>
          <w:p w14:paraId="7F955FD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H12</w:t>
            </w:r>
          </w:p>
        </w:tc>
        <w:tc>
          <w:tcPr>
            <w:tcW w:w="567" w:type="dxa"/>
            <w:tcBorders>
              <w:top w:val="single" w:sz="4" w:space="0" w:color="auto"/>
              <w:left w:val="single" w:sz="4" w:space="0" w:color="auto"/>
              <w:bottom w:val="single" w:sz="4" w:space="0" w:color="auto"/>
              <w:right w:val="single" w:sz="12" w:space="0" w:color="auto"/>
            </w:tcBorders>
            <w:noWrap/>
            <w:vAlign w:val="center"/>
          </w:tcPr>
          <w:p w14:paraId="21F1AFB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0CD4450"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74800F0"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val="restart"/>
            <w:tcBorders>
              <w:top w:val="single" w:sz="4" w:space="0" w:color="auto"/>
              <w:left w:val="single" w:sz="4" w:space="0" w:color="auto"/>
              <w:bottom w:val="single" w:sz="4" w:space="0" w:color="auto"/>
              <w:right w:val="single" w:sz="4" w:space="0" w:color="auto"/>
            </w:tcBorders>
            <w:noWrap/>
            <w:vAlign w:val="center"/>
          </w:tcPr>
          <w:p w14:paraId="7F5A9D7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移植仓（3）</w:t>
            </w:r>
          </w:p>
        </w:tc>
        <w:tc>
          <w:tcPr>
            <w:tcW w:w="2693" w:type="dxa"/>
            <w:tcBorders>
              <w:top w:val="single" w:sz="4" w:space="0" w:color="auto"/>
              <w:left w:val="single" w:sz="4" w:space="0" w:color="auto"/>
              <w:bottom w:val="single" w:sz="4" w:space="0" w:color="auto"/>
              <w:right w:val="single" w:sz="4" w:space="0" w:color="auto"/>
            </w:tcBorders>
            <w:noWrap/>
            <w:vAlign w:val="center"/>
          </w:tcPr>
          <w:p w14:paraId="59A24E6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B9AB2BA"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322×289×97</w:t>
            </w:r>
          </w:p>
        </w:tc>
        <w:tc>
          <w:tcPr>
            <w:tcW w:w="733" w:type="dxa"/>
            <w:tcBorders>
              <w:top w:val="single" w:sz="4" w:space="0" w:color="auto"/>
              <w:left w:val="single" w:sz="4" w:space="0" w:color="auto"/>
              <w:bottom w:val="single" w:sz="4" w:space="0" w:color="auto"/>
              <w:right w:val="single" w:sz="4" w:space="0" w:color="auto"/>
            </w:tcBorders>
            <w:noWrap/>
            <w:vAlign w:val="center"/>
          </w:tcPr>
          <w:p w14:paraId="7A37A952"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180</w:t>
            </w:r>
          </w:p>
        </w:tc>
        <w:tc>
          <w:tcPr>
            <w:tcW w:w="1134" w:type="dxa"/>
            <w:tcBorders>
              <w:top w:val="single" w:sz="4" w:space="0" w:color="auto"/>
              <w:left w:val="single" w:sz="4" w:space="0" w:color="auto"/>
              <w:bottom w:val="single" w:sz="4" w:space="0" w:color="auto"/>
              <w:right w:val="single" w:sz="4" w:space="0" w:color="auto"/>
            </w:tcBorders>
            <w:noWrap/>
            <w:vAlign w:val="center"/>
          </w:tcPr>
          <w:p w14:paraId="54ABA46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折叠式中效F8</w:t>
            </w:r>
          </w:p>
        </w:tc>
        <w:tc>
          <w:tcPr>
            <w:tcW w:w="567" w:type="dxa"/>
            <w:tcBorders>
              <w:top w:val="single" w:sz="4" w:space="0" w:color="auto"/>
              <w:left w:val="single" w:sz="4" w:space="0" w:color="auto"/>
              <w:bottom w:val="single" w:sz="4" w:space="0" w:color="auto"/>
              <w:right w:val="single" w:sz="12" w:space="0" w:color="auto"/>
            </w:tcBorders>
            <w:noWrap/>
            <w:vAlign w:val="center"/>
          </w:tcPr>
          <w:p w14:paraId="44FDD60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57BCA33"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61E726D"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0D9C24A1"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D49093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BA84D5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700×290×97</w:t>
            </w:r>
          </w:p>
        </w:tc>
        <w:tc>
          <w:tcPr>
            <w:tcW w:w="733" w:type="dxa"/>
            <w:tcBorders>
              <w:top w:val="single" w:sz="4" w:space="0" w:color="auto"/>
              <w:left w:val="single" w:sz="4" w:space="0" w:color="auto"/>
              <w:bottom w:val="single" w:sz="4" w:space="0" w:color="auto"/>
              <w:right w:val="single" w:sz="4" w:space="0" w:color="auto"/>
            </w:tcBorders>
            <w:noWrap/>
            <w:vAlign w:val="center"/>
          </w:tcPr>
          <w:p w14:paraId="04302E68" w14:textId="77777777" w:rsidR="00590031" w:rsidRDefault="004D7570">
            <w:pPr>
              <w:snapToGrid w:val="0"/>
              <w:spacing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144</w:t>
            </w:r>
          </w:p>
        </w:tc>
        <w:tc>
          <w:tcPr>
            <w:tcW w:w="1134" w:type="dxa"/>
            <w:tcBorders>
              <w:top w:val="single" w:sz="4" w:space="0" w:color="auto"/>
              <w:left w:val="single" w:sz="4" w:space="0" w:color="auto"/>
              <w:bottom w:val="single" w:sz="4" w:space="0" w:color="auto"/>
              <w:right w:val="single" w:sz="4" w:space="0" w:color="auto"/>
            </w:tcBorders>
            <w:noWrap/>
            <w:vAlign w:val="center"/>
          </w:tcPr>
          <w:p w14:paraId="5D6642D8"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折叠式中效F8</w:t>
            </w:r>
          </w:p>
        </w:tc>
        <w:tc>
          <w:tcPr>
            <w:tcW w:w="567" w:type="dxa"/>
            <w:tcBorders>
              <w:top w:val="single" w:sz="4" w:space="0" w:color="auto"/>
              <w:left w:val="single" w:sz="4" w:space="0" w:color="auto"/>
              <w:bottom w:val="single" w:sz="4" w:space="0" w:color="auto"/>
              <w:right w:val="single" w:sz="12" w:space="0" w:color="auto"/>
            </w:tcBorders>
            <w:noWrap/>
            <w:vAlign w:val="center"/>
          </w:tcPr>
          <w:p w14:paraId="1A7FEE0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3A88A06"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A520EA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val="restart"/>
            <w:tcBorders>
              <w:top w:val="single" w:sz="4" w:space="0" w:color="auto"/>
              <w:left w:val="single" w:sz="4" w:space="0" w:color="auto"/>
              <w:right w:val="single" w:sz="4" w:space="0" w:color="auto"/>
            </w:tcBorders>
            <w:vAlign w:val="center"/>
          </w:tcPr>
          <w:p w14:paraId="493DDEC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6楼高危产科</w:t>
            </w:r>
          </w:p>
        </w:tc>
        <w:tc>
          <w:tcPr>
            <w:tcW w:w="2693" w:type="dxa"/>
            <w:tcBorders>
              <w:top w:val="single" w:sz="4" w:space="0" w:color="auto"/>
              <w:left w:val="single" w:sz="4" w:space="0" w:color="auto"/>
              <w:bottom w:val="single" w:sz="4" w:space="0" w:color="auto"/>
              <w:right w:val="single" w:sz="4" w:space="0" w:color="auto"/>
            </w:tcBorders>
            <w:noWrap/>
            <w:vAlign w:val="center"/>
          </w:tcPr>
          <w:p w14:paraId="1D994D5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板式过滤器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DF945B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380*235*69</w:t>
            </w:r>
          </w:p>
        </w:tc>
        <w:tc>
          <w:tcPr>
            <w:tcW w:w="733" w:type="dxa"/>
            <w:tcBorders>
              <w:top w:val="single" w:sz="4" w:space="0" w:color="auto"/>
              <w:left w:val="single" w:sz="4" w:space="0" w:color="auto"/>
              <w:bottom w:val="single" w:sz="4" w:space="0" w:color="auto"/>
              <w:right w:val="single" w:sz="4" w:space="0" w:color="auto"/>
            </w:tcBorders>
            <w:noWrap/>
            <w:vAlign w:val="center"/>
          </w:tcPr>
          <w:p w14:paraId="0E33CE09" w14:textId="77777777" w:rsidR="00590031" w:rsidRDefault="004D7570">
            <w:pPr>
              <w:snapToGrid w:val="0"/>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48</w:t>
            </w:r>
          </w:p>
        </w:tc>
        <w:tc>
          <w:tcPr>
            <w:tcW w:w="1134" w:type="dxa"/>
            <w:tcBorders>
              <w:top w:val="single" w:sz="4" w:space="0" w:color="auto"/>
              <w:left w:val="single" w:sz="4" w:space="0" w:color="auto"/>
              <w:bottom w:val="single" w:sz="4" w:space="0" w:color="auto"/>
              <w:right w:val="single" w:sz="4" w:space="0" w:color="auto"/>
            </w:tcBorders>
            <w:noWrap/>
            <w:vAlign w:val="center"/>
          </w:tcPr>
          <w:p w14:paraId="5CE9CA1B"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折叠式中效F8</w:t>
            </w:r>
          </w:p>
        </w:tc>
        <w:tc>
          <w:tcPr>
            <w:tcW w:w="567" w:type="dxa"/>
            <w:tcBorders>
              <w:top w:val="single" w:sz="4" w:space="0" w:color="auto"/>
              <w:left w:val="single" w:sz="4" w:space="0" w:color="auto"/>
              <w:bottom w:val="single" w:sz="4" w:space="0" w:color="auto"/>
              <w:right w:val="single" w:sz="12" w:space="0" w:color="auto"/>
            </w:tcBorders>
            <w:noWrap/>
            <w:vAlign w:val="center"/>
          </w:tcPr>
          <w:p w14:paraId="780646C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B461EEC"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33642B7"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left w:val="single" w:sz="4" w:space="0" w:color="auto"/>
              <w:right w:val="single" w:sz="4" w:space="0" w:color="auto"/>
            </w:tcBorders>
            <w:vAlign w:val="center"/>
          </w:tcPr>
          <w:p w14:paraId="22A6C956"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2BA1C4D"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板式过滤器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56996D1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365*235*69</w:t>
            </w:r>
          </w:p>
        </w:tc>
        <w:tc>
          <w:tcPr>
            <w:tcW w:w="733" w:type="dxa"/>
            <w:tcBorders>
              <w:top w:val="single" w:sz="4" w:space="0" w:color="auto"/>
              <w:left w:val="single" w:sz="4" w:space="0" w:color="auto"/>
              <w:bottom w:val="single" w:sz="4" w:space="0" w:color="auto"/>
              <w:right w:val="single" w:sz="4" w:space="0" w:color="auto"/>
            </w:tcBorders>
            <w:noWrap/>
            <w:vAlign w:val="center"/>
          </w:tcPr>
          <w:p w14:paraId="5D3CDF7B" w14:textId="77777777" w:rsidR="00590031" w:rsidRDefault="004D7570">
            <w:pPr>
              <w:snapToGrid w:val="0"/>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16</w:t>
            </w:r>
          </w:p>
        </w:tc>
        <w:tc>
          <w:tcPr>
            <w:tcW w:w="1134" w:type="dxa"/>
            <w:tcBorders>
              <w:top w:val="single" w:sz="4" w:space="0" w:color="auto"/>
              <w:left w:val="single" w:sz="4" w:space="0" w:color="auto"/>
              <w:bottom w:val="single" w:sz="4" w:space="0" w:color="auto"/>
              <w:right w:val="single" w:sz="4" w:space="0" w:color="auto"/>
            </w:tcBorders>
            <w:noWrap/>
            <w:vAlign w:val="center"/>
          </w:tcPr>
          <w:p w14:paraId="613B985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折叠式中效F8</w:t>
            </w:r>
          </w:p>
        </w:tc>
        <w:tc>
          <w:tcPr>
            <w:tcW w:w="567" w:type="dxa"/>
            <w:tcBorders>
              <w:top w:val="single" w:sz="4" w:space="0" w:color="auto"/>
              <w:left w:val="single" w:sz="4" w:space="0" w:color="auto"/>
              <w:bottom w:val="single" w:sz="4" w:space="0" w:color="auto"/>
              <w:right w:val="single" w:sz="12" w:space="0" w:color="auto"/>
            </w:tcBorders>
            <w:noWrap/>
            <w:vAlign w:val="center"/>
          </w:tcPr>
          <w:p w14:paraId="0598B671"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242DAEC"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6988665"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left w:val="single" w:sz="4" w:space="0" w:color="auto"/>
              <w:right w:val="single" w:sz="4" w:space="0" w:color="auto"/>
            </w:tcBorders>
            <w:vAlign w:val="center"/>
          </w:tcPr>
          <w:p w14:paraId="5BFA0549"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5B851D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板式初效过滤器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437640D7"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590*287*46</w:t>
            </w:r>
          </w:p>
        </w:tc>
        <w:tc>
          <w:tcPr>
            <w:tcW w:w="733" w:type="dxa"/>
            <w:tcBorders>
              <w:top w:val="single" w:sz="4" w:space="0" w:color="auto"/>
              <w:left w:val="single" w:sz="4" w:space="0" w:color="auto"/>
              <w:bottom w:val="single" w:sz="4" w:space="0" w:color="auto"/>
              <w:right w:val="single" w:sz="4" w:space="0" w:color="auto"/>
            </w:tcBorders>
            <w:noWrap/>
            <w:vAlign w:val="center"/>
          </w:tcPr>
          <w:p w14:paraId="11293C24" w14:textId="77777777" w:rsidR="00590031" w:rsidRDefault="004D7570">
            <w:pPr>
              <w:snapToGrid w:val="0"/>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noWrap/>
          </w:tcPr>
          <w:p w14:paraId="097C984C"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tcPr>
          <w:p w14:paraId="41730B3C"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台</w:t>
            </w:r>
          </w:p>
        </w:tc>
      </w:tr>
      <w:tr w:rsidR="00590031" w14:paraId="4BADE71F"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2E14AF6"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left w:val="single" w:sz="4" w:space="0" w:color="auto"/>
              <w:right w:val="single" w:sz="4" w:space="0" w:color="auto"/>
            </w:tcBorders>
            <w:vAlign w:val="center"/>
          </w:tcPr>
          <w:p w14:paraId="3DA79357"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B18D142"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板式初效过滤器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FBC6939"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590*590*46</w:t>
            </w:r>
          </w:p>
        </w:tc>
        <w:tc>
          <w:tcPr>
            <w:tcW w:w="733" w:type="dxa"/>
            <w:tcBorders>
              <w:top w:val="single" w:sz="4" w:space="0" w:color="auto"/>
              <w:left w:val="single" w:sz="4" w:space="0" w:color="auto"/>
              <w:bottom w:val="single" w:sz="4" w:space="0" w:color="auto"/>
              <w:right w:val="single" w:sz="4" w:space="0" w:color="auto"/>
            </w:tcBorders>
            <w:noWrap/>
            <w:vAlign w:val="center"/>
          </w:tcPr>
          <w:p w14:paraId="0C1D5FA2" w14:textId="77777777" w:rsidR="00590031" w:rsidRDefault="004D7570">
            <w:pPr>
              <w:snapToGrid w:val="0"/>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tcPr>
          <w:p w14:paraId="443803CB"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tcPr>
          <w:p w14:paraId="0D34DFB4"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台</w:t>
            </w:r>
          </w:p>
        </w:tc>
      </w:tr>
      <w:tr w:rsidR="00590031" w14:paraId="7036CFC6"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9BFBB2B"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left w:val="single" w:sz="4" w:space="0" w:color="auto"/>
              <w:right w:val="single" w:sz="4" w:space="0" w:color="auto"/>
            </w:tcBorders>
            <w:vAlign w:val="center"/>
          </w:tcPr>
          <w:p w14:paraId="7A2A5C52"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31195E1"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板式初效过滤器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117815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490*390*46</w:t>
            </w:r>
          </w:p>
        </w:tc>
        <w:tc>
          <w:tcPr>
            <w:tcW w:w="733" w:type="dxa"/>
            <w:tcBorders>
              <w:top w:val="single" w:sz="4" w:space="0" w:color="auto"/>
              <w:left w:val="single" w:sz="4" w:space="0" w:color="auto"/>
              <w:bottom w:val="single" w:sz="4" w:space="0" w:color="auto"/>
              <w:right w:val="single" w:sz="4" w:space="0" w:color="auto"/>
            </w:tcBorders>
            <w:noWrap/>
            <w:vAlign w:val="center"/>
          </w:tcPr>
          <w:p w14:paraId="4CB880C4" w14:textId="77777777" w:rsidR="00590031" w:rsidRDefault="004D7570">
            <w:pPr>
              <w:snapToGrid w:val="0"/>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tcPr>
          <w:p w14:paraId="51A42B38"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tcPr>
          <w:p w14:paraId="545FDD35"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台</w:t>
            </w:r>
          </w:p>
        </w:tc>
      </w:tr>
      <w:tr w:rsidR="00590031" w14:paraId="0D213A6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2331FC2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left w:val="single" w:sz="4" w:space="0" w:color="auto"/>
              <w:right w:val="single" w:sz="4" w:space="0" w:color="auto"/>
            </w:tcBorders>
            <w:vAlign w:val="center"/>
          </w:tcPr>
          <w:p w14:paraId="0A1BD8B3"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48CCCCD"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板式初效过滤器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3B3920E"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590*490*46</w:t>
            </w:r>
          </w:p>
        </w:tc>
        <w:tc>
          <w:tcPr>
            <w:tcW w:w="733" w:type="dxa"/>
            <w:tcBorders>
              <w:top w:val="single" w:sz="4" w:space="0" w:color="auto"/>
              <w:left w:val="single" w:sz="4" w:space="0" w:color="auto"/>
              <w:bottom w:val="single" w:sz="4" w:space="0" w:color="auto"/>
              <w:right w:val="single" w:sz="4" w:space="0" w:color="auto"/>
            </w:tcBorders>
            <w:noWrap/>
            <w:vAlign w:val="center"/>
          </w:tcPr>
          <w:p w14:paraId="52C8B195" w14:textId="77777777" w:rsidR="00590031" w:rsidRDefault="004D7570">
            <w:pPr>
              <w:snapToGrid w:val="0"/>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tcPr>
          <w:p w14:paraId="58161DC4"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tcPr>
          <w:p w14:paraId="362F399F"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台</w:t>
            </w:r>
          </w:p>
        </w:tc>
      </w:tr>
      <w:tr w:rsidR="00590031" w14:paraId="7A0BA483"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072A4BEF"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left w:val="single" w:sz="4" w:space="0" w:color="auto"/>
              <w:right w:val="single" w:sz="4" w:space="0" w:color="auto"/>
            </w:tcBorders>
            <w:vAlign w:val="center"/>
          </w:tcPr>
          <w:p w14:paraId="5AB44AEF"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83CF9BF"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板式初效过滤器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228C35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590*390*46</w:t>
            </w:r>
          </w:p>
        </w:tc>
        <w:tc>
          <w:tcPr>
            <w:tcW w:w="733" w:type="dxa"/>
            <w:tcBorders>
              <w:top w:val="single" w:sz="4" w:space="0" w:color="auto"/>
              <w:left w:val="single" w:sz="4" w:space="0" w:color="auto"/>
              <w:bottom w:val="single" w:sz="4" w:space="0" w:color="auto"/>
              <w:right w:val="single" w:sz="4" w:space="0" w:color="auto"/>
            </w:tcBorders>
            <w:noWrap/>
            <w:vAlign w:val="center"/>
          </w:tcPr>
          <w:p w14:paraId="20693EEF" w14:textId="77777777" w:rsidR="00590031" w:rsidRDefault="004D7570">
            <w:pPr>
              <w:snapToGrid w:val="0"/>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tcPr>
          <w:p w14:paraId="77B2EDB4"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tcPr>
          <w:p w14:paraId="7788FED8"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台</w:t>
            </w:r>
          </w:p>
        </w:tc>
      </w:tr>
      <w:tr w:rsidR="00590031" w14:paraId="76657EFC"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11AE38AA"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left w:val="single" w:sz="4" w:space="0" w:color="auto"/>
              <w:right w:val="single" w:sz="4" w:space="0" w:color="auto"/>
            </w:tcBorders>
            <w:vAlign w:val="center"/>
          </w:tcPr>
          <w:p w14:paraId="2F7ADAF6"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F034F80"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34263A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590*287*8P*500</w:t>
            </w:r>
          </w:p>
        </w:tc>
        <w:tc>
          <w:tcPr>
            <w:tcW w:w="733" w:type="dxa"/>
            <w:tcBorders>
              <w:top w:val="single" w:sz="4" w:space="0" w:color="auto"/>
              <w:left w:val="single" w:sz="4" w:space="0" w:color="auto"/>
              <w:bottom w:val="single" w:sz="4" w:space="0" w:color="auto"/>
              <w:right w:val="single" w:sz="4" w:space="0" w:color="auto"/>
            </w:tcBorders>
            <w:noWrap/>
            <w:vAlign w:val="center"/>
          </w:tcPr>
          <w:p w14:paraId="00A63B46" w14:textId="77777777" w:rsidR="00590031" w:rsidRDefault="004D7570">
            <w:pPr>
              <w:snapToGrid w:val="0"/>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32</w:t>
            </w:r>
          </w:p>
        </w:tc>
        <w:tc>
          <w:tcPr>
            <w:tcW w:w="1134" w:type="dxa"/>
            <w:tcBorders>
              <w:top w:val="single" w:sz="4" w:space="0" w:color="auto"/>
              <w:left w:val="single" w:sz="4" w:space="0" w:color="auto"/>
              <w:bottom w:val="single" w:sz="4" w:space="0" w:color="auto"/>
              <w:right w:val="single" w:sz="4" w:space="0" w:color="auto"/>
            </w:tcBorders>
            <w:noWrap/>
          </w:tcPr>
          <w:p w14:paraId="7714919B"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tcPr>
          <w:p w14:paraId="6C6D6972"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台</w:t>
            </w:r>
          </w:p>
        </w:tc>
      </w:tr>
      <w:tr w:rsidR="00590031" w14:paraId="5A7CA22B"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6F375871"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left w:val="single" w:sz="4" w:space="0" w:color="auto"/>
              <w:right w:val="single" w:sz="4" w:space="0" w:color="auto"/>
            </w:tcBorders>
            <w:vAlign w:val="center"/>
          </w:tcPr>
          <w:p w14:paraId="74538CB2"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A4F3AAD"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237A6BD6"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590*590*8P*500</w:t>
            </w:r>
          </w:p>
        </w:tc>
        <w:tc>
          <w:tcPr>
            <w:tcW w:w="733" w:type="dxa"/>
            <w:tcBorders>
              <w:top w:val="single" w:sz="4" w:space="0" w:color="auto"/>
              <w:left w:val="single" w:sz="4" w:space="0" w:color="auto"/>
              <w:bottom w:val="single" w:sz="4" w:space="0" w:color="auto"/>
              <w:right w:val="single" w:sz="4" w:space="0" w:color="auto"/>
            </w:tcBorders>
            <w:noWrap/>
            <w:vAlign w:val="center"/>
          </w:tcPr>
          <w:p w14:paraId="65F6D4EA" w14:textId="77777777" w:rsidR="00590031" w:rsidRDefault="004D7570">
            <w:pPr>
              <w:snapToGrid w:val="0"/>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noWrap/>
          </w:tcPr>
          <w:p w14:paraId="240BCAB7"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tcPr>
          <w:p w14:paraId="10029A04"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台</w:t>
            </w:r>
          </w:p>
        </w:tc>
      </w:tr>
      <w:tr w:rsidR="00590031" w14:paraId="4D26F3B8"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43F80D40"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left w:val="single" w:sz="4" w:space="0" w:color="auto"/>
              <w:right w:val="single" w:sz="4" w:space="0" w:color="auto"/>
            </w:tcBorders>
            <w:vAlign w:val="center"/>
          </w:tcPr>
          <w:p w14:paraId="22200AAD"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6E205EC"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392B53A2"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490*390*6P*500</w:t>
            </w:r>
          </w:p>
        </w:tc>
        <w:tc>
          <w:tcPr>
            <w:tcW w:w="733" w:type="dxa"/>
            <w:tcBorders>
              <w:top w:val="single" w:sz="4" w:space="0" w:color="auto"/>
              <w:left w:val="single" w:sz="4" w:space="0" w:color="auto"/>
              <w:bottom w:val="single" w:sz="4" w:space="0" w:color="auto"/>
              <w:right w:val="single" w:sz="4" w:space="0" w:color="auto"/>
            </w:tcBorders>
            <w:noWrap/>
            <w:vAlign w:val="center"/>
          </w:tcPr>
          <w:p w14:paraId="2CCFEE2B" w14:textId="77777777" w:rsidR="00590031" w:rsidRDefault="004D7570">
            <w:pPr>
              <w:snapToGrid w:val="0"/>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noWrap/>
          </w:tcPr>
          <w:p w14:paraId="4169167E"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tcPr>
          <w:p w14:paraId="18DAB8C1"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台</w:t>
            </w:r>
          </w:p>
        </w:tc>
      </w:tr>
      <w:tr w:rsidR="00590031" w14:paraId="5E384440"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5A32C6BD"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left w:val="single" w:sz="4" w:space="0" w:color="auto"/>
              <w:right w:val="single" w:sz="4" w:space="0" w:color="auto"/>
            </w:tcBorders>
            <w:vAlign w:val="center"/>
          </w:tcPr>
          <w:p w14:paraId="7B39EAB2"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B7822A2"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A29FC14"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590*490*6P*500</w:t>
            </w:r>
          </w:p>
        </w:tc>
        <w:tc>
          <w:tcPr>
            <w:tcW w:w="733" w:type="dxa"/>
            <w:tcBorders>
              <w:top w:val="single" w:sz="4" w:space="0" w:color="auto"/>
              <w:left w:val="single" w:sz="4" w:space="0" w:color="auto"/>
              <w:bottom w:val="single" w:sz="4" w:space="0" w:color="auto"/>
              <w:right w:val="single" w:sz="4" w:space="0" w:color="auto"/>
            </w:tcBorders>
            <w:noWrap/>
            <w:vAlign w:val="center"/>
          </w:tcPr>
          <w:p w14:paraId="6FE9CC33" w14:textId="77777777" w:rsidR="00590031" w:rsidRDefault="004D7570">
            <w:pPr>
              <w:snapToGrid w:val="0"/>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noWrap/>
          </w:tcPr>
          <w:p w14:paraId="5D3BF0D2"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tcPr>
          <w:p w14:paraId="500B4249"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台</w:t>
            </w:r>
          </w:p>
        </w:tc>
      </w:tr>
      <w:tr w:rsidR="00590031" w14:paraId="54369A0D" w14:textId="77777777">
        <w:trPr>
          <w:trHeight w:val="567"/>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7FE2FFD9"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left w:val="single" w:sz="4" w:space="0" w:color="auto"/>
              <w:right w:val="single" w:sz="4" w:space="0" w:color="auto"/>
            </w:tcBorders>
            <w:vAlign w:val="center"/>
          </w:tcPr>
          <w:p w14:paraId="24A42394"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73869A4"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袋式中效过滤器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6704E32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590*390*6P*500</w:t>
            </w:r>
          </w:p>
        </w:tc>
        <w:tc>
          <w:tcPr>
            <w:tcW w:w="733" w:type="dxa"/>
            <w:tcBorders>
              <w:top w:val="single" w:sz="4" w:space="0" w:color="auto"/>
              <w:left w:val="single" w:sz="4" w:space="0" w:color="auto"/>
              <w:bottom w:val="single" w:sz="4" w:space="0" w:color="auto"/>
              <w:right w:val="single" w:sz="4" w:space="0" w:color="auto"/>
            </w:tcBorders>
            <w:noWrap/>
            <w:vAlign w:val="center"/>
          </w:tcPr>
          <w:p w14:paraId="5057C8AB" w14:textId="77777777" w:rsidR="00590031" w:rsidRDefault="004D7570">
            <w:pPr>
              <w:snapToGrid w:val="0"/>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noWrap/>
          </w:tcPr>
          <w:p w14:paraId="2AEC4FB4"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F8袋式</w:t>
            </w:r>
          </w:p>
        </w:tc>
        <w:tc>
          <w:tcPr>
            <w:tcW w:w="567" w:type="dxa"/>
            <w:tcBorders>
              <w:top w:val="single" w:sz="4" w:space="0" w:color="auto"/>
              <w:left w:val="single" w:sz="4" w:space="0" w:color="auto"/>
              <w:bottom w:val="single" w:sz="4" w:space="0" w:color="auto"/>
              <w:right w:val="single" w:sz="12" w:space="0" w:color="auto"/>
            </w:tcBorders>
            <w:noWrap/>
          </w:tcPr>
          <w:p w14:paraId="4D3FDACB"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台</w:t>
            </w:r>
          </w:p>
        </w:tc>
      </w:tr>
      <w:tr w:rsidR="00590031" w14:paraId="27429413" w14:textId="77777777">
        <w:trPr>
          <w:trHeight w:val="682"/>
          <w:jc w:val="center"/>
        </w:trPr>
        <w:tc>
          <w:tcPr>
            <w:tcW w:w="594" w:type="dxa"/>
            <w:tcBorders>
              <w:top w:val="single" w:sz="4" w:space="0" w:color="auto"/>
              <w:left w:val="single" w:sz="12" w:space="0" w:color="auto"/>
              <w:bottom w:val="single" w:sz="4" w:space="0" w:color="auto"/>
              <w:right w:val="single" w:sz="4" w:space="0" w:color="auto"/>
            </w:tcBorders>
            <w:noWrap/>
            <w:vAlign w:val="center"/>
          </w:tcPr>
          <w:p w14:paraId="3E123539"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val="restart"/>
            <w:tcBorders>
              <w:left w:val="single" w:sz="4" w:space="0" w:color="auto"/>
              <w:right w:val="single" w:sz="4" w:space="0" w:color="auto"/>
            </w:tcBorders>
            <w:vAlign w:val="center"/>
          </w:tcPr>
          <w:p w14:paraId="5D7F53B3"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一楼</w:t>
            </w:r>
            <w:r>
              <w:rPr>
                <w:rFonts w:asciiTheme="minorEastAsia" w:eastAsiaTheme="minorEastAsia" w:hAnsiTheme="minorEastAsia" w:hint="eastAsia"/>
                <w:color w:val="000000"/>
                <w:kern w:val="0"/>
                <w:sz w:val="24"/>
                <w:szCs w:val="24"/>
              </w:rPr>
              <w:lastRenderedPageBreak/>
              <w:t>新增发热门诊</w:t>
            </w:r>
          </w:p>
        </w:tc>
        <w:tc>
          <w:tcPr>
            <w:tcW w:w="2693" w:type="dxa"/>
            <w:tcBorders>
              <w:top w:val="single" w:sz="4" w:space="0" w:color="auto"/>
              <w:left w:val="single" w:sz="4" w:space="0" w:color="auto"/>
              <w:bottom w:val="single" w:sz="4" w:space="0" w:color="auto"/>
              <w:right w:val="single" w:sz="4" w:space="0" w:color="auto"/>
            </w:tcBorders>
            <w:noWrap/>
            <w:vAlign w:val="center"/>
          </w:tcPr>
          <w:p w14:paraId="0ABFCD4E" w14:textId="77777777" w:rsidR="00590031" w:rsidRDefault="004D7570">
            <w:pPr>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lastRenderedPageBreak/>
              <w:t>板式中效过滤器</w:t>
            </w:r>
          </w:p>
        </w:tc>
        <w:tc>
          <w:tcPr>
            <w:tcW w:w="2669" w:type="dxa"/>
            <w:tcBorders>
              <w:top w:val="single" w:sz="4" w:space="0" w:color="auto"/>
              <w:left w:val="single" w:sz="4" w:space="0" w:color="auto"/>
              <w:bottom w:val="single" w:sz="4" w:space="0" w:color="auto"/>
              <w:right w:val="single" w:sz="4" w:space="0" w:color="auto"/>
            </w:tcBorders>
            <w:noWrap/>
            <w:vAlign w:val="center"/>
          </w:tcPr>
          <w:p w14:paraId="11E8A0DF"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484*484*90</w:t>
            </w:r>
          </w:p>
        </w:tc>
        <w:tc>
          <w:tcPr>
            <w:tcW w:w="733" w:type="dxa"/>
            <w:tcBorders>
              <w:top w:val="single" w:sz="4" w:space="0" w:color="auto"/>
              <w:left w:val="single" w:sz="4" w:space="0" w:color="auto"/>
              <w:bottom w:val="single" w:sz="4" w:space="0" w:color="auto"/>
              <w:right w:val="single" w:sz="4" w:space="0" w:color="auto"/>
            </w:tcBorders>
            <w:noWrap/>
            <w:vAlign w:val="center"/>
          </w:tcPr>
          <w:p w14:paraId="28959C90" w14:textId="77777777" w:rsidR="00590031" w:rsidRDefault="004D7570">
            <w:pPr>
              <w:snapToGrid w:val="0"/>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noWrap/>
          </w:tcPr>
          <w:p w14:paraId="4CB699AA"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4" w:space="0" w:color="auto"/>
              <w:right w:val="single" w:sz="12" w:space="0" w:color="auto"/>
            </w:tcBorders>
            <w:noWrap/>
          </w:tcPr>
          <w:p w14:paraId="503DAF2B"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台</w:t>
            </w:r>
          </w:p>
        </w:tc>
      </w:tr>
      <w:tr w:rsidR="00590031" w14:paraId="0D54A0DE" w14:textId="77777777">
        <w:trPr>
          <w:trHeight w:val="567"/>
          <w:jc w:val="center"/>
        </w:trPr>
        <w:tc>
          <w:tcPr>
            <w:tcW w:w="594" w:type="dxa"/>
            <w:tcBorders>
              <w:top w:val="single" w:sz="4" w:space="0" w:color="auto"/>
              <w:left w:val="single" w:sz="12" w:space="0" w:color="auto"/>
              <w:bottom w:val="single" w:sz="12" w:space="0" w:color="auto"/>
              <w:right w:val="single" w:sz="4" w:space="0" w:color="auto"/>
            </w:tcBorders>
            <w:noWrap/>
            <w:vAlign w:val="center"/>
          </w:tcPr>
          <w:p w14:paraId="3C7A8185" w14:textId="77777777" w:rsidR="00590031" w:rsidRDefault="00590031">
            <w:pPr>
              <w:widowControl/>
              <w:numPr>
                <w:ilvl w:val="0"/>
                <w:numId w:val="4"/>
              </w:numPr>
              <w:snapToGrid w:val="0"/>
              <w:spacing w:line="360" w:lineRule="auto"/>
              <w:jc w:val="center"/>
              <w:rPr>
                <w:rFonts w:asciiTheme="minorEastAsia" w:eastAsiaTheme="minorEastAsia" w:hAnsiTheme="minorEastAsia"/>
                <w:color w:val="000000"/>
                <w:kern w:val="0"/>
                <w:sz w:val="24"/>
                <w:szCs w:val="24"/>
              </w:rPr>
            </w:pPr>
          </w:p>
        </w:tc>
        <w:tc>
          <w:tcPr>
            <w:tcW w:w="875" w:type="dxa"/>
            <w:vMerge/>
            <w:tcBorders>
              <w:left w:val="single" w:sz="4" w:space="0" w:color="auto"/>
              <w:bottom w:val="single" w:sz="4" w:space="0" w:color="auto"/>
              <w:right w:val="single" w:sz="4" w:space="0" w:color="auto"/>
            </w:tcBorders>
            <w:vAlign w:val="center"/>
          </w:tcPr>
          <w:p w14:paraId="4FC0D9AD" w14:textId="77777777" w:rsidR="00590031" w:rsidRDefault="00590031">
            <w:pPr>
              <w:widowControl/>
              <w:snapToGrid w:val="0"/>
              <w:spacing w:line="360" w:lineRule="auto"/>
              <w:jc w:val="center"/>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12" w:space="0" w:color="auto"/>
              <w:right w:val="single" w:sz="4" w:space="0" w:color="auto"/>
            </w:tcBorders>
            <w:noWrap/>
            <w:vAlign w:val="center"/>
          </w:tcPr>
          <w:p w14:paraId="076B63C3" w14:textId="77777777" w:rsidR="00590031" w:rsidRDefault="004D7570">
            <w:pPr>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板式中效过滤器</w:t>
            </w:r>
          </w:p>
        </w:tc>
        <w:tc>
          <w:tcPr>
            <w:tcW w:w="2669" w:type="dxa"/>
            <w:tcBorders>
              <w:top w:val="single" w:sz="4" w:space="0" w:color="auto"/>
              <w:left w:val="single" w:sz="4" w:space="0" w:color="auto"/>
              <w:bottom w:val="single" w:sz="12" w:space="0" w:color="auto"/>
              <w:right w:val="single" w:sz="4" w:space="0" w:color="auto"/>
            </w:tcBorders>
            <w:noWrap/>
            <w:vAlign w:val="center"/>
          </w:tcPr>
          <w:p w14:paraId="2E3C60B5" w14:textId="77777777" w:rsidR="00590031" w:rsidRDefault="004D7570">
            <w:pPr>
              <w:widowControl/>
              <w:snapToGrid w:val="0"/>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320*320*90</w:t>
            </w:r>
          </w:p>
        </w:tc>
        <w:tc>
          <w:tcPr>
            <w:tcW w:w="733" w:type="dxa"/>
            <w:tcBorders>
              <w:top w:val="single" w:sz="4" w:space="0" w:color="auto"/>
              <w:left w:val="single" w:sz="4" w:space="0" w:color="auto"/>
              <w:bottom w:val="single" w:sz="12" w:space="0" w:color="auto"/>
              <w:right w:val="single" w:sz="4" w:space="0" w:color="auto"/>
            </w:tcBorders>
            <w:noWrap/>
            <w:vAlign w:val="center"/>
          </w:tcPr>
          <w:p w14:paraId="6E4A8053" w14:textId="77777777" w:rsidR="00590031" w:rsidRDefault="004D7570">
            <w:pPr>
              <w:snapToGrid w:val="0"/>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136</w:t>
            </w:r>
          </w:p>
        </w:tc>
        <w:tc>
          <w:tcPr>
            <w:tcW w:w="1134" w:type="dxa"/>
            <w:tcBorders>
              <w:top w:val="single" w:sz="4" w:space="0" w:color="auto"/>
              <w:left w:val="single" w:sz="4" w:space="0" w:color="auto"/>
              <w:bottom w:val="single" w:sz="12" w:space="0" w:color="auto"/>
              <w:right w:val="single" w:sz="4" w:space="0" w:color="auto"/>
            </w:tcBorders>
            <w:noWrap/>
          </w:tcPr>
          <w:p w14:paraId="5A61A057"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子母架</w:t>
            </w:r>
          </w:p>
        </w:tc>
        <w:tc>
          <w:tcPr>
            <w:tcW w:w="567" w:type="dxa"/>
            <w:tcBorders>
              <w:top w:val="single" w:sz="4" w:space="0" w:color="auto"/>
              <w:left w:val="single" w:sz="4" w:space="0" w:color="auto"/>
              <w:bottom w:val="single" w:sz="12" w:space="0" w:color="auto"/>
              <w:right w:val="single" w:sz="12" w:space="0" w:color="auto"/>
            </w:tcBorders>
            <w:noWrap/>
          </w:tcPr>
          <w:p w14:paraId="6009DC92"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kern w:val="0"/>
                <w:sz w:val="24"/>
                <w:szCs w:val="24"/>
              </w:rPr>
              <w:t>台</w:t>
            </w:r>
          </w:p>
        </w:tc>
      </w:tr>
    </w:tbl>
    <w:p w14:paraId="4FF2B393" w14:textId="77777777" w:rsidR="00590031" w:rsidRDefault="004D7570">
      <w:pPr>
        <w:spacing w:beforeLines="50" w:before="156" w:line="360" w:lineRule="auto"/>
        <w:rPr>
          <w:rFonts w:asciiTheme="minorEastAsia" w:eastAsiaTheme="minorEastAsia" w:hAnsiTheme="minorEastAsia" w:cs="SimSun-Identity-H"/>
          <w:b/>
          <w:kern w:val="0"/>
          <w:sz w:val="24"/>
          <w:szCs w:val="24"/>
        </w:rPr>
      </w:pPr>
      <w:r>
        <w:rPr>
          <w:rFonts w:asciiTheme="minorEastAsia" w:eastAsiaTheme="minorEastAsia" w:hAnsiTheme="minorEastAsia" w:cs="SimSun-Identity-H" w:hint="eastAsia"/>
          <w:b/>
          <w:kern w:val="0"/>
          <w:sz w:val="24"/>
          <w:szCs w:val="24"/>
        </w:rPr>
        <w:lastRenderedPageBreak/>
        <w:t>（三）妇婴院区2年用量清单：</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2693"/>
        <w:gridCol w:w="3402"/>
        <w:gridCol w:w="851"/>
        <w:gridCol w:w="567"/>
      </w:tblGrid>
      <w:tr w:rsidR="00590031" w14:paraId="5A523D2B" w14:textId="77777777">
        <w:trPr>
          <w:trHeight w:val="567"/>
        </w:trPr>
        <w:tc>
          <w:tcPr>
            <w:tcW w:w="710" w:type="dxa"/>
            <w:tcBorders>
              <w:top w:val="single" w:sz="12" w:space="0" w:color="auto"/>
              <w:left w:val="single" w:sz="12" w:space="0" w:color="auto"/>
              <w:bottom w:val="single" w:sz="4" w:space="0" w:color="auto"/>
              <w:right w:val="single" w:sz="4" w:space="0" w:color="auto"/>
            </w:tcBorders>
            <w:shd w:val="clear" w:color="auto" w:fill="FFFFFF"/>
            <w:noWrap/>
            <w:vAlign w:val="center"/>
          </w:tcPr>
          <w:p w14:paraId="1FED6349" w14:textId="77777777" w:rsidR="00590031" w:rsidRDefault="004D7570">
            <w:pPr>
              <w:widowControl/>
              <w:snapToGrid w:val="0"/>
              <w:spacing w:beforeLines="50" w:before="156"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序号</w:t>
            </w:r>
          </w:p>
        </w:tc>
        <w:tc>
          <w:tcPr>
            <w:tcW w:w="850" w:type="dxa"/>
            <w:tcBorders>
              <w:top w:val="single" w:sz="12" w:space="0" w:color="auto"/>
              <w:left w:val="single" w:sz="4" w:space="0" w:color="auto"/>
              <w:bottom w:val="single" w:sz="4" w:space="0" w:color="auto"/>
              <w:right w:val="single" w:sz="4" w:space="0" w:color="auto"/>
            </w:tcBorders>
            <w:shd w:val="clear" w:color="auto" w:fill="FFFFFF"/>
            <w:noWrap/>
            <w:vAlign w:val="center"/>
          </w:tcPr>
          <w:p w14:paraId="3C9C0472" w14:textId="77777777" w:rsidR="00590031" w:rsidRDefault="004D7570">
            <w:pPr>
              <w:widowControl/>
              <w:snapToGrid w:val="0"/>
              <w:spacing w:beforeLines="50" w:before="156"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机组科室</w:t>
            </w:r>
          </w:p>
        </w:tc>
        <w:tc>
          <w:tcPr>
            <w:tcW w:w="2693" w:type="dxa"/>
            <w:tcBorders>
              <w:top w:val="single" w:sz="12" w:space="0" w:color="auto"/>
              <w:left w:val="single" w:sz="4" w:space="0" w:color="auto"/>
              <w:bottom w:val="single" w:sz="4" w:space="0" w:color="auto"/>
              <w:right w:val="single" w:sz="4" w:space="0" w:color="auto"/>
            </w:tcBorders>
            <w:shd w:val="clear" w:color="auto" w:fill="FFFFFF"/>
            <w:noWrap/>
            <w:vAlign w:val="center"/>
          </w:tcPr>
          <w:p w14:paraId="6EA45253" w14:textId="77777777" w:rsidR="00590031" w:rsidRDefault="004D7570">
            <w:pPr>
              <w:widowControl/>
              <w:snapToGrid w:val="0"/>
              <w:spacing w:beforeLines="50" w:before="156"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过滤器型号</w:t>
            </w:r>
          </w:p>
        </w:tc>
        <w:tc>
          <w:tcPr>
            <w:tcW w:w="3402" w:type="dxa"/>
            <w:tcBorders>
              <w:top w:val="single" w:sz="12" w:space="0" w:color="auto"/>
              <w:left w:val="single" w:sz="4" w:space="0" w:color="auto"/>
              <w:bottom w:val="single" w:sz="4" w:space="0" w:color="auto"/>
              <w:right w:val="single" w:sz="4" w:space="0" w:color="auto"/>
            </w:tcBorders>
            <w:shd w:val="clear" w:color="auto" w:fill="FFFFFF"/>
            <w:noWrap/>
            <w:vAlign w:val="center"/>
          </w:tcPr>
          <w:p w14:paraId="120E91C9" w14:textId="77777777" w:rsidR="00590031" w:rsidRDefault="004D7570">
            <w:pPr>
              <w:widowControl/>
              <w:snapToGrid w:val="0"/>
              <w:spacing w:beforeLines="50" w:before="156"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规格(mm)</w:t>
            </w:r>
          </w:p>
        </w:tc>
        <w:tc>
          <w:tcPr>
            <w:tcW w:w="851" w:type="dxa"/>
            <w:tcBorders>
              <w:top w:val="single" w:sz="12" w:space="0" w:color="auto"/>
              <w:left w:val="single" w:sz="4" w:space="0" w:color="auto"/>
              <w:bottom w:val="single" w:sz="4" w:space="0" w:color="auto"/>
              <w:right w:val="single" w:sz="4" w:space="0" w:color="auto"/>
            </w:tcBorders>
            <w:shd w:val="clear" w:color="auto" w:fill="FFFFFF"/>
            <w:noWrap/>
            <w:vAlign w:val="center"/>
          </w:tcPr>
          <w:p w14:paraId="3E125225" w14:textId="77777777" w:rsidR="00590031" w:rsidRDefault="004D7570">
            <w:pPr>
              <w:widowControl/>
              <w:snapToGrid w:val="0"/>
              <w:spacing w:beforeLines="50" w:before="156"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数量</w:t>
            </w:r>
          </w:p>
        </w:tc>
        <w:tc>
          <w:tcPr>
            <w:tcW w:w="567" w:type="dxa"/>
            <w:tcBorders>
              <w:top w:val="single" w:sz="12" w:space="0" w:color="auto"/>
              <w:left w:val="single" w:sz="4" w:space="0" w:color="auto"/>
              <w:bottom w:val="single" w:sz="4" w:space="0" w:color="auto"/>
              <w:right w:val="single" w:sz="12" w:space="0" w:color="auto"/>
            </w:tcBorders>
            <w:shd w:val="clear" w:color="auto" w:fill="FFFFFF"/>
            <w:noWrap/>
            <w:vAlign w:val="center"/>
          </w:tcPr>
          <w:p w14:paraId="40309A25" w14:textId="77777777" w:rsidR="00590031" w:rsidRDefault="004D7570">
            <w:pPr>
              <w:widowControl/>
              <w:snapToGrid w:val="0"/>
              <w:spacing w:beforeLines="50" w:before="156"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单位</w:t>
            </w:r>
          </w:p>
        </w:tc>
      </w:tr>
      <w:tr w:rsidR="00590031" w14:paraId="3949247C" w14:textId="77777777">
        <w:trPr>
          <w:trHeight w:val="567"/>
        </w:trPr>
        <w:tc>
          <w:tcPr>
            <w:tcW w:w="710" w:type="dxa"/>
            <w:vMerge w:val="restart"/>
            <w:tcBorders>
              <w:top w:val="single" w:sz="4" w:space="0" w:color="auto"/>
              <w:left w:val="single" w:sz="12" w:space="0" w:color="auto"/>
              <w:bottom w:val="single" w:sz="4" w:space="0" w:color="auto"/>
              <w:right w:val="single" w:sz="4" w:space="0" w:color="auto"/>
            </w:tcBorders>
            <w:noWrap/>
            <w:vAlign w:val="center"/>
          </w:tcPr>
          <w:p w14:paraId="3467E602"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noWrap/>
            <w:vAlign w:val="center"/>
          </w:tcPr>
          <w:p w14:paraId="6AE35D56"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十二楼产房过滤器更换</w:t>
            </w:r>
          </w:p>
        </w:tc>
        <w:tc>
          <w:tcPr>
            <w:tcW w:w="2693" w:type="dxa"/>
            <w:tcBorders>
              <w:top w:val="single" w:sz="4" w:space="0" w:color="auto"/>
              <w:left w:val="single" w:sz="4" w:space="0" w:color="auto"/>
              <w:bottom w:val="single" w:sz="4" w:space="0" w:color="auto"/>
              <w:right w:val="single" w:sz="4" w:space="0" w:color="auto"/>
            </w:tcBorders>
            <w:noWrap/>
            <w:vAlign w:val="center"/>
          </w:tcPr>
          <w:p w14:paraId="62C63501"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38C4B009"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490×594×95  G4 子母架</w:t>
            </w:r>
          </w:p>
        </w:tc>
        <w:tc>
          <w:tcPr>
            <w:tcW w:w="851" w:type="dxa"/>
            <w:tcBorders>
              <w:top w:val="single" w:sz="4" w:space="0" w:color="auto"/>
              <w:left w:val="single" w:sz="4" w:space="0" w:color="auto"/>
              <w:bottom w:val="single" w:sz="4" w:space="0" w:color="auto"/>
              <w:right w:val="single" w:sz="4" w:space="0" w:color="auto"/>
            </w:tcBorders>
            <w:noWrap/>
            <w:vAlign w:val="center"/>
          </w:tcPr>
          <w:p w14:paraId="7759FDFF"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567" w:type="dxa"/>
            <w:tcBorders>
              <w:top w:val="single" w:sz="4" w:space="0" w:color="auto"/>
              <w:left w:val="single" w:sz="4" w:space="0" w:color="auto"/>
              <w:bottom w:val="single" w:sz="4" w:space="0" w:color="auto"/>
              <w:right w:val="single" w:sz="12" w:space="0" w:color="auto"/>
            </w:tcBorders>
            <w:noWrap/>
            <w:vAlign w:val="center"/>
          </w:tcPr>
          <w:p w14:paraId="1D7F243E"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657C16C" w14:textId="77777777">
        <w:trPr>
          <w:trHeight w:val="567"/>
        </w:trPr>
        <w:tc>
          <w:tcPr>
            <w:tcW w:w="710" w:type="dxa"/>
            <w:vMerge/>
            <w:tcBorders>
              <w:top w:val="single" w:sz="4" w:space="0" w:color="auto"/>
              <w:left w:val="single" w:sz="12" w:space="0" w:color="auto"/>
              <w:bottom w:val="single" w:sz="4" w:space="0" w:color="auto"/>
              <w:right w:val="single" w:sz="4" w:space="0" w:color="auto"/>
            </w:tcBorders>
            <w:vAlign w:val="center"/>
          </w:tcPr>
          <w:p w14:paraId="7BACB51E"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DD55969"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46DE66D"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17A9A8CC"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500×350×45  G4 子母架</w:t>
            </w:r>
          </w:p>
        </w:tc>
        <w:tc>
          <w:tcPr>
            <w:tcW w:w="851" w:type="dxa"/>
            <w:tcBorders>
              <w:top w:val="single" w:sz="4" w:space="0" w:color="auto"/>
              <w:left w:val="single" w:sz="4" w:space="0" w:color="auto"/>
              <w:bottom w:val="single" w:sz="4" w:space="0" w:color="auto"/>
              <w:right w:val="single" w:sz="4" w:space="0" w:color="auto"/>
            </w:tcBorders>
            <w:noWrap/>
            <w:vAlign w:val="center"/>
          </w:tcPr>
          <w:p w14:paraId="220F728D"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64</w:t>
            </w:r>
          </w:p>
        </w:tc>
        <w:tc>
          <w:tcPr>
            <w:tcW w:w="567" w:type="dxa"/>
            <w:tcBorders>
              <w:top w:val="single" w:sz="4" w:space="0" w:color="auto"/>
              <w:left w:val="single" w:sz="4" w:space="0" w:color="auto"/>
              <w:bottom w:val="single" w:sz="4" w:space="0" w:color="auto"/>
              <w:right w:val="single" w:sz="12" w:space="0" w:color="auto"/>
            </w:tcBorders>
            <w:noWrap/>
            <w:vAlign w:val="center"/>
          </w:tcPr>
          <w:p w14:paraId="15EECFFF"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753E7FE" w14:textId="77777777">
        <w:trPr>
          <w:trHeight w:val="567"/>
        </w:trPr>
        <w:tc>
          <w:tcPr>
            <w:tcW w:w="710" w:type="dxa"/>
            <w:tcBorders>
              <w:top w:val="single" w:sz="4" w:space="0" w:color="auto"/>
              <w:left w:val="single" w:sz="12" w:space="0" w:color="auto"/>
              <w:bottom w:val="single" w:sz="4" w:space="0" w:color="auto"/>
              <w:right w:val="single" w:sz="4" w:space="0" w:color="auto"/>
            </w:tcBorders>
            <w:noWrap/>
            <w:vAlign w:val="center"/>
          </w:tcPr>
          <w:p w14:paraId="70C38BA3"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7A2A4D4"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86953F9"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332FD232"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板式双层尼龙过滤网500×350×5</w:t>
            </w:r>
          </w:p>
        </w:tc>
        <w:tc>
          <w:tcPr>
            <w:tcW w:w="851" w:type="dxa"/>
            <w:tcBorders>
              <w:top w:val="single" w:sz="4" w:space="0" w:color="auto"/>
              <w:left w:val="single" w:sz="4" w:space="0" w:color="auto"/>
              <w:bottom w:val="single" w:sz="4" w:space="0" w:color="auto"/>
              <w:right w:val="single" w:sz="4" w:space="0" w:color="auto"/>
            </w:tcBorders>
            <w:noWrap/>
            <w:vAlign w:val="center"/>
          </w:tcPr>
          <w:p w14:paraId="05D54E15"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32</w:t>
            </w:r>
          </w:p>
        </w:tc>
        <w:tc>
          <w:tcPr>
            <w:tcW w:w="567" w:type="dxa"/>
            <w:tcBorders>
              <w:top w:val="single" w:sz="4" w:space="0" w:color="auto"/>
              <w:left w:val="single" w:sz="4" w:space="0" w:color="auto"/>
              <w:bottom w:val="single" w:sz="4" w:space="0" w:color="auto"/>
              <w:right w:val="single" w:sz="12" w:space="0" w:color="auto"/>
            </w:tcBorders>
            <w:noWrap/>
            <w:vAlign w:val="center"/>
          </w:tcPr>
          <w:p w14:paraId="766299AA"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E63BEAA" w14:textId="77777777">
        <w:trPr>
          <w:trHeight w:val="567"/>
        </w:trPr>
        <w:tc>
          <w:tcPr>
            <w:tcW w:w="710" w:type="dxa"/>
            <w:tcBorders>
              <w:top w:val="single" w:sz="4" w:space="0" w:color="auto"/>
              <w:left w:val="single" w:sz="12" w:space="0" w:color="auto"/>
              <w:bottom w:val="single" w:sz="4" w:space="0" w:color="auto"/>
              <w:right w:val="single" w:sz="4" w:space="0" w:color="auto"/>
            </w:tcBorders>
            <w:noWrap/>
            <w:vAlign w:val="center"/>
          </w:tcPr>
          <w:p w14:paraId="7AB267AA"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B628D04"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A720616"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0C019210"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670×560×45  G2</w:t>
            </w:r>
          </w:p>
        </w:tc>
        <w:tc>
          <w:tcPr>
            <w:tcW w:w="851" w:type="dxa"/>
            <w:tcBorders>
              <w:top w:val="single" w:sz="4" w:space="0" w:color="auto"/>
              <w:left w:val="single" w:sz="4" w:space="0" w:color="auto"/>
              <w:bottom w:val="single" w:sz="4" w:space="0" w:color="auto"/>
              <w:right w:val="single" w:sz="4" w:space="0" w:color="auto"/>
            </w:tcBorders>
            <w:noWrap/>
            <w:vAlign w:val="center"/>
          </w:tcPr>
          <w:p w14:paraId="1CDF52DC"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567" w:type="dxa"/>
            <w:tcBorders>
              <w:top w:val="single" w:sz="4" w:space="0" w:color="auto"/>
              <w:left w:val="single" w:sz="4" w:space="0" w:color="auto"/>
              <w:bottom w:val="single" w:sz="4" w:space="0" w:color="auto"/>
              <w:right w:val="single" w:sz="12" w:space="0" w:color="auto"/>
            </w:tcBorders>
            <w:noWrap/>
            <w:vAlign w:val="center"/>
          </w:tcPr>
          <w:p w14:paraId="4CD369FA"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1BE9B64" w14:textId="77777777">
        <w:trPr>
          <w:trHeight w:val="567"/>
        </w:trPr>
        <w:tc>
          <w:tcPr>
            <w:tcW w:w="710" w:type="dxa"/>
            <w:tcBorders>
              <w:top w:val="single" w:sz="4" w:space="0" w:color="auto"/>
              <w:left w:val="single" w:sz="12" w:space="0" w:color="auto"/>
              <w:bottom w:val="single" w:sz="4" w:space="0" w:color="auto"/>
              <w:right w:val="single" w:sz="4" w:space="0" w:color="auto"/>
            </w:tcBorders>
            <w:noWrap/>
            <w:vAlign w:val="center"/>
          </w:tcPr>
          <w:p w14:paraId="5617A0CF"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39450A4"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280845D"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袋式中效过滤器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64E4E8E6"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490×592×53</w:t>
            </w:r>
            <w:r>
              <w:rPr>
                <w:rFonts w:asciiTheme="minorEastAsia" w:eastAsiaTheme="minorEastAsia" w:hAnsiTheme="minorEastAsia" w:hint="eastAsia"/>
                <w:kern w:val="0"/>
                <w:sz w:val="24"/>
                <w:szCs w:val="24"/>
              </w:rPr>
              <w:t xml:space="preserve">4   </w:t>
            </w:r>
            <w:r>
              <w:rPr>
                <w:rFonts w:asciiTheme="minorEastAsia" w:eastAsiaTheme="minorEastAsia" w:hAnsiTheme="minorEastAsia" w:hint="eastAsia"/>
                <w:bCs/>
                <w:kern w:val="0"/>
                <w:sz w:val="24"/>
                <w:szCs w:val="24"/>
              </w:rPr>
              <w:t>6P</w:t>
            </w:r>
            <w:r>
              <w:rPr>
                <w:rFonts w:asciiTheme="minorEastAsia" w:eastAsiaTheme="minorEastAsia" w:hAnsiTheme="minorEastAsia" w:hint="eastAsia"/>
                <w:color w:val="000000"/>
                <w:kern w:val="0"/>
                <w:sz w:val="24"/>
                <w:szCs w:val="24"/>
              </w:rPr>
              <w:t>F8 袋式</w:t>
            </w:r>
          </w:p>
        </w:tc>
        <w:tc>
          <w:tcPr>
            <w:tcW w:w="851" w:type="dxa"/>
            <w:tcBorders>
              <w:top w:val="single" w:sz="4" w:space="0" w:color="auto"/>
              <w:left w:val="single" w:sz="4" w:space="0" w:color="auto"/>
              <w:bottom w:val="single" w:sz="4" w:space="0" w:color="auto"/>
              <w:right w:val="single" w:sz="4" w:space="0" w:color="auto"/>
            </w:tcBorders>
            <w:noWrap/>
            <w:vAlign w:val="center"/>
          </w:tcPr>
          <w:p w14:paraId="6921BF35"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567" w:type="dxa"/>
            <w:tcBorders>
              <w:top w:val="single" w:sz="4" w:space="0" w:color="auto"/>
              <w:left w:val="single" w:sz="4" w:space="0" w:color="auto"/>
              <w:bottom w:val="single" w:sz="4" w:space="0" w:color="auto"/>
              <w:right w:val="single" w:sz="12" w:space="0" w:color="auto"/>
            </w:tcBorders>
            <w:noWrap/>
            <w:vAlign w:val="center"/>
          </w:tcPr>
          <w:p w14:paraId="18447BE1"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38ABC7D" w14:textId="77777777">
        <w:trPr>
          <w:trHeight w:val="567"/>
        </w:trPr>
        <w:tc>
          <w:tcPr>
            <w:tcW w:w="710" w:type="dxa"/>
            <w:vMerge w:val="restart"/>
            <w:tcBorders>
              <w:top w:val="single" w:sz="4" w:space="0" w:color="auto"/>
              <w:left w:val="single" w:sz="12" w:space="0" w:color="auto"/>
              <w:bottom w:val="single" w:sz="4" w:space="0" w:color="auto"/>
              <w:right w:val="single" w:sz="4" w:space="0" w:color="auto"/>
            </w:tcBorders>
            <w:noWrap/>
            <w:vAlign w:val="center"/>
          </w:tcPr>
          <w:p w14:paraId="3525C4A9"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CC0047C"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4A3E027"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02EA878E"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无隔板高效过滤器 600×600×90mm 铝边框、HV玻璃纤维滤纸、双面金属护网、H13、过滤效率：99.95%  </w:t>
            </w:r>
          </w:p>
        </w:tc>
        <w:tc>
          <w:tcPr>
            <w:tcW w:w="851" w:type="dxa"/>
            <w:tcBorders>
              <w:top w:val="single" w:sz="4" w:space="0" w:color="auto"/>
              <w:left w:val="single" w:sz="4" w:space="0" w:color="auto"/>
              <w:bottom w:val="single" w:sz="4" w:space="0" w:color="auto"/>
              <w:right w:val="single" w:sz="4" w:space="0" w:color="auto"/>
            </w:tcBorders>
            <w:noWrap/>
            <w:vAlign w:val="center"/>
          </w:tcPr>
          <w:p w14:paraId="2853AEC4"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567" w:type="dxa"/>
            <w:tcBorders>
              <w:top w:val="single" w:sz="4" w:space="0" w:color="auto"/>
              <w:left w:val="single" w:sz="4" w:space="0" w:color="auto"/>
              <w:bottom w:val="single" w:sz="4" w:space="0" w:color="auto"/>
              <w:right w:val="single" w:sz="12" w:space="0" w:color="auto"/>
            </w:tcBorders>
            <w:noWrap/>
            <w:vAlign w:val="center"/>
          </w:tcPr>
          <w:p w14:paraId="6CF64F43"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E2939D5" w14:textId="77777777">
        <w:trPr>
          <w:trHeight w:val="567"/>
        </w:trPr>
        <w:tc>
          <w:tcPr>
            <w:tcW w:w="710" w:type="dxa"/>
            <w:vMerge/>
            <w:tcBorders>
              <w:top w:val="single" w:sz="4" w:space="0" w:color="auto"/>
              <w:left w:val="single" w:sz="12" w:space="0" w:color="auto"/>
              <w:bottom w:val="single" w:sz="4" w:space="0" w:color="auto"/>
              <w:right w:val="single" w:sz="4" w:space="0" w:color="auto"/>
            </w:tcBorders>
            <w:vAlign w:val="center"/>
          </w:tcPr>
          <w:p w14:paraId="696CB623"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9CD972B"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A4BED61"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5EBD2AB2"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无隔板高效过滤器 820×600×90mm 铝边框、HV玻璃纤维滤纸、双面金属护网、H13、过滤效率：99.95%  </w:t>
            </w:r>
          </w:p>
        </w:tc>
        <w:tc>
          <w:tcPr>
            <w:tcW w:w="851" w:type="dxa"/>
            <w:tcBorders>
              <w:top w:val="single" w:sz="4" w:space="0" w:color="auto"/>
              <w:left w:val="single" w:sz="4" w:space="0" w:color="auto"/>
              <w:bottom w:val="single" w:sz="4" w:space="0" w:color="auto"/>
              <w:right w:val="single" w:sz="4" w:space="0" w:color="auto"/>
            </w:tcBorders>
            <w:noWrap/>
            <w:vAlign w:val="center"/>
          </w:tcPr>
          <w:p w14:paraId="066CA2D0"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567" w:type="dxa"/>
            <w:tcBorders>
              <w:top w:val="single" w:sz="4" w:space="0" w:color="auto"/>
              <w:left w:val="single" w:sz="4" w:space="0" w:color="auto"/>
              <w:bottom w:val="single" w:sz="4" w:space="0" w:color="auto"/>
              <w:right w:val="single" w:sz="12" w:space="0" w:color="auto"/>
            </w:tcBorders>
            <w:noWrap/>
            <w:vAlign w:val="center"/>
          </w:tcPr>
          <w:p w14:paraId="3CDCE6FB"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3E07378" w14:textId="77777777">
        <w:trPr>
          <w:trHeight w:val="567"/>
        </w:trPr>
        <w:tc>
          <w:tcPr>
            <w:tcW w:w="710" w:type="dxa"/>
            <w:vMerge w:val="restart"/>
            <w:tcBorders>
              <w:top w:val="single" w:sz="4" w:space="0" w:color="auto"/>
              <w:left w:val="single" w:sz="12" w:space="0" w:color="auto"/>
              <w:bottom w:val="single" w:sz="4" w:space="0" w:color="auto"/>
              <w:right w:val="single" w:sz="4" w:space="0" w:color="auto"/>
            </w:tcBorders>
            <w:noWrap/>
            <w:vAlign w:val="center"/>
          </w:tcPr>
          <w:p w14:paraId="33DD73A2"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noWrap/>
            <w:vAlign w:val="center"/>
          </w:tcPr>
          <w:p w14:paraId="7DDEDB51"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十三楼产房过滤器</w:t>
            </w:r>
          </w:p>
        </w:tc>
        <w:tc>
          <w:tcPr>
            <w:tcW w:w="2693" w:type="dxa"/>
            <w:tcBorders>
              <w:top w:val="single" w:sz="4" w:space="0" w:color="auto"/>
              <w:left w:val="single" w:sz="4" w:space="0" w:color="auto"/>
              <w:bottom w:val="single" w:sz="4" w:space="0" w:color="auto"/>
              <w:right w:val="single" w:sz="4" w:space="0" w:color="auto"/>
            </w:tcBorders>
            <w:noWrap/>
            <w:vAlign w:val="center"/>
          </w:tcPr>
          <w:p w14:paraId="5F053E42"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640A773F"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594×594×95  G4 子母架</w:t>
            </w:r>
          </w:p>
        </w:tc>
        <w:tc>
          <w:tcPr>
            <w:tcW w:w="851" w:type="dxa"/>
            <w:tcBorders>
              <w:top w:val="single" w:sz="4" w:space="0" w:color="auto"/>
              <w:left w:val="single" w:sz="4" w:space="0" w:color="auto"/>
              <w:bottom w:val="single" w:sz="4" w:space="0" w:color="auto"/>
              <w:right w:val="single" w:sz="4" w:space="0" w:color="auto"/>
            </w:tcBorders>
            <w:noWrap/>
            <w:vAlign w:val="center"/>
          </w:tcPr>
          <w:p w14:paraId="28B720C5"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567" w:type="dxa"/>
            <w:tcBorders>
              <w:top w:val="single" w:sz="4" w:space="0" w:color="auto"/>
              <w:left w:val="single" w:sz="4" w:space="0" w:color="auto"/>
              <w:bottom w:val="single" w:sz="4" w:space="0" w:color="auto"/>
              <w:right w:val="single" w:sz="12" w:space="0" w:color="auto"/>
            </w:tcBorders>
            <w:noWrap/>
            <w:vAlign w:val="center"/>
          </w:tcPr>
          <w:p w14:paraId="28A2CC0A"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52FB628" w14:textId="77777777">
        <w:trPr>
          <w:trHeight w:val="567"/>
        </w:trPr>
        <w:tc>
          <w:tcPr>
            <w:tcW w:w="710" w:type="dxa"/>
            <w:vMerge/>
            <w:tcBorders>
              <w:top w:val="single" w:sz="4" w:space="0" w:color="auto"/>
              <w:left w:val="single" w:sz="12" w:space="0" w:color="auto"/>
              <w:bottom w:val="single" w:sz="4" w:space="0" w:color="auto"/>
              <w:right w:val="single" w:sz="4" w:space="0" w:color="auto"/>
            </w:tcBorders>
            <w:vAlign w:val="center"/>
          </w:tcPr>
          <w:p w14:paraId="7571A050"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6C8F59D"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A991E1B"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2C330F8B"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490×594×95  G4 子母架</w:t>
            </w:r>
          </w:p>
        </w:tc>
        <w:tc>
          <w:tcPr>
            <w:tcW w:w="851" w:type="dxa"/>
            <w:tcBorders>
              <w:top w:val="single" w:sz="4" w:space="0" w:color="auto"/>
              <w:left w:val="single" w:sz="4" w:space="0" w:color="auto"/>
              <w:bottom w:val="single" w:sz="4" w:space="0" w:color="auto"/>
              <w:right w:val="single" w:sz="4" w:space="0" w:color="auto"/>
            </w:tcBorders>
            <w:noWrap/>
            <w:vAlign w:val="center"/>
          </w:tcPr>
          <w:p w14:paraId="6C43E48E"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567" w:type="dxa"/>
            <w:tcBorders>
              <w:top w:val="single" w:sz="4" w:space="0" w:color="auto"/>
              <w:left w:val="single" w:sz="4" w:space="0" w:color="auto"/>
              <w:bottom w:val="single" w:sz="4" w:space="0" w:color="auto"/>
              <w:right w:val="single" w:sz="12" w:space="0" w:color="auto"/>
            </w:tcBorders>
            <w:noWrap/>
            <w:vAlign w:val="center"/>
          </w:tcPr>
          <w:p w14:paraId="765478E1"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9310114" w14:textId="77777777">
        <w:trPr>
          <w:trHeight w:val="567"/>
        </w:trPr>
        <w:tc>
          <w:tcPr>
            <w:tcW w:w="710" w:type="dxa"/>
            <w:vMerge/>
            <w:tcBorders>
              <w:top w:val="single" w:sz="4" w:space="0" w:color="auto"/>
              <w:left w:val="single" w:sz="12" w:space="0" w:color="auto"/>
              <w:bottom w:val="single" w:sz="4" w:space="0" w:color="auto"/>
              <w:right w:val="single" w:sz="4" w:space="0" w:color="auto"/>
            </w:tcBorders>
            <w:vAlign w:val="center"/>
          </w:tcPr>
          <w:p w14:paraId="6BBEAA8E"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F6A56FA"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83C4A7F"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22B123E3"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289×594×95  G4 子母架</w:t>
            </w:r>
          </w:p>
        </w:tc>
        <w:tc>
          <w:tcPr>
            <w:tcW w:w="851" w:type="dxa"/>
            <w:tcBorders>
              <w:top w:val="single" w:sz="4" w:space="0" w:color="auto"/>
              <w:left w:val="single" w:sz="4" w:space="0" w:color="auto"/>
              <w:bottom w:val="single" w:sz="4" w:space="0" w:color="auto"/>
              <w:right w:val="single" w:sz="4" w:space="0" w:color="auto"/>
            </w:tcBorders>
            <w:noWrap/>
            <w:vAlign w:val="center"/>
          </w:tcPr>
          <w:p w14:paraId="5ACA1E41"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567" w:type="dxa"/>
            <w:tcBorders>
              <w:top w:val="single" w:sz="4" w:space="0" w:color="auto"/>
              <w:left w:val="single" w:sz="4" w:space="0" w:color="auto"/>
              <w:bottom w:val="single" w:sz="4" w:space="0" w:color="auto"/>
              <w:right w:val="single" w:sz="12" w:space="0" w:color="auto"/>
            </w:tcBorders>
            <w:noWrap/>
            <w:vAlign w:val="center"/>
          </w:tcPr>
          <w:p w14:paraId="6FEEBD5A"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1B3C3CD" w14:textId="77777777">
        <w:trPr>
          <w:trHeight w:val="567"/>
        </w:trPr>
        <w:tc>
          <w:tcPr>
            <w:tcW w:w="710" w:type="dxa"/>
            <w:vMerge/>
            <w:tcBorders>
              <w:top w:val="single" w:sz="4" w:space="0" w:color="auto"/>
              <w:left w:val="single" w:sz="12" w:space="0" w:color="auto"/>
              <w:bottom w:val="single" w:sz="4" w:space="0" w:color="auto"/>
              <w:right w:val="single" w:sz="4" w:space="0" w:color="auto"/>
            </w:tcBorders>
            <w:vAlign w:val="center"/>
          </w:tcPr>
          <w:p w14:paraId="6CC03F87"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EB4C12B"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B0157F4"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5F2A7129"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500×350×45  G4 子母架</w:t>
            </w:r>
          </w:p>
        </w:tc>
        <w:tc>
          <w:tcPr>
            <w:tcW w:w="851" w:type="dxa"/>
            <w:tcBorders>
              <w:top w:val="single" w:sz="4" w:space="0" w:color="auto"/>
              <w:left w:val="single" w:sz="4" w:space="0" w:color="auto"/>
              <w:bottom w:val="single" w:sz="4" w:space="0" w:color="auto"/>
              <w:right w:val="single" w:sz="4" w:space="0" w:color="auto"/>
            </w:tcBorders>
            <w:noWrap/>
            <w:vAlign w:val="center"/>
          </w:tcPr>
          <w:p w14:paraId="5B2C4C65"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567" w:type="dxa"/>
            <w:tcBorders>
              <w:top w:val="single" w:sz="4" w:space="0" w:color="auto"/>
              <w:left w:val="single" w:sz="4" w:space="0" w:color="auto"/>
              <w:bottom w:val="single" w:sz="4" w:space="0" w:color="auto"/>
              <w:right w:val="single" w:sz="12" w:space="0" w:color="auto"/>
            </w:tcBorders>
            <w:noWrap/>
            <w:vAlign w:val="center"/>
          </w:tcPr>
          <w:p w14:paraId="4E8F7174"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C2AD4FC" w14:textId="77777777">
        <w:trPr>
          <w:trHeight w:val="567"/>
        </w:trPr>
        <w:tc>
          <w:tcPr>
            <w:tcW w:w="710" w:type="dxa"/>
            <w:tcBorders>
              <w:top w:val="single" w:sz="4" w:space="0" w:color="auto"/>
              <w:left w:val="single" w:sz="12" w:space="0" w:color="auto"/>
              <w:bottom w:val="single" w:sz="4" w:space="0" w:color="auto"/>
              <w:right w:val="single" w:sz="4" w:space="0" w:color="auto"/>
            </w:tcBorders>
            <w:noWrap/>
            <w:vAlign w:val="center"/>
          </w:tcPr>
          <w:p w14:paraId="733CF836"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EDE895F"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2840ED6"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64C72417"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板式双层尼龙过滤网500×350×5</w:t>
            </w:r>
          </w:p>
        </w:tc>
        <w:tc>
          <w:tcPr>
            <w:tcW w:w="851" w:type="dxa"/>
            <w:tcBorders>
              <w:top w:val="single" w:sz="4" w:space="0" w:color="auto"/>
              <w:left w:val="single" w:sz="4" w:space="0" w:color="auto"/>
              <w:bottom w:val="single" w:sz="4" w:space="0" w:color="auto"/>
              <w:right w:val="single" w:sz="4" w:space="0" w:color="auto"/>
            </w:tcBorders>
            <w:noWrap/>
            <w:vAlign w:val="center"/>
          </w:tcPr>
          <w:p w14:paraId="34CF9DFC"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20</w:t>
            </w:r>
          </w:p>
        </w:tc>
        <w:tc>
          <w:tcPr>
            <w:tcW w:w="567" w:type="dxa"/>
            <w:tcBorders>
              <w:top w:val="single" w:sz="4" w:space="0" w:color="auto"/>
              <w:left w:val="single" w:sz="4" w:space="0" w:color="auto"/>
              <w:bottom w:val="single" w:sz="4" w:space="0" w:color="auto"/>
              <w:right w:val="single" w:sz="12" w:space="0" w:color="auto"/>
            </w:tcBorders>
            <w:noWrap/>
            <w:vAlign w:val="center"/>
          </w:tcPr>
          <w:p w14:paraId="05217AB1"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0B5E0E2" w14:textId="77777777">
        <w:trPr>
          <w:trHeight w:val="567"/>
        </w:trPr>
        <w:tc>
          <w:tcPr>
            <w:tcW w:w="710" w:type="dxa"/>
            <w:tcBorders>
              <w:top w:val="single" w:sz="4" w:space="0" w:color="auto"/>
              <w:left w:val="single" w:sz="12" w:space="0" w:color="auto"/>
              <w:bottom w:val="single" w:sz="4" w:space="0" w:color="auto"/>
              <w:right w:val="single" w:sz="4" w:space="0" w:color="auto"/>
            </w:tcBorders>
            <w:noWrap/>
            <w:vAlign w:val="center"/>
          </w:tcPr>
          <w:p w14:paraId="1058335F"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B914FDD"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64A74F1"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35DABE76"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初效铝网过滤器 670×560×45  G2</w:t>
            </w:r>
          </w:p>
        </w:tc>
        <w:tc>
          <w:tcPr>
            <w:tcW w:w="851" w:type="dxa"/>
            <w:tcBorders>
              <w:top w:val="single" w:sz="4" w:space="0" w:color="auto"/>
              <w:left w:val="single" w:sz="4" w:space="0" w:color="auto"/>
              <w:bottom w:val="single" w:sz="4" w:space="0" w:color="auto"/>
              <w:right w:val="single" w:sz="4" w:space="0" w:color="auto"/>
            </w:tcBorders>
            <w:noWrap/>
            <w:vAlign w:val="center"/>
          </w:tcPr>
          <w:p w14:paraId="0CD6C038"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567" w:type="dxa"/>
            <w:tcBorders>
              <w:top w:val="single" w:sz="4" w:space="0" w:color="auto"/>
              <w:left w:val="single" w:sz="4" w:space="0" w:color="auto"/>
              <w:bottom w:val="single" w:sz="4" w:space="0" w:color="auto"/>
              <w:right w:val="single" w:sz="12" w:space="0" w:color="auto"/>
            </w:tcBorders>
            <w:noWrap/>
            <w:vAlign w:val="center"/>
          </w:tcPr>
          <w:p w14:paraId="46E6A29A"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1834FFE" w14:textId="77777777">
        <w:trPr>
          <w:trHeight w:val="567"/>
        </w:trPr>
        <w:tc>
          <w:tcPr>
            <w:tcW w:w="710" w:type="dxa"/>
            <w:vMerge w:val="restart"/>
            <w:tcBorders>
              <w:top w:val="single" w:sz="4" w:space="0" w:color="auto"/>
              <w:left w:val="single" w:sz="12" w:space="0" w:color="auto"/>
              <w:bottom w:val="single" w:sz="4" w:space="0" w:color="auto"/>
              <w:right w:val="single" w:sz="4" w:space="0" w:color="auto"/>
            </w:tcBorders>
            <w:noWrap/>
            <w:vAlign w:val="center"/>
          </w:tcPr>
          <w:p w14:paraId="2A14443C"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A80A3F0"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9B0E22F"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7A969A5C"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592×592×534  </w:t>
            </w:r>
            <w:r>
              <w:rPr>
                <w:rFonts w:asciiTheme="minorEastAsia" w:eastAsiaTheme="minorEastAsia" w:hAnsiTheme="minorEastAsia" w:hint="eastAsia"/>
                <w:bCs/>
                <w:kern w:val="0"/>
                <w:sz w:val="24"/>
                <w:szCs w:val="24"/>
              </w:rPr>
              <w:t>8P</w:t>
            </w:r>
            <w:r>
              <w:rPr>
                <w:rFonts w:asciiTheme="minorEastAsia" w:eastAsiaTheme="minorEastAsia" w:hAnsiTheme="minorEastAsia" w:hint="eastAsia"/>
                <w:kern w:val="0"/>
                <w:sz w:val="24"/>
                <w:szCs w:val="24"/>
              </w:rPr>
              <w:t xml:space="preserve"> F8 </w:t>
            </w:r>
            <w:r>
              <w:rPr>
                <w:rFonts w:asciiTheme="minorEastAsia" w:eastAsiaTheme="minorEastAsia" w:hAnsiTheme="minorEastAsia" w:hint="eastAsia"/>
                <w:color w:val="000000"/>
                <w:kern w:val="0"/>
                <w:sz w:val="24"/>
                <w:szCs w:val="24"/>
              </w:rPr>
              <w:t>袋式</w:t>
            </w:r>
          </w:p>
        </w:tc>
        <w:tc>
          <w:tcPr>
            <w:tcW w:w="851" w:type="dxa"/>
            <w:tcBorders>
              <w:top w:val="single" w:sz="4" w:space="0" w:color="auto"/>
              <w:left w:val="single" w:sz="4" w:space="0" w:color="auto"/>
              <w:bottom w:val="single" w:sz="4" w:space="0" w:color="auto"/>
              <w:right w:val="single" w:sz="4" w:space="0" w:color="auto"/>
            </w:tcBorders>
            <w:noWrap/>
            <w:vAlign w:val="center"/>
          </w:tcPr>
          <w:p w14:paraId="3C0D8B80"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567" w:type="dxa"/>
            <w:tcBorders>
              <w:top w:val="single" w:sz="4" w:space="0" w:color="auto"/>
              <w:left w:val="single" w:sz="4" w:space="0" w:color="auto"/>
              <w:bottom w:val="single" w:sz="4" w:space="0" w:color="auto"/>
              <w:right w:val="single" w:sz="12" w:space="0" w:color="auto"/>
            </w:tcBorders>
            <w:noWrap/>
            <w:vAlign w:val="center"/>
          </w:tcPr>
          <w:p w14:paraId="41A1A08E"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4A52E63" w14:textId="77777777">
        <w:trPr>
          <w:trHeight w:val="567"/>
        </w:trPr>
        <w:tc>
          <w:tcPr>
            <w:tcW w:w="710" w:type="dxa"/>
            <w:vMerge/>
            <w:tcBorders>
              <w:top w:val="single" w:sz="4" w:space="0" w:color="auto"/>
              <w:left w:val="single" w:sz="12" w:space="0" w:color="auto"/>
              <w:bottom w:val="single" w:sz="4" w:space="0" w:color="auto"/>
              <w:right w:val="single" w:sz="4" w:space="0" w:color="auto"/>
            </w:tcBorders>
            <w:vAlign w:val="center"/>
          </w:tcPr>
          <w:p w14:paraId="73FDE5D8"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26D149C"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6F76C82"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02D8B32E"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490×592×534  </w:t>
            </w:r>
            <w:r>
              <w:rPr>
                <w:rFonts w:asciiTheme="minorEastAsia" w:eastAsiaTheme="minorEastAsia" w:hAnsiTheme="minorEastAsia" w:hint="eastAsia"/>
                <w:bCs/>
                <w:kern w:val="0"/>
                <w:sz w:val="24"/>
                <w:szCs w:val="24"/>
              </w:rPr>
              <w:t>6P</w:t>
            </w:r>
            <w:r>
              <w:rPr>
                <w:rFonts w:asciiTheme="minorEastAsia" w:eastAsiaTheme="minorEastAsia" w:hAnsiTheme="minorEastAsia" w:hint="eastAsia"/>
                <w:kern w:val="0"/>
                <w:sz w:val="24"/>
                <w:szCs w:val="24"/>
              </w:rPr>
              <w:t xml:space="preserve"> F8 </w:t>
            </w:r>
            <w:r>
              <w:rPr>
                <w:rFonts w:asciiTheme="minorEastAsia" w:eastAsiaTheme="minorEastAsia" w:hAnsiTheme="minorEastAsia" w:hint="eastAsia"/>
                <w:color w:val="000000"/>
                <w:kern w:val="0"/>
                <w:sz w:val="24"/>
                <w:szCs w:val="24"/>
              </w:rPr>
              <w:t>袋式</w:t>
            </w:r>
          </w:p>
        </w:tc>
        <w:tc>
          <w:tcPr>
            <w:tcW w:w="851" w:type="dxa"/>
            <w:tcBorders>
              <w:top w:val="single" w:sz="4" w:space="0" w:color="auto"/>
              <w:left w:val="single" w:sz="4" w:space="0" w:color="auto"/>
              <w:bottom w:val="single" w:sz="4" w:space="0" w:color="auto"/>
              <w:right w:val="single" w:sz="4" w:space="0" w:color="auto"/>
            </w:tcBorders>
            <w:noWrap/>
            <w:vAlign w:val="center"/>
          </w:tcPr>
          <w:p w14:paraId="6C05C071"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12</w:t>
            </w:r>
          </w:p>
        </w:tc>
        <w:tc>
          <w:tcPr>
            <w:tcW w:w="567" w:type="dxa"/>
            <w:tcBorders>
              <w:top w:val="single" w:sz="4" w:space="0" w:color="auto"/>
              <w:left w:val="single" w:sz="4" w:space="0" w:color="auto"/>
              <w:bottom w:val="single" w:sz="4" w:space="0" w:color="auto"/>
              <w:right w:val="single" w:sz="12" w:space="0" w:color="auto"/>
            </w:tcBorders>
            <w:noWrap/>
            <w:vAlign w:val="center"/>
          </w:tcPr>
          <w:p w14:paraId="40504BF3"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9352410" w14:textId="77777777">
        <w:trPr>
          <w:trHeight w:val="567"/>
        </w:trPr>
        <w:tc>
          <w:tcPr>
            <w:tcW w:w="710" w:type="dxa"/>
            <w:vMerge/>
            <w:tcBorders>
              <w:top w:val="single" w:sz="4" w:space="0" w:color="auto"/>
              <w:left w:val="single" w:sz="12" w:space="0" w:color="auto"/>
              <w:bottom w:val="single" w:sz="4" w:space="0" w:color="auto"/>
              <w:right w:val="single" w:sz="4" w:space="0" w:color="auto"/>
            </w:tcBorders>
            <w:vAlign w:val="center"/>
          </w:tcPr>
          <w:p w14:paraId="5A8E181A"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BEF4098"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75BABDB"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0BDF526D"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287×592×534 </w:t>
            </w:r>
            <w:r>
              <w:rPr>
                <w:rFonts w:asciiTheme="minorEastAsia" w:eastAsiaTheme="minorEastAsia" w:hAnsiTheme="minorEastAsia" w:hint="eastAsia"/>
                <w:bCs/>
                <w:kern w:val="0"/>
                <w:sz w:val="24"/>
                <w:szCs w:val="24"/>
              </w:rPr>
              <w:t xml:space="preserve"> 4p</w:t>
            </w:r>
            <w:r>
              <w:rPr>
                <w:rFonts w:asciiTheme="minorEastAsia" w:eastAsiaTheme="minorEastAsia" w:hAnsiTheme="minorEastAsia" w:hint="eastAsia"/>
                <w:kern w:val="0"/>
                <w:sz w:val="24"/>
                <w:szCs w:val="24"/>
              </w:rPr>
              <w:t xml:space="preserve"> F8 </w:t>
            </w:r>
            <w:r>
              <w:rPr>
                <w:rFonts w:asciiTheme="minorEastAsia" w:eastAsiaTheme="minorEastAsia" w:hAnsiTheme="minorEastAsia" w:hint="eastAsia"/>
                <w:color w:val="000000"/>
                <w:kern w:val="0"/>
                <w:sz w:val="24"/>
                <w:szCs w:val="24"/>
              </w:rPr>
              <w:t>袋式</w:t>
            </w:r>
          </w:p>
        </w:tc>
        <w:tc>
          <w:tcPr>
            <w:tcW w:w="851" w:type="dxa"/>
            <w:tcBorders>
              <w:top w:val="single" w:sz="4" w:space="0" w:color="auto"/>
              <w:left w:val="single" w:sz="4" w:space="0" w:color="auto"/>
              <w:bottom w:val="single" w:sz="4" w:space="0" w:color="auto"/>
              <w:right w:val="single" w:sz="4" w:space="0" w:color="auto"/>
            </w:tcBorders>
            <w:noWrap/>
            <w:vAlign w:val="center"/>
          </w:tcPr>
          <w:p w14:paraId="724E9483"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567" w:type="dxa"/>
            <w:tcBorders>
              <w:top w:val="single" w:sz="4" w:space="0" w:color="auto"/>
              <w:left w:val="single" w:sz="4" w:space="0" w:color="auto"/>
              <w:bottom w:val="single" w:sz="4" w:space="0" w:color="auto"/>
              <w:right w:val="single" w:sz="12" w:space="0" w:color="auto"/>
            </w:tcBorders>
            <w:noWrap/>
            <w:vAlign w:val="center"/>
          </w:tcPr>
          <w:p w14:paraId="11D6A74C"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2A1396C" w14:textId="77777777">
        <w:trPr>
          <w:trHeight w:val="567"/>
        </w:trPr>
        <w:tc>
          <w:tcPr>
            <w:tcW w:w="710" w:type="dxa"/>
            <w:vMerge w:val="restart"/>
            <w:tcBorders>
              <w:top w:val="single" w:sz="4" w:space="0" w:color="auto"/>
              <w:left w:val="single" w:sz="12" w:space="0" w:color="auto"/>
              <w:bottom w:val="single" w:sz="4" w:space="0" w:color="auto"/>
              <w:right w:val="single" w:sz="4" w:space="0" w:color="auto"/>
            </w:tcBorders>
            <w:noWrap/>
            <w:vAlign w:val="center"/>
          </w:tcPr>
          <w:p w14:paraId="699F3F37"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5A49961"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C5C7155"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41507C7D"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无隔板高效过滤器 600×600×90mm 铝边框、HV玻璃纤维滤纸、双面金属护网、H13、过滤效率：99.95%  </w:t>
            </w:r>
          </w:p>
        </w:tc>
        <w:tc>
          <w:tcPr>
            <w:tcW w:w="851" w:type="dxa"/>
            <w:tcBorders>
              <w:top w:val="single" w:sz="4" w:space="0" w:color="auto"/>
              <w:left w:val="single" w:sz="4" w:space="0" w:color="auto"/>
              <w:bottom w:val="single" w:sz="4" w:space="0" w:color="auto"/>
              <w:right w:val="single" w:sz="4" w:space="0" w:color="auto"/>
            </w:tcBorders>
            <w:noWrap/>
            <w:vAlign w:val="center"/>
          </w:tcPr>
          <w:p w14:paraId="642EBFC8"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567" w:type="dxa"/>
            <w:tcBorders>
              <w:top w:val="single" w:sz="4" w:space="0" w:color="auto"/>
              <w:left w:val="single" w:sz="4" w:space="0" w:color="auto"/>
              <w:bottom w:val="single" w:sz="4" w:space="0" w:color="auto"/>
              <w:right w:val="single" w:sz="12" w:space="0" w:color="auto"/>
            </w:tcBorders>
            <w:noWrap/>
            <w:vAlign w:val="center"/>
          </w:tcPr>
          <w:p w14:paraId="50074BB1"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9E052C4" w14:textId="77777777">
        <w:trPr>
          <w:trHeight w:val="958"/>
        </w:trPr>
        <w:tc>
          <w:tcPr>
            <w:tcW w:w="710" w:type="dxa"/>
            <w:vMerge/>
            <w:tcBorders>
              <w:top w:val="single" w:sz="4" w:space="0" w:color="auto"/>
              <w:left w:val="single" w:sz="12" w:space="0" w:color="auto"/>
              <w:bottom w:val="single" w:sz="4" w:space="0" w:color="auto"/>
              <w:right w:val="single" w:sz="4" w:space="0" w:color="auto"/>
            </w:tcBorders>
            <w:vAlign w:val="center"/>
          </w:tcPr>
          <w:p w14:paraId="379A2979"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63A8ECB"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93BE7FF"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2E915F86"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无隔板高效过滤器 820×600×90mm 铝边框、HV玻璃纤维滤纸、双面金属护网、H13、过滤效率：99.95%  </w:t>
            </w:r>
          </w:p>
        </w:tc>
        <w:tc>
          <w:tcPr>
            <w:tcW w:w="851" w:type="dxa"/>
            <w:tcBorders>
              <w:top w:val="single" w:sz="4" w:space="0" w:color="auto"/>
              <w:left w:val="single" w:sz="4" w:space="0" w:color="auto"/>
              <w:bottom w:val="single" w:sz="4" w:space="0" w:color="auto"/>
              <w:right w:val="single" w:sz="4" w:space="0" w:color="auto"/>
            </w:tcBorders>
            <w:noWrap/>
            <w:vAlign w:val="center"/>
          </w:tcPr>
          <w:p w14:paraId="2D561998"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20</w:t>
            </w:r>
          </w:p>
        </w:tc>
        <w:tc>
          <w:tcPr>
            <w:tcW w:w="567" w:type="dxa"/>
            <w:tcBorders>
              <w:top w:val="single" w:sz="4" w:space="0" w:color="auto"/>
              <w:left w:val="single" w:sz="4" w:space="0" w:color="auto"/>
              <w:bottom w:val="single" w:sz="4" w:space="0" w:color="auto"/>
              <w:right w:val="single" w:sz="12" w:space="0" w:color="auto"/>
            </w:tcBorders>
            <w:noWrap/>
            <w:vAlign w:val="center"/>
          </w:tcPr>
          <w:p w14:paraId="7934AB2B"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D176429" w14:textId="77777777">
        <w:trPr>
          <w:trHeight w:val="567"/>
        </w:trPr>
        <w:tc>
          <w:tcPr>
            <w:tcW w:w="710" w:type="dxa"/>
            <w:tcBorders>
              <w:top w:val="single" w:sz="4" w:space="0" w:color="auto"/>
              <w:left w:val="single" w:sz="12" w:space="0" w:color="auto"/>
              <w:bottom w:val="single" w:sz="4" w:space="0" w:color="auto"/>
              <w:right w:val="single" w:sz="4" w:space="0" w:color="auto"/>
            </w:tcBorders>
            <w:noWrap/>
            <w:vAlign w:val="center"/>
          </w:tcPr>
          <w:p w14:paraId="0BC3292A"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noWrap/>
            <w:vAlign w:val="center"/>
          </w:tcPr>
          <w:p w14:paraId="46A92738"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十四楼新生儿科</w:t>
            </w:r>
          </w:p>
        </w:tc>
        <w:tc>
          <w:tcPr>
            <w:tcW w:w="2693" w:type="dxa"/>
            <w:tcBorders>
              <w:top w:val="single" w:sz="4" w:space="0" w:color="auto"/>
              <w:left w:val="single" w:sz="4" w:space="0" w:color="auto"/>
              <w:bottom w:val="single" w:sz="4" w:space="0" w:color="auto"/>
              <w:right w:val="single" w:sz="4" w:space="0" w:color="auto"/>
            </w:tcBorders>
            <w:noWrap/>
            <w:vAlign w:val="center"/>
          </w:tcPr>
          <w:p w14:paraId="26C6AEFC"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7B837242"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初效铝网过滤器 670×560×45  G2</w:t>
            </w:r>
          </w:p>
        </w:tc>
        <w:tc>
          <w:tcPr>
            <w:tcW w:w="851" w:type="dxa"/>
            <w:tcBorders>
              <w:top w:val="single" w:sz="4" w:space="0" w:color="auto"/>
              <w:left w:val="single" w:sz="4" w:space="0" w:color="auto"/>
              <w:bottom w:val="single" w:sz="4" w:space="0" w:color="auto"/>
              <w:right w:val="single" w:sz="4" w:space="0" w:color="auto"/>
            </w:tcBorders>
            <w:noWrap/>
            <w:vAlign w:val="center"/>
          </w:tcPr>
          <w:p w14:paraId="0F6CA205"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16</w:t>
            </w:r>
          </w:p>
        </w:tc>
        <w:tc>
          <w:tcPr>
            <w:tcW w:w="567" w:type="dxa"/>
            <w:tcBorders>
              <w:top w:val="single" w:sz="4" w:space="0" w:color="auto"/>
              <w:left w:val="single" w:sz="4" w:space="0" w:color="auto"/>
              <w:bottom w:val="single" w:sz="4" w:space="0" w:color="auto"/>
              <w:right w:val="single" w:sz="12" w:space="0" w:color="auto"/>
            </w:tcBorders>
            <w:noWrap/>
            <w:vAlign w:val="center"/>
          </w:tcPr>
          <w:p w14:paraId="7F494E0E"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BB7F01D" w14:textId="77777777">
        <w:trPr>
          <w:trHeight w:val="567"/>
        </w:trPr>
        <w:tc>
          <w:tcPr>
            <w:tcW w:w="710" w:type="dxa"/>
            <w:vMerge w:val="restart"/>
            <w:tcBorders>
              <w:top w:val="single" w:sz="4" w:space="0" w:color="auto"/>
              <w:left w:val="single" w:sz="12" w:space="0" w:color="auto"/>
              <w:bottom w:val="single" w:sz="4" w:space="0" w:color="auto"/>
              <w:right w:val="single" w:sz="4" w:space="0" w:color="auto"/>
            </w:tcBorders>
            <w:noWrap/>
            <w:vAlign w:val="center"/>
          </w:tcPr>
          <w:p w14:paraId="61359E86"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2AD8379"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CB68B0F"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60371D69"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无隔板高效过滤器 600×600×90mm 铝边框、HV玻璃纤维滤纸、双面金属护网、H13、过滤效率：99.95%  </w:t>
            </w:r>
          </w:p>
        </w:tc>
        <w:tc>
          <w:tcPr>
            <w:tcW w:w="851" w:type="dxa"/>
            <w:tcBorders>
              <w:top w:val="single" w:sz="4" w:space="0" w:color="auto"/>
              <w:left w:val="single" w:sz="4" w:space="0" w:color="auto"/>
              <w:bottom w:val="single" w:sz="4" w:space="0" w:color="auto"/>
              <w:right w:val="single" w:sz="4" w:space="0" w:color="auto"/>
            </w:tcBorders>
            <w:noWrap/>
            <w:vAlign w:val="center"/>
          </w:tcPr>
          <w:p w14:paraId="5D671541"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567" w:type="dxa"/>
            <w:tcBorders>
              <w:top w:val="single" w:sz="4" w:space="0" w:color="auto"/>
              <w:left w:val="single" w:sz="4" w:space="0" w:color="auto"/>
              <w:bottom w:val="single" w:sz="4" w:space="0" w:color="auto"/>
              <w:right w:val="single" w:sz="12" w:space="0" w:color="auto"/>
            </w:tcBorders>
            <w:noWrap/>
            <w:vAlign w:val="center"/>
          </w:tcPr>
          <w:p w14:paraId="7EB8B86B"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C94C1F1" w14:textId="77777777">
        <w:trPr>
          <w:trHeight w:val="567"/>
        </w:trPr>
        <w:tc>
          <w:tcPr>
            <w:tcW w:w="710" w:type="dxa"/>
            <w:vMerge/>
            <w:tcBorders>
              <w:top w:val="single" w:sz="4" w:space="0" w:color="auto"/>
              <w:left w:val="single" w:sz="12" w:space="0" w:color="auto"/>
              <w:bottom w:val="single" w:sz="4" w:space="0" w:color="auto"/>
              <w:right w:val="single" w:sz="4" w:space="0" w:color="auto"/>
            </w:tcBorders>
            <w:vAlign w:val="center"/>
          </w:tcPr>
          <w:p w14:paraId="7732F06D"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6DC5C0E"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B050DB0"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69D000CA"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无隔板高效过滤器 820×600×90mm 铝边框、HV玻璃纤维滤纸、双面金属护网、H13、过滤效率：99.95%  </w:t>
            </w:r>
          </w:p>
        </w:tc>
        <w:tc>
          <w:tcPr>
            <w:tcW w:w="851" w:type="dxa"/>
            <w:tcBorders>
              <w:top w:val="single" w:sz="4" w:space="0" w:color="auto"/>
              <w:left w:val="single" w:sz="4" w:space="0" w:color="auto"/>
              <w:bottom w:val="single" w:sz="4" w:space="0" w:color="auto"/>
              <w:right w:val="single" w:sz="4" w:space="0" w:color="auto"/>
            </w:tcBorders>
            <w:noWrap/>
            <w:vAlign w:val="center"/>
          </w:tcPr>
          <w:p w14:paraId="5FB51518"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16</w:t>
            </w:r>
          </w:p>
        </w:tc>
        <w:tc>
          <w:tcPr>
            <w:tcW w:w="567" w:type="dxa"/>
            <w:tcBorders>
              <w:top w:val="single" w:sz="4" w:space="0" w:color="auto"/>
              <w:left w:val="single" w:sz="4" w:space="0" w:color="auto"/>
              <w:bottom w:val="single" w:sz="4" w:space="0" w:color="auto"/>
              <w:right w:val="single" w:sz="12" w:space="0" w:color="auto"/>
            </w:tcBorders>
            <w:noWrap/>
            <w:vAlign w:val="center"/>
          </w:tcPr>
          <w:p w14:paraId="49E33680"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C5F474F" w14:textId="77777777">
        <w:trPr>
          <w:trHeight w:val="567"/>
        </w:trPr>
        <w:tc>
          <w:tcPr>
            <w:tcW w:w="710" w:type="dxa"/>
            <w:vMerge w:val="restart"/>
            <w:tcBorders>
              <w:top w:val="single" w:sz="4" w:space="0" w:color="auto"/>
              <w:left w:val="single" w:sz="12" w:space="0" w:color="auto"/>
              <w:bottom w:val="single" w:sz="4" w:space="0" w:color="auto"/>
              <w:right w:val="single" w:sz="4" w:space="0" w:color="auto"/>
            </w:tcBorders>
            <w:noWrap/>
            <w:vAlign w:val="center"/>
          </w:tcPr>
          <w:p w14:paraId="7BA6E460"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noWrap/>
            <w:vAlign w:val="center"/>
          </w:tcPr>
          <w:p w14:paraId="38A3456B"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十五楼手术室</w:t>
            </w:r>
          </w:p>
        </w:tc>
        <w:tc>
          <w:tcPr>
            <w:tcW w:w="2693" w:type="dxa"/>
            <w:tcBorders>
              <w:top w:val="single" w:sz="4" w:space="0" w:color="auto"/>
              <w:left w:val="single" w:sz="4" w:space="0" w:color="auto"/>
              <w:bottom w:val="single" w:sz="4" w:space="0" w:color="auto"/>
              <w:right w:val="single" w:sz="4" w:space="0" w:color="auto"/>
            </w:tcBorders>
            <w:noWrap/>
            <w:vAlign w:val="center"/>
          </w:tcPr>
          <w:p w14:paraId="4626C0B7"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4629CF74"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594×594×95  G4 子母架</w:t>
            </w:r>
          </w:p>
        </w:tc>
        <w:tc>
          <w:tcPr>
            <w:tcW w:w="851" w:type="dxa"/>
            <w:tcBorders>
              <w:top w:val="single" w:sz="4" w:space="0" w:color="auto"/>
              <w:left w:val="single" w:sz="4" w:space="0" w:color="auto"/>
              <w:bottom w:val="single" w:sz="4" w:space="0" w:color="auto"/>
              <w:right w:val="single" w:sz="4" w:space="0" w:color="auto"/>
            </w:tcBorders>
            <w:noWrap/>
            <w:vAlign w:val="center"/>
          </w:tcPr>
          <w:p w14:paraId="47228AF2"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14</w:t>
            </w:r>
          </w:p>
        </w:tc>
        <w:tc>
          <w:tcPr>
            <w:tcW w:w="567" w:type="dxa"/>
            <w:tcBorders>
              <w:top w:val="single" w:sz="4" w:space="0" w:color="auto"/>
              <w:left w:val="single" w:sz="4" w:space="0" w:color="auto"/>
              <w:bottom w:val="single" w:sz="4" w:space="0" w:color="auto"/>
              <w:right w:val="single" w:sz="12" w:space="0" w:color="auto"/>
            </w:tcBorders>
            <w:noWrap/>
            <w:vAlign w:val="center"/>
          </w:tcPr>
          <w:p w14:paraId="3EF1EB11"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F1BC6E9" w14:textId="77777777">
        <w:trPr>
          <w:trHeight w:val="567"/>
        </w:trPr>
        <w:tc>
          <w:tcPr>
            <w:tcW w:w="710" w:type="dxa"/>
            <w:vMerge/>
            <w:tcBorders>
              <w:top w:val="single" w:sz="4" w:space="0" w:color="auto"/>
              <w:left w:val="single" w:sz="12" w:space="0" w:color="auto"/>
              <w:bottom w:val="single" w:sz="4" w:space="0" w:color="auto"/>
              <w:right w:val="single" w:sz="4" w:space="0" w:color="auto"/>
            </w:tcBorders>
            <w:vAlign w:val="center"/>
          </w:tcPr>
          <w:p w14:paraId="30420E44"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00672E6"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7F95706B"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230FA5E4"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490×594×95  G4 子母架</w:t>
            </w:r>
          </w:p>
        </w:tc>
        <w:tc>
          <w:tcPr>
            <w:tcW w:w="851" w:type="dxa"/>
            <w:tcBorders>
              <w:top w:val="single" w:sz="4" w:space="0" w:color="auto"/>
              <w:left w:val="single" w:sz="4" w:space="0" w:color="auto"/>
              <w:bottom w:val="single" w:sz="4" w:space="0" w:color="auto"/>
              <w:right w:val="single" w:sz="4" w:space="0" w:color="auto"/>
            </w:tcBorders>
            <w:noWrap/>
            <w:vAlign w:val="center"/>
          </w:tcPr>
          <w:p w14:paraId="3D54133C"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567" w:type="dxa"/>
            <w:tcBorders>
              <w:top w:val="single" w:sz="4" w:space="0" w:color="auto"/>
              <w:left w:val="single" w:sz="4" w:space="0" w:color="auto"/>
              <w:bottom w:val="single" w:sz="4" w:space="0" w:color="auto"/>
              <w:right w:val="single" w:sz="12" w:space="0" w:color="auto"/>
            </w:tcBorders>
            <w:noWrap/>
            <w:vAlign w:val="center"/>
          </w:tcPr>
          <w:p w14:paraId="1027B2D4"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9B26869" w14:textId="77777777">
        <w:trPr>
          <w:trHeight w:val="567"/>
        </w:trPr>
        <w:tc>
          <w:tcPr>
            <w:tcW w:w="710" w:type="dxa"/>
            <w:vMerge/>
            <w:tcBorders>
              <w:top w:val="single" w:sz="4" w:space="0" w:color="auto"/>
              <w:left w:val="single" w:sz="12" w:space="0" w:color="auto"/>
              <w:bottom w:val="single" w:sz="4" w:space="0" w:color="auto"/>
              <w:right w:val="single" w:sz="4" w:space="0" w:color="auto"/>
            </w:tcBorders>
            <w:vAlign w:val="center"/>
          </w:tcPr>
          <w:p w14:paraId="71618EB0"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5151CFB"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2EDF803"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69061337"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289×594×95  G4 子母架</w:t>
            </w:r>
          </w:p>
        </w:tc>
        <w:tc>
          <w:tcPr>
            <w:tcW w:w="851" w:type="dxa"/>
            <w:tcBorders>
              <w:top w:val="single" w:sz="4" w:space="0" w:color="auto"/>
              <w:left w:val="single" w:sz="4" w:space="0" w:color="auto"/>
              <w:bottom w:val="single" w:sz="4" w:space="0" w:color="auto"/>
              <w:right w:val="single" w:sz="4" w:space="0" w:color="auto"/>
            </w:tcBorders>
            <w:noWrap/>
            <w:vAlign w:val="center"/>
          </w:tcPr>
          <w:p w14:paraId="274937BF"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567" w:type="dxa"/>
            <w:tcBorders>
              <w:top w:val="single" w:sz="4" w:space="0" w:color="auto"/>
              <w:left w:val="single" w:sz="4" w:space="0" w:color="auto"/>
              <w:bottom w:val="single" w:sz="4" w:space="0" w:color="auto"/>
              <w:right w:val="single" w:sz="12" w:space="0" w:color="auto"/>
            </w:tcBorders>
            <w:noWrap/>
            <w:vAlign w:val="center"/>
          </w:tcPr>
          <w:p w14:paraId="72D073C6"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CF8FA89" w14:textId="77777777">
        <w:trPr>
          <w:trHeight w:val="567"/>
        </w:trPr>
        <w:tc>
          <w:tcPr>
            <w:tcW w:w="710" w:type="dxa"/>
            <w:tcBorders>
              <w:top w:val="single" w:sz="4" w:space="0" w:color="auto"/>
              <w:left w:val="single" w:sz="12" w:space="0" w:color="auto"/>
              <w:bottom w:val="single" w:sz="4" w:space="0" w:color="auto"/>
              <w:right w:val="single" w:sz="4" w:space="0" w:color="auto"/>
            </w:tcBorders>
            <w:noWrap/>
            <w:vAlign w:val="center"/>
          </w:tcPr>
          <w:p w14:paraId="1E5A3D7F"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79D332F"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8F5F2B7"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47433260"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板式双层尼龙过滤网600×350×5</w:t>
            </w:r>
          </w:p>
        </w:tc>
        <w:tc>
          <w:tcPr>
            <w:tcW w:w="851" w:type="dxa"/>
            <w:tcBorders>
              <w:top w:val="single" w:sz="4" w:space="0" w:color="auto"/>
              <w:left w:val="single" w:sz="4" w:space="0" w:color="auto"/>
              <w:bottom w:val="single" w:sz="4" w:space="0" w:color="auto"/>
              <w:right w:val="single" w:sz="4" w:space="0" w:color="auto"/>
            </w:tcBorders>
            <w:noWrap/>
            <w:vAlign w:val="center"/>
          </w:tcPr>
          <w:p w14:paraId="0E5A215F"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60</w:t>
            </w:r>
          </w:p>
        </w:tc>
        <w:tc>
          <w:tcPr>
            <w:tcW w:w="567" w:type="dxa"/>
            <w:tcBorders>
              <w:top w:val="single" w:sz="4" w:space="0" w:color="auto"/>
              <w:left w:val="single" w:sz="4" w:space="0" w:color="auto"/>
              <w:bottom w:val="single" w:sz="4" w:space="0" w:color="auto"/>
              <w:right w:val="single" w:sz="12" w:space="0" w:color="auto"/>
            </w:tcBorders>
            <w:noWrap/>
            <w:vAlign w:val="center"/>
          </w:tcPr>
          <w:p w14:paraId="158D20E6"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90E2DB4" w14:textId="77777777">
        <w:trPr>
          <w:trHeight w:val="567"/>
        </w:trPr>
        <w:tc>
          <w:tcPr>
            <w:tcW w:w="710" w:type="dxa"/>
            <w:tcBorders>
              <w:top w:val="single" w:sz="4" w:space="0" w:color="auto"/>
              <w:left w:val="single" w:sz="12" w:space="0" w:color="auto"/>
              <w:bottom w:val="single" w:sz="4" w:space="0" w:color="auto"/>
              <w:right w:val="single" w:sz="4" w:space="0" w:color="auto"/>
            </w:tcBorders>
            <w:noWrap/>
            <w:vAlign w:val="center"/>
          </w:tcPr>
          <w:p w14:paraId="48CAE891"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EAD551D"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3977243F"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55B54012"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初效铝网过滤器 530×407×45  G2</w:t>
            </w:r>
          </w:p>
        </w:tc>
        <w:tc>
          <w:tcPr>
            <w:tcW w:w="851" w:type="dxa"/>
            <w:tcBorders>
              <w:top w:val="single" w:sz="4" w:space="0" w:color="auto"/>
              <w:left w:val="single" w:sz="4" w:space="0" w:color="auto"/>
              <w:bottom w:val="single" w:sz="4" w:space="0" w:color="auto"/>
              <w:right w:val="single" w:sz="4" w:space="0" w:color="auto"/>
            </w:tcBorders>
            <w:noWrap/>
            <w:vAlign w:val="center"/>
          </w:tcPr>
          <w:p w14:paraId="62B80AF5"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567" w:type="dxa"/>
            <w:tcBorders>
              <w:top w:val="single" w:sz="4" w:space="0" w:color="auto"/>
              <w:left w:val="single" w:sz="4" w:space="0" w:color="auto"/>
              <w:bottom w:val="single" w:sz="4" w:space="0" w:color="auto"/>
              <w:right w:val="single" w:sz="12" w:space="0" w:color="auto"/>
            </w:tcBorders>
            <w:noWrap/>
            <w:vAlign w:val="center"/>
          </w:tcPr>
          <w:p w14:paraId="717F1806"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8CACCBF" w14:textId="77777777">
        <w:trPr>
          <w:trHeight w:val="567"/>
        </w:trPr>
        <w:tc>
          <w:tcPr>
            <w:tcW w:w="710" w:type="dxa"/>
            <w:vMerge w:val="restart"/>
            <w:tcBorders>
              <w:top w:val="single" w:sz="4" w:space="0" w:color="auto"/>
              <w:left w:val="single" w:sz="12" w:space="0" w:color="auto"/>
              <w:bottom w:val="single" w:sz="4" w:space="0" w:color="auto"/>
              <w:right w:val="single" w:sz="4" w:space="0" w:color="auto"/>
            </w:tcBorders>
            <w:noWrap/>
            <w:vAlign w:val="center"/>
          </w:tcPr>
          <w:p w14:paraId="74EFFE08"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020A717"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464D1397"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36D0232F"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592×592×534  </w:t>
            </w:r>
            <w:r>
              <w:rPr>
                <w:rFonts w:asciiTheme="minorEastAsia" w:eastAsiaTheme="minorEastAsia" w:hAnsiTheme="minorEastAsia" w:hint="eastAsia"/>
                <w:bCs/>
                <w:color w:val="000000"/>
                <w:kern w:val="0"/>
                <w:sz w:val="24"/>
                <w:szCs w:val="24"/>
              </w:rPr>
              <w:t>8P</w:t>
            </w:r>
            <w:r>
              <w:rPr>
                <w:rFonts w:asciiTheme="minorEastAsia" w:eastAsiaTheme="minorEastAsia" w:hAnsiTheme="minorEastAsia" w:hint="eastAsia"/>
                <w:color w:val="000000"/>
                <w:kern w:val="0"/>
                <w:sz w:val="24"/>
                <w:szCs w:val="24"/>
              </w:rPr>
              <w:t xml:space="preserve"> F8 袋式</w:t>
            </w:r>
          </w:p>
        </w:tc>
        <w:tc>
          <w:tcPr>
            <w:tcW w:w="851" w:type="dxa"/>
            <w:tcBorders>
              <w:top w:val="single" w:sz="4" w:space="0" w:color="auto"/>
              <w:left w:val="single" w:sz="4" w:space="0" w:color="auto"/>
              <w:bottom w:val="single" w:sz="4" w:space="0" w:color="auto"/>
              <w:right w:val="single" w:sz="4" w:space="0" w:color="auto"/>
            </w:tcBorders>
            <w:noWrap/>
            <w:vAlign w:val="center"/>
          </w:tcPr>
          <w:p w14:paraId="45223E0B"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14</w:t>
            </w:r>
          </w:p>
        </w:tc>
        <w:tc>
          <w:tcPr>
            <w:tcW w:w="567" w:type="dxa"/>
            <w:tcBorders>
              <w:top w:val="single" w:sz="4" w:space="0" w:color="auto"/>
              <w:left w:val="single" w:sz="4" w:space="0" w:color="auto"/>
              <w:bottom w:val="single" w:sz="4" w:space="0" w:color="auto"/>
              <w:right w:val="single" w:sz="12" w:space="0" w:color="auto"/>
            </w:tcBorders>
            <w:noWrap/>
            <w:vAlign w:val="center"/>
          </w:tcPr>
          <w:p w14:paraId="049C6D0F"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94AB530" w14:textId="77777777">
        <w:trPr>
          <w:trHeight w:val="567"/>
        </w:trPr>
        <w:tc>
          <w:tcPr>
            <w:tcW w:w="710" w:type="dxa"/>
            <w:vMerge/>
            <w:tcBorders>
              <w:top w:val="single" w:sz="4" w:space="0" w:color="auto"/>
              <w:left w:val="single" w:sz="12" w:space="0" w:color="auto"/>
              <w:bottom w:val="single" w:sz="4" w:space="0" w:color="auto"/>
              <w:right w:val="single" w:sz="4" w:space="0" w:color="auto"/>
            </w:tcBorders>
            <w:vAlign w:val="center"/>
          </w:tcPr>
          <w:p w14:paraId="799A9E36"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08A451D"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A501918"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76844B1F"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490×592×534  </w:t>
            </w:r>
            <w:r>
              <w:rPr>
                <w:rFonts w:asciiTheme="minorEastAsia" w:eastAsiaTheme="minorEastAsia" w:hAnsiTheme="minorEastAsia" w:hint="eastAsia"/>
                <w:bCs/>
                <w:color w:val="000000"/>
                <w:kern w:val="0"/>
                <w:sz w:val="24"/>
                <w:szCs w:val="24"/>
              </w:rPr>
              <w:t xml:space="preserve">6P </w:t>
            </w:r>
            <w:r>
              <w:rPr>
                <w:rFonts w:asciiTheme="minorEastAsia" w:eastAsiaTheme="minorEastAsia" w:hAnsiTheme="minorEastAsia" w:hint="eastAsia"/>
                <w:color w:val="000000"/>
                <w:kern w:val="0"/>
                <w:sz w:val="24"/>
                <w:szCs w:val="24"/>
              </w:rPr>
              <w:t>F8 袋式</w:t>
            </w:r>
          </w:p>
        </w:tc>
        <w:tc>
          <w:tcPr>
            <w:tcW w:w="851" w:type="dxa"/>
            <w:tcBorders>
              <w:top w:val="single" w:sz="4" w:space="0" w:color="auto"/>
              <w:left w:val="single" w:sz="4" w:space="0" w:color="auto"/>
              <w:bottom w:val="single" w:sz="4" w:space="0" w:color="auto"/>
              <w:right w:val="single" w:sz="4" w:space="0" w:color="auto"/>
            </w:tcBorders>
            <w:noWrap/>
            <w:vAlign w:val="center"/>
          </w:tcPr>
          <w:p w14:paraId="635AF639"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567" w:type="dxa"/>
            <w:tcBorders>
              <w:top w:val="single" w:sz="4" w:space="0" w:color="auto"/>
              <w:left w:val="single" w:sz="4" w:space="0" w:color="auto"/>
              <w:bottom w:val="single" w:sz="4" w:space="0" w:color="auto"/>
              <w:right w:val="single" w:sz="12" w:space="0" w:color="auto"/>
            </w:tcBorders>
            <w:noWrap/>
            <w:vAlign w:val="center"/>
          </w:tcPr>
          <w:p w14:paraId="6D5EF1C3"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10FB667" w14:textId="77777777">
        <w:trPr>
          <w:trHeight w:val="567"/>
        </w:trPr>
        <w:tc>
          <w:tcPr>
            <w:tcW w:w="710" w:type="dxa"/>
            <w:vMerge/>
            <w:tcBorders>
              <w:top w:val="single" w:sz="4" w:space="0" w:color="auto"/>
              <w:left w:val="single" w:sz="12" w:space="0" w:color="auto"/>
              <w:bottom w:val="single" w:sz="4" w:space="0" w:color="auto"/>
              <w:right w:val="single" w:sz="4" w:space="0" w:color="auto"/>
            </w:tcBorders>
            <w:vAlign w:val="center"/>
          </w:tcPr>
          <w:p w14:paraId="4AF12E4C"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066DB04"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2E8FE5C" w14:textId="77777777" w:rsidR="00590031" w:rsidRDefault="004D7570">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0779A30C"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287×592×534  </w:t>
            </w:r>
            <w:r>
              <w:rPr>
                <w:rFonts w:asciiTheme="minorEastAsia" w:eastAsiaTheme="minorEastAsia" w:hAnsiTheme="minorEastAsia" w:hint="eastAsia"/>
                <w:bCs/>
                <w:color w:val="000000"/>
                <w:kern w:val="0"/>
                <w:sz w:val="24"/>
                <w:szCs w:val="24"/>
              </w:rPr>
              <w:t>4P</w:t>
            </w:r>
            <w:r>
              <w:rPr>
                <w:rFonts w:asciiTheme="minorEastAsia" w:eastAsiaTheme="minorEastAsia" w:hAnsiTheme="minorEastAsia" w:hint="eastAsia"/>
                <w:color w:val="000000"/>
                <w:kern w:val="0"/>
                <w:sz w:val="24"/>
                <w:szCs w:val="24"/>
              </w:rPr>
              <w:t xml:space="preserve"> F8 袋式</w:t>
            </w:r>
          </w:p>
        </w:tc>
        <w:tc>
          <w:tcPr>
            <w:tcW w:w="851" w:type="dxa"/>
            <w:tcBorders>
              <w:top w:val="single" w:sz="4" w:space="0" w:color="auto"/>
              <w:left w:val="single" w:sz="4" w:space="0" w:color="auto"/>
              <w:bottom w:val="single" w:sz="4" w:space="0" w:color="auto"/>
              <w:right w:val="single" w:sz="4" w:space="0" w:color="auto"/>
            </w:tcBorders>
            <w:noWrap/>
            <w:vAlign w:val="center"/>
          </w:tcPr>
          <w:p w14:paraId="75292D84"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567" w:type="dxa"/>
            <w:tcBorders>
              <w:top w:val="single" w:sz="4" w:space="0" w:color="auto"/>
              <w:left w:val="single" w:sz="4" w:space="0" w:color="auto"/>
              <w:bottom w:val="single" w:sz="4" w:space="0" w:color="auto"/>
              <w:right w:val="single" w:sz="12" w:space="0" w:color="auto"/>
            </w:tcBorders>
            <w:noWrap/>
            <w:vAlign w:val="center"/>
          </w:tcPr>
          <w:p w14:paraId="527D1A75"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DF20C96" w14:textId="77777777">
        <w:trPr>
          <w:trHeight w:val="758"/>
        </w:trPr>
        <w:tc>
          <w:tcPr>
            <w:tcW w:w="710" w:type="dxa"/>
            <w:vMerge w:val="restart"/>
            <w:tcBorders>
              <w:top w:val="single" w:sz="4" w:space="0" w:color="auto"/>
              <w:left w:val="single" w:sz="12" w:space="0" w:color="auto"/>
              <w:bottom w:val="single" w:sz="4" w:space="0" w:color="auto"/>
              <w:right w:val="single" w:sz="4" w:space="0" w:color="auto"/>
            </w:tcBorders>
            <w:noWrap/>
            <w:vAlign w:val="center"/>
          </w:tcPr>
          <w:p w14:paraId="2CE4AC20"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623F218"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04C2B4D"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1DBC9E4E"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密褶式亚高效过滤器592×490×292  H12 镀锌板外框、防水HV玻璃纤维滤纸</w:t>
            </w:r>
            <w:r>
              <w:rPr>
                <w:rFonts w:asciiTheme="minorEastAsia" w:eastAsiaTheme="minorEastAsia" w:hAnsiTheme="minorEastAsia" w:hint="eastAsia"/>
                <w:bCs/>
                <w:color w:val="000000"/>
                <w:kern w:val="0"/>
                <w:sz w:val="24"/>
                <w:szCs w:val="24"/>
              </w:rPr>
              <w:t xml:space="preserve">4V </w:t>
            </w:r>
          </w:p>
        </w:tc>
        <w:tc>
          <w:tcPr>
            <w:tcW w:w="851" w:type="dxa"/>
            <w:tcBorders>
              <w:top w:val="single" w:sz="4" w:space="0" w:color="auto"/>
              <w:left w:val="single" w:sz="4" w:space="0" w:color="auto"/>
              <w:bottom w:val="single" w:sz="4" w:space="0" w:color="auto"/>
              <w:right w:val="single" w:sz="4" w:space="0" w:color="auto"/>
            </w:tcBorders>
            <w:noWrap/>
            <w:vAlign w:val="center"/>
          </w:tcPr>
          <w:p w14:paraId="41687BD7"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567" w:type="dxa"/>
            <w:tcBorders>
              <w:top w:val="single" w:sz="4" w:space="0" w:color="auto"/>
              <w:left w:val="single" w:sz="4" w:space="0" w:color="auto"/>
              <w:bottom w:val="single" w:sz="4" w:space="0" w:color="auto"/>
              <w:right w:val="single" w:sz="12" w:space="0" w:color="auto"/>
            </w:tcBorders>
            <w:noWrap/>
            <w:vAlign w:val="center"/>
          </w:tcPr>
          <w:p w14:paraId="0563177D"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740B0D4" w14:textId="77777777">
        <w:trPr>
          <w:trHeight w:val="567"/>
        </w:trPr>
        <w:tc>
          <w:tcPr>
            <w:tcW w:w="710" w:type="dxa"/>
            <w:vMerge/>
            <w:tcBorders>
              <w:top w:val="single" w:sz="4" w:space="0" w:color="auto"/>
              <w:left w:val="single" w:sz="12" w:space="0" w:color="auto"/>
              <w:bottom w:val="single" w:sz="4" w:space="0" w:color="auto"/>
              <w:right w:val="single" w:sz="4" w:space="0" w:color="auto"/>
            </w:tcBorders>
            <w:vAlign w:val="center"/>
          </w:tcPr>
          <w:p w14:paraId="5C726512"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AE25ABF"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E77E264"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21840A1F"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密褶式亚高效过滤器592×490×292  H12 镀锌板外框、防水HV玻璃纤维滤纸</w:t>
            </w:r>
            <w:r>
              <w:rPr>
                <w:rFonts w:asciiTheme="minorEastAsia" w:eastAsiaTheme="minorEastAsia" w:hAnsiTheme="minorEastAsia" w:hint="eastAsia"/>
                <w:bCs/>
                <w:color w:val="000000"/>
                <w:kern w:val="0"/>
                <w:sz w:val="24"/>
                <w:szCs w:val="24"/>
              </w:rPr>
              <w:t>4V</w:t>
            </w:r>
          </w:p>
        </w:tc>
        <w:tc>
          <w:tcPr>
            <w:tcW w:w="851" w:type="dxa"/>
            <w:tcBorders>
              <w:top w:val="single" w:sz="4" w:space="0" w:color="auto"/>
              <w:left w:val="single" w:sz="4" w:space="0" w:color="auto"/>
              <w:bottom w:val="single" w:sz="4" w:space="0" w:color="auto"/>
              <w:right w:val="single" w:sz="4" w:space="0" w:color="auto"/>
            </w:tcBorders>
            <w:noWrap/>
            <w:vAlign w:val="center"/>
          </w:tcPr>
          <w:p w14:paraId="6702A3A6"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567" w:type="dxa"/>
            <w:tcBorders>
              <w:top w:val="single" w:sz="4" w:space="0" w:color="auto"/>
              <w:left w:val="single" w:sz="4" w:space="0" w:color="auto"/>
              <w:bottom w:val="single" w:sz="4" w:space="0" w:color="auto"/>
              <w:right w:val="single" w:sz="12" w:space="0" w:color="auto"/>
            </w:tcBorders>
            <w:noWrap/>
            <w:vAlign w:val="center"/>
          </w:tcPr>
          <w:p w14:paraId="34E52191"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594B9DA" w14:textId="77777777">
        <w:trPr>
          <w:trHeight w:val="567"/>
        </w:trPr>
        <w:tc>
          <w:tcPr>
            <w:tcW w:w="710" w:type="dxa"/>
            <w:vMerge w:val="restart"/>
            <w:tcBorders>
              <w:top w:val="single" w:sz="4" w:space="0" w:color="auto"/>
              <w:left w:val="single" w:sz="12" w:space="0" w:color="auto"/>
              <w:bottom w:val="single" w:sz="4" w:space="0" w:color="auto"/>
              <w:right w:val="single" w:sz="4" w:space="0" w:color="auto"/>
            </w:tcBorders>
            <w:noWrap/>
            <w:vAlign w:val="center"/>
          </w:tcPr>
          <w:p w14:paraId="4E2E2790" w14:textId="77777777" w:rsidR="00590031" w:rsidRDefault="00590031">
            <w:pPr>
              <w:widowControl/>
              <w:numPr>
                <w:ilvl w:val="0"/>
                <w:numId w:val="5"/>
              </w:numPr>
              <w:snapToGrid w:val="0"/>
              <w:spacing w:beforeLines="50" w:before="156" w:line="360" w:lineRule="auto"/>
              <w:jc w:val="righ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7C3931B"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29C2CF2C"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color w:val="000000"/>
                <w:kern w:val="0"/>
                <w:sz w:val="24"/>
                <w:szCs w:val="24"/>
              </w:rPr>
              <w:t>有隔板高效过滤器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27DFE33F"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无隔板高效过滤器 610*305*292 玻纤滤纸、铝边框、双面金属护网、过滤效率：99.9995%</w:t>
            </w:r>
          </w:p>
        </w:tc>
        <w:tc>
          <w:tcPr>
            <w:tcW w:w="851" w:type="dxa"/>
            <w:tcBorders>
              <w:top w:val="single" w:sz="4" w:space="0" w:color="auto"/>
              <w:left w:val="single" w:sz="4" w:space="0" w:color="auto"/>
              <w:bottom w:val="single" w:sz="4" w:space="0" w:color="auto"/>
              <w:right w:val="single" w:sz="4" w:space="0" w:color="auto"/>
            </w:tcBorders>
            <w:noWrap/>
            <w:vAlign w:val="center"/>
          </w:tcPr>
          <w:p w14:paraId="14117DAC"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40</w:t>
            </w:r>
          </w:p>
        </w:tc>
        <w:tc>
          <w:tcPr>
            <w:tcW w:w="567" w:type="dxa"/>
            <w:tcBorders>
              <w:top w:val="single" w:sz="4" w:space="0" w:color="auto"/>
              <w:left w:val="single" w:sz="4" w:space="0" w:color="auto"/>
              <w:bottom w:val="single" w:sz="4" w:space="0" w:color="auto"/>
              <w:right w:val="single" w:sz="12" w:space="0" w:color="auto"/>
            </w:tcBorders>
            <w:noWrap/>
            <w:vAlign w:val="center"/>
          </w:tcPr>
          <w:p w14:paraId="305E5ED5"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699156A" w14:textId="77777777">
        <w:trPr>
          <w:trHeight w:val="567"/>
        </w:trPr>
        <w:tc>
          <w:tcPr>
            <w:tcW w:w="710" w:type="dxa"/>
            <w:vMerge/>
            <w:tcBorders>
              <w:top w:val="single" w:sz="4" w:space="0" w:color="auto"/>
              <w:left w:val="single" w:sz="12" w:space="0" w:color="auto"/>
              <w:bottom w:val="single" w:sz="4" w:space="0" w:color="auto"/>
              <w:right w:val="single" w:sz="4" w:space="0" w:color="auto"/>
            </w:tcBorders>
            <w:vAlign w:val="center"/>
          </w:tcPr>
          <w:p w14:paraId="7871B18A"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65F4564"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1819A3A4"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color w:val="000000"/>
                <w:kern w:val="0"/>
                <w:sz w:val="24"/>
                <w:szCs w:val="24"/>
              </w:rPr>
              <w:t>无隔板高效过滤器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4909CC04"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无隔板高效过滤器 610×610×69mm 铝边框、双面金属护网、H14、过滤效率：99.9995%  </w:t>
            </w:r>
          </w:p>
        </w:tc>
        <w:tc>
          <w:tcPr>
            <w:tcW w:w="851" w:type="dxa"/>
            <w:tcBorders>
              <w:top w:val="single" w:sz="4" w:space="0" w:color="auto"/>
              <w:left w:val="single" w:sz="4" w:space="0" w:color="auto"/>
              <w:bottom w:val="single" w:sz="4" w:space="0" w:color="auto"/>
              <w:right w:val="single" w:sz="4" w:space="0" w:color="auto"/>
            </w:tcBorders>
            <w:noWrap/>
            <w:vAlign w:val="center"/>
          </w:tcPr>
          <w:p w14:paraId="2F089681"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18</w:t>
            </w:r>
          </w:p>
        </w:tc>
        <w:tc>
          <w:tcPr>
            <w:tcW w:w="567" w:type="dxa"/>
            <w:tcBorders>
              <w:top w:val="single" w:sz="4" w:space="0" w:color="auto"/>
              <w:left w:val="single" w:sz="4" w:space="0" w:color="auto"/>
              <w:bottom w:val="single" w:sz="4" w:space="0" w:color="auto"/>
              <w:right w:val="single" w:sz="12" w:space="0" w:color="auto"/>
            </w:tcBorders>
            <w:noWrap/>
            <w:vAlign w:val="center"/>
          </w:tcPr>
          <w:p w14:paraId="284C93C7"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B159240" w14:textId="77777777">
        <w:trPr>
          <w:trHeight w:val="567"/>
        </w:trPr>
        <w:tc>
          <w:tcPr>
            <w:tcW w:w="710" w:type="dxa"/>
            <w:vMerge/>
            <w:tcBorders>
              <w:top w:val="single" w:sz="4" w:space="0" w:color="auto"/>
              <w:left w:val="single" w:sz="12" w:space="0" w:color="auto"/>
              <w:bottom w:val="single" w:sz="4" w:space="0" w:color="auto"/>
              <w:right w:val="single" w:sz="4" w:space="0" w:color="auto"/>
            </w:tcBorders>
            <w:vAlign w:val="center"/>
          </w:tcPr>
          <w:p w14:paraId="6880A292"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7211CDF"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5DE7EAD0"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color w:val="000000"/>
                <w:kern w:val="0"/>
                <w:sz w:val="24"/>
                <w:szCs w:val="24"/>
              </w:rPr>
              <w:t>无隔板高效过滤器</w:t>
            </w:r>
          </w:p>
        </w:tc>
        <w:tc>
          <w:tcPr>
            <w:tcW w:w="3402" w:type="dxa"/>
            <w:tcBorders>
              <w:top w:val="single" w:sz="4" w:space="0" w:color="auto"/>
              <w:left w:val="single" w:sz="4" w:space="0" w:color="auto"/>
              <w:bottom w:val="single" w:sz="4" w:space="0" w:color="auto"/>
              <w:right w:val="single" w:sz="4" w:space="0" w:color="auto"/>
            </w:tcBorders>
            <w:noWrap/>
            <w:vAlign w:val="center"/>
          </w:tcPr>
          <w:p w14:paraId="5E134038"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无隔板高效过滤器 484*484×69mm 铝边框、双面金属护网、</w:t>
            </w:r>
            <w:r>
              <w:rPr>
                <w:rFonts w:asciiTheme="minorEastAsia" w:eastAsiaTheme="minorEastAsia" w:hAnsiTheme="minorEastAsia" w:hint="eastAsia"/>
                <w:kern w:val="0"/>
                <w:sz w:val="24"/>
                <w:szCs w:val="24"/>
              </w:rPr>
              <w:lastRenderedPageBreak/>
              <w:t xml:space="preserve">H14、过滤效率：99.9995%  </w:t>
            </w:r>
          </w:p>
        </w:tc>
        <w:tc>
          <w:tcPr>
            <w:tcW w:w="851" w:type="dxa"/>
            <w:tcBorders>
              <w:top w:val="single" w:sz="4" w:space="0" w:color="auto"/>
              <w:left w:val="single" w:sz="4" w:space="0" w:color="auto"/>
              <w:bottom w:val="single" w:sz="4" w:space="0" w:color="auto"/>
              <w:right w:val="single" w:sz="4" w:space="0" w:color="auto"/>
            </w:tcBorders>
            <w:noWrap/>
            <w:vAlign w:val="center"/>
          </w:tcPr>
          <w:p w14:paraId="4BE888EF"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lastRenderedPageBreak/>
              <w:t>12</w:t>
            </w:r>
          </w:p>
        </w:tc>
        <w:tc>
          <w:tcPr>
            <w:tcW w:w="567" w:type="dxa"/>
            <w:tcBorders>
              <w:top w:val="single" w:sz="4" w:space="0" w:color="auto"/>
              <w:left w:val="single" w:sz="4" w:space="0" w:color="auto"/>
              <w:bottom w:val="single" w:sz="4" w:space="0" w:color="auto"/>
              <w:right w:val="single" w:sz="12" w:space="0" w:color="auto"/>
            </w:tcBorders>
            <w:noWrap/>
            <w:vAlign w:val="center"/>
          </w:tcPr>
          <w:p w14:paraId="42D3EA37"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4F18E48" w14:textId="77777777">
        <w:trPr>
          <w:trHeight w:val="567"/>
        </w:trPr>
        <w:tc>
          <w:tcPr>
            <w:tcW w:w="710" w:type="dxa"/>
            <w:vMerge/>
            <w:tcBorders>
              <w:top w:val="single" w:sz="4" w:space="0" w:color="auto"/>
              <w:left w:val="single" w:sz="12" w:space="0" w:color="auto"/>
              <w:bottom w:val="single" w:sz="4" w:space="0" w:color="auto"/>
              <w:right w:val="single" w:sz="4" w:space="0" w:color="auto"/>
            </w:tcBorders>
            <w:vAlign w:val="center"/>
          </w:tcPr>
          <w:p w14:paraId="02D59E08"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7143E09" w14:textId="77777777" w:rsidR="00590031" w:rsidRDefault="00590031">
            <w:pPr>
              <w:widowControl/>
              <w:snapToGrid w:val="0"/>
              <w:spacing w:line="360" w:lineRule="auto"/>
              <w:jc w:val="left"/>
              <w:rPr>
                <w:rFonts w:asciiTheme="minorEastAsia" w:eastAsiaTheme="minorEastAsia" w:hAnsiTheme="minorEastAsia"/>
                <w:color w:val="000000"/>
                <w:kern w:val="0"/>
                <w:sz w:val="24"/>
                <w:szCs w:val="24"/>
              </w:rPr>
            </w:pPr>
          </w:p>
        </w:tc>
        <w:tc>
          <w:tcPr>
            <w:tcW w:w="2693" w:type="dxa"/>
            <w:tcBorders>
              <w:top w:val="single" w:sz="4" w:space="0" w:color="auto"/>
              <w:left w:val="single" w:sz="4" w:space="0" w:color="auto"/>
              <w:bottom w:val="single" w:sz="12" w:space="0" w:color="auto"/>
              <w:right w:val="single" w:sz="4" w:space="0" w:color="auto"/>
            </w:tcBorders>
            <w:noWrap/>
            <w:vAlign w:val="center"/>
          </w:tcPr>
          <w:p w14:paraId="31DA88D0"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color w:val="000000"/>
                <w:kern w:val="0"/>
                <w:sz w:val="24"/>
                <w:szCs w:val="24"/>
              </w:rPr>
              <w:t>无隔板高效过滤器</w:t>
            </w:r>
          </w:p>
        </w:tc>
        <w:tc>
          <w:tcPr>
            <w:tcW w:w="3402" w:type="dxa"/>
            <w:tcBorders>
              <w:top w:val="single" w:sz="4" w:space="0" w:color="auto"/>
              <w:left w:val="single" w:sz="4" w:space="0" w:color="auto"/>
              <w:bottom w:val="single" w:sz="12" w:space="0" w:color="auto"/>
              <w:right w:val="single" w:sz="4" w:space="0" w:color="auto"/>
            </w:tcBorders>
            <w:noWrap/>
            <w:vAlign w:val="center"/>
          </w:tcPr>
          <w:p w14:paraId="41F2387B"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无隔板高效过滤器400*400*69mm 铝边框、双面金属护网、H14、过滤效率：99.9995% </w:t>
            </w:r>
          </w:p>
        </w:tc>
        <w:tc>
          <w:tcPr>
            <w:tcW w:w="851" w:type="dxa"/>
            <w:tcBorders>
              <w:top w:val="single" w:sz="4" w:space="0" w:color="auto"/>
              <w:left w:val="single" w:sz="4" w:space="0" w:color="auto"/>
              <w:bottom w:val="single" w:sz="12" w:space="0" w:color="auto"/>
              <w:right w:val="single" w:sz="4" w:space="0" w:color="auto"/>
            </w:tcBorders>
            <w:noWrap/>
            <w:vAlign w:val="center"/>
          </w:tcPr>
          <w:p w14:paraId="353114EC"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14</w:t>
            </w:r>
          </w:p>
        </w:tc>
        <w:tc>
          <w:tcPr>
            <w:tcW w:w="567" w:type="dxa"/>
            <w:tcBorders>
              <w:top w:val="single" w:sz="4" w:space="0" w:color="auto"/>
              <w:left w:val="single" w:sz="4" w:space="0" w:color="auto"/>
              <w:bottom w:val="single" w:sz="12" w:space="0" w:color="auto"/>
              <w:right w:val="single" w:sz="12" w:space="0" w:color="auto"/>
            </w:tcBorders>
            <w:noWrap/>
            <w:vAlign w:val="center"/>
          </w:tcPr>
          <w:p w14:paraId="0A5CD38B"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bl>
    <w:p w14:paraId="3323CAB5" w14:textId="77777777" w:rsidR="00590031" w:rsidRDefault="004D7570">
      <w:pPr>
        <w:snapToGrid w:val="0"/>
        <w:spacing w:beforeLines="50" w:before="156" w:line="360" w:lineRule="auto"/>
        <w:rPr>
          <w:rFonts w:asciiTheme="minorEastAsia" w:eastAsiaTheme="minorEastAsia" w:hAnsiTheme="minorEastAsia" w:cs="SimSun-Identity-H"/>
          <w:b/>
          <w:kern w:val="0"/>
          <w:sz w:val="24"/>
          <w:szCs w:val="24"/>
        </w:rPr>
      </w:pPr>
      <w:r>
        <w:rPr>
          <w:rFonts w:asciiTheme="minorEastAsia" w:eastAsiaTheme="minorEastAsia" w:hAnsiTheme="minorEastAsia" w:cs="SimSun-Identity-H" w:hint="eastAsia"/>
          <w:b/>
          <w:kern w:val="0"/>
          <w:sz w:val="24"/>
          <w:szCs w:val="24"/>
        </w:rPr>
        <w:t>（四）儿童院区2年用量清单：</w:t>
      </w:r>
    </w:p>
    <w:tbl>
      <w:tblPr>
        <w:tblW w:w="522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17"/>
        <w:gridCol w:w="1140"/>
        <w:gridCol w:w="1770"/>
        <w:gridCol w:w="3711"/>
        <w:gridCol w:w="950"/>
        <w:gridCol w:w="709"/>
      </w:tblGrid>
      <w:tr w:rsidR="00590031" w14:paraId="401627B3" w14:textId="77777777">
        <w:trPr>
          <w:trHeight w:val="571"/>
        </w:trPr>
        <w:tc>
          <w:tcPr>
            <w:tcW w:w="617" w:type="dxa"/>
            <w:tcBorders>
              <w:top w:val="single" w:sz="12" w:space="0" w:color="auto"/>
              <w:left w:val="single" w:sz="12" w:space="0" w:color="auto"/>
              <w:bottom w:val="single" w:sz="4" w:space="0" w:color="auto"/>
              <w:right w:val="single" w:sz="4" w:space="0" w:color="auto"/>
            </w:tcBorders>
            <w:noWrap/>
            <w:vAlign w:val="center"/>
          </w:tcPr>
          <w:p w14:paraId="6EF20051" w14:textId="77777777" w:rsidR="00590031" w:rsidRDefault="004D7570">
            <w:pPr>
              <w:widowControl/>
              <w:snapToGrid w:val="0"/>
              <w:spacing w:beforeLines="50" w:before="156" w:line="360" w:lineRule="auto"/>
              <w:jc w:val="center"/>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序号</w:t>
            </w:r>
          </w:p>
        </w:tc>
        <w:tc>
          <w:tcPr>
            <w:tcW w:w="1140" w:type="dxa"/>
            <w:tcBorders>
              <w:top w:val="single" w:sz="12" w:space="0" w:color="auto"/>
              <w:left w:val="single" w:sz="4" w:space="0" w:color="auto"/>
              <w:bottom w:val="single" w:sz="4" w:space="0" w:color="auto"/>
              <w:right w:val="single" w:sz="4" w:space="0" w:color="auto"/>
            </w:tcBorders>
            <w:shd w:val="clear" w:color="auto" w:fill="FFFFFF"/>
            <w:noWrap/>
            <w:vAlign w:val="center"/>
          </w:tcPr>
          <w:p w14:paraId="62D6583B" w14:textId="77777777" w:rsidR="00590031" w:rsidRDefault="004D7570">
            <w:pPr>
              <w:widowControl/>
              <w:snapToGrid w:val="0"/>
              <w:spacing w:beforeLines="50" w:before="156"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机组科室</w:t>
            </w:r>
          </w:p>
        </w:tc>
        <w:tc>
          <w:tcPr>
            <w:tcW w:w="1770" w:type="dxa"/>
            <w:tcBorders>
              <w:top w:val="single" w:sz="12" w:space="0" w:color="auto"/>
              <w:left w:val="single" w:sz="4" w:space="0" w:color="auto"/>
              <w:bottom w:val="single" w:sz="4" w:space="0" w:color="auto"/>
              <w:right w:val="single" w:sz="4" w:space="0" w:color="auto"/>
            </w:tcBorders>
            <w:shd w:val="clear" w:color="auto" w:fill="FFFFFF"/>
            <w:noWrap/>
            <w:vAlign w:val="center"/>
          </w:tcPr>
          <w:p w14:paraId="03DD6353" w14:textId="77777777" w:rsidR="00590031" w:rsidRDefault="004D7570">
            <w:pPr>
              <w:widowControl/>
              <w:snapToGrid w:val="0"/>
              <w:spacing w:beforeLines="50" w:before="156"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品名</w:t>
            </w:r>
          </w:p>
        </w:tc>
        <w:tc>
          <w:tcPr>
            <w:tcW w:w="3711" w:type="dxa"/>
            <w:tcBorders>
              <w:top w:val="single" w:sz="12" w:space="0" w:color="auto"/>
              <w:left w:val="single" w:sz="4" w:space="0" w:color="auto"/>
              <w:bottom w:val="single" w:sz="4" w:space="0" w:color="auto"/>
              <w:right w:val="single" w:sz="4" w:space="0" w:color="auto"/>
            </w:tcBorders>
            <w:shd w:val="clear" w:color="auto" w:fill="FFFFFF"/>
            <w:noWrap/>
            <w:vAlign w:val="center"/>
          </w:tcPr>
          <w:p w14:paraId="302783BC" w14:textId="77777777" w:rsidR="00590031" w:rsidRDefault="004D7570">
            <w:pPr>
              <w:widowControl/>
              <w:snapToGrid w:val="0"/>
              <w:spacing w:beforeLines="50" w:before="156"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规格(mm)</w:t>
            </w:r>
          </w:p>
        </w:tc>
        <w:tc>
          <w:tcPr>
            <w:tcW w:w="950" w:type="dxa"/>
            <w:tcBorders>
              <w:top w:val="single" w:sz="12" w:space="0" w:color="auto"/>
              <w:left w:val="single" w:sz="4" w:space="0" w:color="auto"/>
              <w:bottom w:val="single" w:sz="4" w:space="0" w:color="auto"/>
              <w:right w:val="single" w:sz="4" w:space="0" w:color="auto"/>
            </w:tcBorders>
            <w:shd w:val="clear" w:color="auto" w:fill="FFFFFF"/>
            <w:noWrap/>
            <w:vAlign w:val="center"/>
          </w:tcPr>
          <w:p w14:paraId="3D882856" w14:textId="77777777" w:rsidR="00590031" w:rsidRDefault="004D7570">
            <w:pPr>
              <w:widowControl/>
              <w:snapToGrid w:val="0"/>
              <w:spacing w:beforeLines="50" w:before="156"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更换数量</w:t>
            </w:r>
          </w:p>
        </w:tc>
        <w:tc>
          <w:tcPr>
            <w:tcW w:w="709" w:type="dxa"/>
            <w:tcBorders>
              <w:top w:val="single" w:sz="12" w:space="0" w:color="auto"/>
              <w:left w:val="single" w:sz="4" w:space="0" w:color="auto"/>
              <w:bottom w:val="single" w:sz="4" w:space="0" w:color="auto"/>
              <w:right w:val="single" w:sz="12" w:space="0" w:color="auto"/>
            </w:tcBorders>
            <w:shd w:val="clear" w:color="auto" w:fill="FFFFFF"/>
            <w:noWrap/>
            <w:vAlign w:val="center"/>
          </w:tcPr>
          <w:p w14:paraId="616FA6B1" w14:textId="77777777" w:rsidR="00590031" w:rsidRDefault="004D7570">
            <w:pPr>
              <w:widowControl/>
              <w:snapToGrid w:val="0"/>
              <w:spacing w:beforeLines="50" w:before="156"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单位</w:t>
            </w:r>
          </w:p>
        </w:tc>
      </w:tr>
      <w:tr w:rsidR="00590031" w14:paraId="654376C8"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019E9457"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c>
          <w:tcPr>
            <w:tcW w:w="1140" w:type="dxa"/>
            <w:vMerge w:val="restart"/>
            <w:tcBorders>
              <w:top w:val="single" w:sz="4" w:space="0" w:color="auto"/>
              <w:left w:val="single" w:sz="4" w:space="0" w:color="auto"/>
              <w:bottom w:val="single" w:sz="4" w:space="0" w:color="auto"/>
              <w:right w:val="single" w:sz="4" w:space="0" w:color="auto"/>
            </w:tcBorders>
            <w:noWrap/>
            <w:vAlign w:val="center"/>
          </w:tcPr>
          <w:p w14:paraId="6CCD3376" w14:textId="77777777" w:rsidR="00590031" w:rsidRDefault="004D7570">
            <w:pPr>
              <w:widowControl/>
              <w:snapToGrid w:val="0"/>
              <w:spacing w:beforeLines="50" w:before="156" w:line="360" w:lineRule="auto"/>
              <w:jc w:val="center"/>
              <w:rPr>
                <w:rFonts w:asciiTheme="minorEastAsia" w:eastAsiaTheme="minorEastAsia" w:hAnsiTheme="minorEastAsia"/>
                <w:bCs/>
                <w:color w:val="000000"/>
                <w:kern w:val="0"/>
                <w:sz w:val="24"/>
                <w:szCs w:val="24"/>
              </w:rPr>
            </w:pPr>
            <w:r>
              <w:rPr>
                <w:rFonts w:asciiTheme="minorEastAsia" w:eastAsiaTheme="minorEastAsia" w:hAnsiTheme="minorEastAsia" w:hint="eastAsia"/>
                <w:bCs/>
                <w:color w:val="000000"/>
                <w:kern w:val="0"/>
                <w:sz w:val="24"/>
                <w:szCs w:val="24"/>
              </w:rPr>
              <w:t>配置中心</w:t>
            </w:r>
          </w:p>
        </w:tc>
        <w:tc>
          <w:tcPr>
            <w:tcW w:w="1770" w:type="dxa"/>
            <w:tcBorders>
              <w:top w:val="single" w:sz="4" w:space="0" w:color="auto"/>
              <w:left w:val="single" w:sz="4" w:space="0" w:color="auto"/>
              <w:bottom w:val="single" w:sz="4" w:space="0" w:color="auto"/>
              <w:right w:val="single" w:sz="4" w:space="0" w:color="auto"/>
            </w:tcBorders>
            <w:noWrap/>
            <w:vAlign w:val="center"/>
          </w:tcPr>
          <w:p w14:paraId="15958CFB"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金属网过滤器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259AC4DA"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380×300×46</w:t>
            </w:r>
          </w:p>
        </w:tc>
        <w:tc>
          <w:tcPr>
            <w:tcW w:w="950" w:type="dxa"/>
            <w:tcBorders>
              <w:top w:val="single" w:sz="4" w:space="0" w:color="auto"/>
              <w:left w:val="single" w:sz="4" w:space="0" w:color="auto"/>
              <w:bottom w:val="single" w:sz="4" w:space="0" w:color="auto"/>
              <w:right w:val="single" w:sz="4" w:space="0" w:color="auto"/>
            </w:tcBorders>
            <w:noWrap/>
            <w:vAlign w:val="center"/>
          </w:tcPr>
          <w:p w14:paraId="75A03A9D"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709" w:type="dxa"/>
            <w:tcBorders>
              <w:top w:val="single" w:sz="4" w:space="0" w:color="auto"/>
              <w:left w:val="single" w:sz="4" w:space="0" w:color="auto"/>
              <w:bottom w:val="single" w:sz="4" w:space="0" w:color="auto"/>
              <w:right w:val="single" w:sz="12" w:space="0" w:color="auto"/>
            </w:tcBorders>
            <w:noWrap/>
            <w:vAlign w:val="center"/>
          </w:tcPr>
          <w:p w14:paraId="360031D6"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B023CDA" w14:textId="77777777">
        <w:trPr>
          <w:trHeight w:val="416"/>
        </w:trPr>
        <w:tc>
          <w:tcPr>
            <w:tcW w:w="617" w:type="dxa"/>
            <w:tcBorders>
              <w:top w:val="single" w:sz="4" w:space="0" w:color="auto"/>
              <w:left w:val="single" w:sz="12" w:space="0" w:color="auto"/>
              <w:bottom w:val="single" w:sz="4" w:space="0" w:color="auto"/>
              <w:right w:val="single" w:sz="4" w:space="0" w:color="auto"/>
            </w:tcBorders>
            <w:noWrap/>
            <w:vAlign w:val="center"/>
          </w:tcPr>
          <w:p w14:paraId="7BDDCD76"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p>
        </w:tc>
        <w:tc>
          <w:tcPr>
            <w:tcW w:w="1140" w:type="dxa"/>
            <w:vMerge/>
            <w:tcBorders>
              <w:top w:val="single" w:sz="4" w:space="0" w:color="auto"/>
              <w:left w:val="single" w:sz="4" w:space="0" w:color="auto"/>
              <w:bottom w:val="single" w:sz="4" w:space="0" w:color="auto"/>
              <w:right w:val="single" w:sz="4" w:space="0" w:color="auto"/>
            </w:tcBorders>
            <w:vAlign w:val="center"/>
          </w:tcPr>
          <w:p w14:paraId="24454BDA"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74000C31"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68A6C47A"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594×594×95mm 子母架</w:t>
            </w:r>
          </w:p>
        </w:tc>
        <w:tc>
          <w:tcPr>
            <w:tcW w:w="950" w:type="dxa"/>
            <w:tcBorders>
              <w:top w:val="single" w:sz="4" w:space="0" w:color="auto"/>
              <w:left w:val="single" w:sz="4" w:space="0" w:color="auto"/>
              <w:bottom w:val="single" w:sz="4" w:space="0" w:color="auto"/>
              <w:right w:val="single" w:sz="4" w:space="0" w:color="auto"/>
            </w:tcBorders>
            <w:noWrap/>
            <w:vAlign w:val="center"/>
          </w:tcPr>
          <w:p w14:paraId="2242B923"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709" w:type="dxa"/>
            <w:tcBorders>
              <w:top w:val="single" w:sz="4" w:space="0" w:color="auto"/>
              <w:left w:val="single" w:sz="4" w:space="0" w:color="auto"/>
              <w:bottom w:val="single" w:sz="4" w:space="0" w:color="auto"/>
              <w:right w:val="single" w:sz="12" w:space="0" w:color="auto"/>
            </w:tcBorders>
            <w:noWrap/>
            <w:vAlign w:val="center"/>
          </w:tcPr>
          <w:p w14:paraId="63E76A35"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DA1DB83" w14:textId="77777777">
        <w:trPr>
          <w:trHeight w:val="508"/>
        </w:trPr>
        <w:tc>
          <w:tcPr>
            <w:tcW w:w="617" w:type="dxa"/>
            <w:tcBorders>
              <w:top w:val="single" w:sz="4" w:space="0" w:color="auto"/>
              <w:left w:val="single" w:sz="12" w:space="0" w:color="auto"/>
              <w:bottom w:val="single" w:sz="4" w:space="0" w:color="auto"/>
              <w:right w:val="single" w:sz="4" w:space="0" w:color="auto"/>
            </w:tcBorders>
            <w:noWrap/>
            <w:vAlign w:val="center"/>
          </w:tcPr>
          <w:p w14:paraId="36C43B35"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w:t>
            </w:r>
          </w:p>
        </w:tc>
        <w:tc>
          <w:tcPr>
            <w:tcW w:w="1140" w:type="dxa"/>
            <w:vMerge/>
            <w:tcBorders>
              <w:top w:val="single" w:sz="4" w:space="0" w:color="auto"/>
              <w:left w:val="single" w:sz="4" w:space="0" w:color="auto"/>
              <w:bottom w:val="single" w:sz="4" w:space="0" w:color="auto"/>
              <w:right w:val="single" w:sz="4" w:space="0" w:color="auto"/>
            </w:tcBorders>
            <w:vAlign w:val="center"/>
          </w:tcPr>
          <w:p w14:paraId="16C1524A"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224F0B1D"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袋式中效过滤器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1BBC6FA9"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592×592×534mm </w:t>
            </w:r>
            <w:r>
              <w:rPr>
                <w:rFonts w:asciiTheme="minorEastAsia" w:eastAsiaTheme="minorEastAsia" w:hAnsiTheme="minorEastAsia" w:hint="eastAsia"/>
                <w:bCs/>
                <w:color w:val="000000"/>
                <w:kern w:val="0"/>
                <w:sz w:val="24"/>
                <w:szCs w:val="24"/>
              </w:rPr>
              <w:t xml:space="preserve">8P </w:t>
            </w:r>
            <w:r>
              <w:rPr>
                <w:rFonts w:asciiTheme="minorEastAsia" w:eastAsiaTheme="minorEastAsia" w:hAnsiTheme="minorEastAsia" w:hint="eastAsia"/>
                <w:color w:val="000000"/>
                <w:kern w:val="0"/>
                <w:sz w:val="24"/>
                <w:szCs w:val="24"/>
              </w:rPr>
              <w:t>袋式</w:t>
            </w:r>
          </w:p>
        </w:tc>
        <w:tc>
          <w:tcPr>
            <w:tcW w:w="950" w:type="dxa"/>
            <w:tcBorders>
              <w:top w:val="single" w:sz="4" w:space="0" w:color="auto"/>
              <w:left w:val="single" w:sz="4" w:space="0" w:color="auto"/>
              <w:bottom w:val="single" w:sz="4" w:space="0" w:color="auto"/>
              <w:right w:val="single" w:sz="4" w:space="0" w:color="auto"/>
            </w:tcBorders>
            <w:noWrap/>
            <w:vAlign w:val="center"/>
          </w:tcPr>
          <w:p w14:paraId="7782AC08"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709" w:type="dxa"/>
            <w:tcBorders>
              <w:top w:val="single" w:sz="4" w:space="0" w:color="auto"/>
              <w:left w:val="single" w:sz="4" w:space="0" w:color="auto"/>
              <w:bottom w:val="single" w:sz="4" w:space="0" w:color="auto"/>
              <w:right w:val="single" w:sz="12" w:space="0" w:color="auto"/>
            </w:tcBorders>
            <w:noWrap/>
            <w:vAlign w:val="center"/>
          </w:tcPr>
          <w:p w14:paraId="2BAC77BC"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BF07341"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09F1823D"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w:t>
            </w:r>
          </w:p>
        </w:tc>
        <w:tc>
          <w:tcPr>
            <w:tcW w:w="1140" w:type="dxa"/>
            <w:vMerge/>
            <w:tcBorders>
              <w:top w:val="single" w:sz="4" w:space="0" w:color="auto"/>
              <w:left w:val="single" w:sz="4" w:space="0" w:color="auto"/>
              <w:bottom w:val="single" w:sz="4" w:space="0" w:color="auto"/>
              <w:right w:val="single" w:sz="4" w:space="0" w:color="auto"/>
            </w:tcBorders>
            <w:vAlign w:val="center"/>
          </w:tcPr>
          <w:p w14:paraId="2BEB676B"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6FF6B452"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有隔板高效过滤器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69B9DE57"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320×320×220mm 铝边框、铝隔板、H13、过滤效率：99.95% </w:t>
            </w:r>
          </w:p>
        </w:tc>
        <w:tc>
          <w:tcPr>
            <w:tcW w:w="950" w:type="dxa"/>
            <w:tcBorders>
              <w:top w:val="single" w:sz="4" w:space="0" w:color="auto"/>
              <w:left w:val="single" w:sz="4" w:space="0" w:color="auto"/>
              <w:bottom w:val="single" w:sz="4" w:space="0" w:color="auto"/>
              <w:right w:val="single" w:sz="4" w:space="0" w:color="auto"/>
            </w:tcBorders>
            <w:noWrap/>
            <w:vAlign w:val="center"/>
          </w:tcPr>
          <w:p w14:paraId="06CE9FC1"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709" w:type="dxa"/>
            <w:tcBorders>
              <w:top w:val="single" w:sz="4" w:space="0" w:color="auto"/>
              <w:left w:val="single" w:sz="4" w:space="0" w:color="auto"/>
              <w:bottom w:val="single" w:sz="4" w:space="0" w:color="auto"/>
              <w:right w:val="single" w:sz="12" w:space="0" w:color="auto"/>
            </w:tcBorders>
            <w:noWrap/>
            <w:vAlign w:val="center"/>
          </w:tcPr>
          <w:p w14:paraId="7C83251B"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079274A"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10D10166"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w:t>
            </w:r>
          </w:p>
        </w:tc>
        <w:tc>
          <w:tcPr>
            <w:tcW w:w="1140" w:type="dxa"/>
            <w:vMerge/>
            <w:tcBorders>
              <w:top w:val="single" w:sz="4" w:space="0" w:color="auto"/>
              <w:left w:val="single" w:sz="4" w:space="0" w:color="auto"/>
              <w:bottom w:val="single" w:sz="4" w:space="0" w:color="auto"/>
              <w:right w:val="single" w:sz="4" w:space="0" w:color="auto"/>
            </w:tcBorders>
            <w:vAlign w:val="center"/>
          </w:tcPr>
          <w:p w14:paraId="0DB08A1B"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3FE2866C"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有隔板高效过滤器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0A795E45"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630×630×220mm 铝边框、铝隔板、H13、过滤效率：99.95% </w:t>
            </w:r>
          </w:p>
        </w:tc>
        <w:tc>
          <w:tcPr>
            <w:tcW w:w="950" w:type="dxa"/>
            <w:tcBorders>
              <w:top w:val="single" w:sz="4" w:space="0" w:color="auto"/>
              <w:left w:val="single" w:sz="4" w:space="0" w:color="auto"/>
              <w:bottom w:val="single" w:sz="4" w:space="0" w:color="auto"/>
              <w:right w:val="single" w:sz="4" w:space="0" w:color="auto"/>
            </w:tcBorders>
            <w:noWrap/>
            <w:vAlign w:val="center"/>
          </w:tcPr>
          <w:p w14:paraId="33E52382"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09" w:type="dxa"/>
            <w:tcBorders>
              <w:top w:val="single" w:sz="4" w:space="0" w:color="auto"/>
              <w:left w:val="single" w:sz="4" w:space="0" w:color="auto"/>
              <w:bottom w:val="single" w:sz="4" w:space="0" w:color="auto"/>
              <w:right w:val="single" w:sz="12" w:space="0" w:color="auto"/>
            </w:tcBorders>
            <w:noWrap/>
            <w:vAlign w:val="center"/>
          </w:tcPr>
          <w:p w14:paraId="5BA0B180"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6E0AD14"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2A44EC5D"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6</w:t>
            </w:r>
          </w:p>
        </w:tc>
        <w:tc>
          <w:tcPr>
            <w:tcW w:w="1140" w:type="dxa"/>
            <w:vMerge/>
            <w:tcBorders>
              <w:top w:val="single" w:sz="4" w:space="0" w:color="auto"/>
              <w:left w:val="single" w:sz="4" w:space="0" w:color="auto"/>
              <w:bottom w:val="single" w:sz="4" w:space="0" w:color="auto"/>
              <w:right w:val="single" w:sz="4" w:space="0" w:color="auto"/>
            </w:tcBorders>
            <w:vAlign w:val="center"/>
          </w:tcPr>
          <w:p w14:paraId="0DC0E510"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25741730"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金属网过滤器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19C51ED1"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380×300×46</w:t>
            </w:r>
          </w:p>
        </w:tc>
        <w:tc>
          <w:tcPr>
            <w:tcW w:w="950" w:type="dxa"/>
            <w:tcBorders>
              <w:top w:val="single" w:sz="4" w:space="0" w:color="auto"/>
              <w:left w:val="single" w:sz="4" w:space="0" w:color="auto"/>
              <w:bottom w:val="single" w:sz="4" w:space="0" w:color="auto"/>
              <w:right w:val="single" w:sz="4" w:space="0" w:color="auto"/>
            </w:tcBorders>
            <w:noWrap/>
            <w:vAlign w:val="center"/>
          </w:tcPr>
          <w:p w14:paraId="616E5C3A"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48</w:t>
            </w:r>
          </w:p>
        </w:tc>
        <w:tc>
          <w:tcPr>
            <w:tcW w:w="709" w:type="dxa"/>
            <w:tcBorders>
              <w:top w:val="single" w:sz="4" w:space="0" w:color="auto"/>
              <w:left w:val="single" w:sz="4" w:space="0" w:color="auto"/>
              <w:bottom w:val="single" w:sz="4" w:space="0" w:color="auto"/>
              <w:right w:val="single" w:sz="12" w:space="0" w:color="auto"/>
            </w:tcBorders>
            <w:noWrap/>
            <w:vAlign w:val="center"/>
          </w:tcPr>
          <w:p w14:paraId="37201D55"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C7181FF"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7664F205"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7</w:t>
            </w:r>
          </w:p>
        </w:tc>
        <w:tc>
          <w:tcPr>
            <w:tcW w:w="1140" w:type="dxa"/>
            <w:vMerge/>
            <w:tcBorders>
              <w:top w:val="single" w:sz="4" w:space="0" w:color="auto"/>
              <w:left w:val="single" w:sz="4" w:space="0" w:color="auto"/>
              <w:bottom w:val="single" w:sz="4" w:space="0" w:color="auto"/>
              <w:right w:val="single" w:sz="4" w:space="0" w:color="auto"/>
            </w:tcBorders>
            <w:vAlign w:val="center"/>
          </w:tcPr>
          <w:p w14:paraId="1DB670B7"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4B4F3D2F"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2B23FEEB"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594×594×95mm 子母架</w:t>
            </w:r>
          </w:p>
        </w:tc>
        <w:tc>
          <w:tcPr>
            <w:tcW w:w="950" w:type="dxa"/>
            <w:tcBorders>
              <w:top w:val="single" w:sz="4" w:space="0" w:color="auto"/>
              <w:left w:val="single" w:sz="4" w:space="0" w:color="auto"/>
              <w:bottom w:val="single" w:sz="4" w:space="0" w:color="auto"/>
              <w:right w:val="single" w:sz="4" w:space="0" w:color="auto"/>
            </w:tcBorders>
            <w:noWrap/>
            <w:vAlign w:val="center"/>
          </w:tcPr>
          <w:p w14:paraId="2BF275C2"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709" w:type="dxa"/>
            <w:tcBorders>
              <w:top w:val="single" w:sz="4" w:space="0" w:color="auto"/>
              <w:left w:val="single" w:sz="4" w:space="0" w:color="auto"/>
              <w:bottom w:val="single" w:sz="4" w:space="0" w:color="auto"/>
              <w:right w:val="single" w:sz="12" w:space="0" w:color="auto"/>
            </w:tcBorders>
            <w:noWrap/>
            <w:vAlign w:val="center"/>
          </w:tcPr>
          <w:p w14:paraId="73DEA720"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0B7A493"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666D965E"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8</w:t>
            </w:r>
          </w:p>
        </w:tc>
        <w:tc>
          <w:tcPr>
            <w:tcW w:w="1140" w:type="dxa"/>
            <w:vMerge/>
            <w:tcBorders>
              <w:top w:val="single" w:sz="4" w:space="0" w:color="auto"/>
              <w:left w:val="single" w:sz="4" w:space="0" w:color="auto"/>
              <w:bottom w:val="single" w:sz="4" w:space="0" w:color="auto"/>
              <w:right w:val="single" w:sz="4" w:space="0" w:color="auto"/>
            </w:tcBorders>
            <w:vAlign w:val="center"/>
          </w:tcPr>
          <w:p w14:paraId="681DF7C8"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70FCE305"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袋式中效过滤器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24B7FFB0"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592×592×534mm </w:t>
            </w:r>
            <w:r>
              <w:rPr>
                <w:rFonts w:asciiTheme="minorEastAsia" w:eastAsiaTheme="minorEastAsia" w:hAnsiTheme="minorEastAsia" w:hint="eastAsia"/>
                <w:bCs/>
                <w:color w:val="000000"/>
                <w:kern w:val="0"/>
                <w:sz w:val="24"/>
                <w:szCs w:val="24"/>
              </w:rPr>
              <w:t xml:space="preserve">8P </w:t>
            </w:r>
            <w:r>
              <w:rPr>
                <w:rFonts w:asciiTheme="minorEastAsia" w:eastAsiaTheme="minorEastAsia" w:hAnsiTheme="minorEastAsia" w:hint="eastAsia"/>
                <w:color w:val="000000"/>
                <w:kern w:val="0"/>
                <w:sz w:val="24"/>
                <w:szCs w:val="24"/>
              </w:rPr>
              <w:t>袋式</w:t>
            </w:r>
          </w:p>
        </w:tc>
        <w:tc>
          <w:tcPr>
            <w:tcW w:w="950" w:type="dxa"/>
            <w:tcBorders>
              <w:top w:val="single" w:sz="4" w:space="0" w:color="auto"/>
              <w:left w:val="single" w:sz="4" w:space="0" w:color="auto"/>
              <w:bottom w:val="single" w:sz="4" w:space="0" w:color="auto"/>
              <w:right w:val="single" w:sz="4" w:space="0" w:color="auto"/>
            </w:tcBorders>
            <w:noWrap/>
            <w:vAlign w:val="center"/>
          </w:tcPr>
          <w:p w14:paraId="6A5B5C8B"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709" w:type="dxa"/>
            <w:tcBorders>
              <w:top w:val="single" w:sz="4" w:space="0" w:color="auto"/>
              <w:left w:val="single" w:sz="4" w:space="0" w:color="auto"/>
              <w:bottom w:val="single" w:sz="4" w:space="0" w:color="auto"/>
              <w:right w:val="single" w:sz="12" w:space="0" w:color="auto"/>
            </w:tcBorders>
            <w:noWrap/>
            <w:vAlign w:val="center"/>
          </w:tcPr>
          <w:p w14:paraId="1BFFAB9D"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A5560CE"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1EF6E849"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9</w:t>
            </w:r>
          </w:p>
        </w:tc>
        <w:tc>
          <w:tcPr>
            <w:tcW w:w="1140" w:type="dxa"/>
            <w:vMerge/>
            <w:tcBorders>
              <w:top w:val="single" w:sz="4" w:space="0" w:color="auto"/>
              <w:left w:val="single" w:sz="4" w:space="0" w:color="auto"/>
              <w:bottom w:val="single" w:sz="4" w:space="0" w:color="auto"/>
              <w:right w:val="single" w:sz="4" w:space="0" w:color="auto"/>
            </w:tcBorders>
            <w:vAlign w:val="center"/>
          </w:tcPr>
          <w:p w14:paraId="6AFF7236"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7B29535F"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有隔板高效过滤器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7E901325"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320×320×220mm 铝边框、铝隔板、H13、过滤效率：99.95% </w:t>
            </w:r>
          </w:p>
        </w:tc>
        <w:tc>
          <w:tcPr>
            <w:tcW w:w="950" w:type="dxa"/>
            <w:tcBorders>
              <w:top w:val="single" w:sz="4" w:space="0" w:color="auto"/>
              <w:left w:val="single" w:sz="4" w:space="0" w:color="auto"/>
              <w:bottom w:val="single" w:sz="4" w:space="0" w:color="auto"/>
              <w:right w:val="single" w:sz="4" w:space="0" w:color="auto"/>
            </w:tcBorders>
            <w:noWrap/>
            <w:vAlign w:val="center"/>
          </w:tcPr>
          <w:p w14:paraId="7C9E1A91"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09" w:type="dxa"/>
            <w:tcBorders>
              <w:top w:val="single" w:sz="4" w:space="0" w:color="auto"/>
              <w:left w:val="single" w:sz="4" w:space="0" w:color="auto"/>
              <w:bottom w:val="single" w:sz="4" w:space="0" w:color="auto"/>
              <w:right w:val="single" w:sz="12" w:space="0" w:color="auto"/>
            </w:tcBorders>
            <w:noWrap/>
            <w:vAlign w:val="center"/>
          </w:tcPr>
          <w:p w14:paraId="358ED7FF"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0F79D5E"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5AD8E7A2"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10</w:t>
            </w:r>
          </w:p>
        </w:tc>
        <w:tc>
          <w:tcPr>
            <w:tcW w:w="1140" w:type="dxa"/>
            <w:vMerge/>
            <w:tcBorders>
              <w:top w:val="single" w:sz="4" w:space="0" w:color="auto"/>
              <w:left w:val="single" w:sz="4" w:space="0" w:color="auto"/>
              <w:bottom w:val="single" w:sz="4" w:space="0" w:color="auto"/>
              <w:right w:val="single" w:sz="4" w:space="0" w:color="auto"/>
            </w:tcBorders>
            <w:vAlign w:val="center"/>
          </w:tcPr>
          <w:p w14:paraId="7EE9A52D"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3A9AD483"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有隔板高效过滤器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40D4B312"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630×630×220mm 铝边框、铝隔板、H13、过滤效率：99.95% </w:t>
            </w:r>
          </w:p>
        </w:tc>
        <w:tc>
          <w:tcPr>
            <w:tcW w:w="950" w:type="dxa"/>
            <w:tcBorders>
              <w:top w:val="single" w:sz="4" w:space="0" w:color="auto"/>
              <w:left w:val="single" w:sz="4" w:space="0" w:color="auto"/>
              <w:bottom w:val="single" w:sz="4" w:space="0" w:color="auto"/>
              <w:right w:val="single" w:sz="4" w:space="0" w:color="auto"/>
            </w:tcBorders>
            <w:noWrap/>
            <w:vAlign w:val="center"/>
          </w:tcPr>
          <w:p w14:paraId="6FB7ED3A"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09" w:type="dxa"/>
            <w:tcBorders>
              <w:top w:val="single" w:sz="4" w:space="0" w:color="auto"/>
              <w:left w:val="single" w:sz="4" w:space="0" w:color="auto"/>
              <w:bottom w:val="single" w:sz="4" w:space="0" w:color="auto"/>
              <w:right w:val="single" w:sz="12" w:space="0" w:color="auto"/>
            </w:tcBorders>
            <w:noWrap/>
            <w:vAlign w:val="center"/>
          </w:tcPr>
          <w:p w14:paraId="633A6134"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D939881"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2B2FE06B"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w:t>
            </w:r>
          </w:p>
        </w:tc>
        <w:tc>
          <w:tcPr>
            <w:tcW w:w="1140" w:type="dxa"/>
            <w:vMerge w:val="restart"/>
            <w:tcBorders>
              <w:top w:val="single" w:sz="4" w:space="0" w:color="auto"/>
              <w:left w:val="single" w:sz="4" w:space="0" w:color="auto"/>
              <w:bottom w:val="single" w:sz="4" w:space="0" w:color="auto"/>
              <w:right w:val="single" w:sz="4" w:space="0" w:color="auto"/>
            </w:tcBorders>
            <w:noWrap/>
            <w:vAlign w:val="center"/>
          </w:tcPr>
          <w:p w14:paraId="545487E3" w14:textId="77777777" w:rsidR="00590031" w:rsidRDefault="004D7570">
            <w:pPr>
              <w:widowControl/>
              <w:snapToGrid w:val="0"/>
              <w:spacing w:beforeLines="50" w:before="156" w:line="360" w:lineRule="auto"/>
              <w:jc w:val="center"/>
              <w:rPr>
                <w:rFonts w:asciiTheme="minorEastAsia" w:eastAsiaTheme="minorEastAsia" w:hAnsiTheme="minorEastAsia"/>
                <w:bCs/>
                <w:color w:val="000000"/>
                <w:kern w:val="0"/>
                <w:sz w:val="24"/>
                <w:szCs w:val="24"/>
              </w:rPr>
            </w:pPr>
            <w:r>
              <w:rPr>
                <w:rFonts w:asciiTheme="minorEastAsia" w:eastAsiaTheme="minorEastAsia" w:hAnsiTheme="minorEastAsia" w:hint="eastAsia"/>
                <w:bCs/>
                <w:color w:val="000000"/>
                <w:kern w:val="0"/>
                <w:sz w:val="24"/>
                <w:szCs w:val="24"/>
              </w:rPr>
              <w:t>1-7# 手术室</w:t>
            </w:r>
          </w:p>
        </w:tc>
        <w:tc>
          <w:tcPr>
            <w:tcW w:w="1770" w:type="dxa"/>
            <w:tcBorders>
              <w:top w:val="single" w:sz="4" w:space="0" w:color="auto"/>
              <w:left w:val="single" w:sz="4" w:space="0" w:color="auto"/>
              <w:bottom w:val="single" w:sz="4" w:space="0" w:color="auto"/>
              <w:right w:val="single" w:sz="4" w:space="0" w:color="auto"/>
            </w:tcBorders>
            <w:noWrap/>
            <w:vAlign w:val="center"/>
          </w:tcPr>
          <w:p w14:paraId="5B928055"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744DCC69"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540×370×25mm</w:t>
            </w:r>
          </w:p>
        </w:tc>
        <w:tc>
          <w:tcPr>
            <w:tcW w:w="950" w:type="dxa"/>
            <w:tcBorders>
              <w:top w:val="single" w:sz="4" w:space="0" w:color="auto"/>
              <w:left w:val="single" w:sz="4" w:space="0" w:color="auto"/>
              <w:bottom w:val="single" w:sz="4" w:space="0" w:color="auto"/>
              <w:right w:val="single" w:sz="4" w:space="0" w:color="auto"/>
            </w:tcBorders>
            <w:noWrap/>
            <w:vAlign w:val="center"/>
          </w:tcPr>
          <w:p w14:paraId="2F0B6363"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09" w:type="dxa"/>
            <w:tcBorders>
              <w:top w:val="single" w:sz="4" w:space="0" w:color="auto"/>
              <w:left w:val="single" w:sz="4" w:space="0" w:color="auto"/>
              <w:bottom w:val="single" w:sz="4" w:space="0" w:color="auto"/>
              <w:right w:val="single" w:sz="12" w:space="0" w:color="auto"/>
            </w:tcBorders>
            <w:noWrap/>
            <w:vAlign w:val="center"/>
          </w:tcPr>
          <w:p w14:paraId="12FC6721"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45B99D6"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00F5CD91"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12</w:t>
            </w:r>
          </w:p>
        </w:tc>
        <w:tc>
          <w:tcPr>
            <w:tcW w:w="1140" w:type="dxa"/>
            <w:vMerge/>
            <w:tcBorders>
              <w:top w:val="single" w:sz="4" w:space="0" w:color="auto"/>
              <w:left w:val="single" w:sz="4" w:space="0" w:color="auto"/>
              <w:bottom w:val="single" w:sz="4" w:space="0" w:color="auto"/>
              <w:right w:val="single" w:sz="4" w:space="0" w:color="auto"/>
            </w:tcBorders>
            <w:vAlign w:val="center"/>
          </w:tcPr>
          <w:p w14:paraId="5947F1B9"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60F29E61"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袋式中效过滤器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01420C43"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450×380×400×4p </w:t>
            </w:r>
            <w:r>
              <w:rPr>
                <w:rFonts w:asciiTheme="minorEastAsia" w:eastAsiaTheme="minorEastAsia" w:hAnsiTheme="minorEastAsia" w:hint="eastAsia"/>
                <w:bCs/>
                <w:color w:val="000000"/>
                <w:kern w:val="0"/>
                <w:sz w:val="24"/>
                <w:szCs w:val="24"/>
              </w:rPr>
              <w:t xml:space="preserve">F8 </w:t>
            </w:r>
            <w:r>
              <w:rPr>
                <w:rFonts w:asciiTheme="minorEastAsia" w:eastAsiaTheme="minorEastAsia" w:hAnsiTheme="minorEastAsia" w:hint="eastAsia"/>
                <w:color w:val="000000"/>
                <w:kern w:val="0"/>
                <w:sz w:val="24"/>
                <w:szCs w:val="24"/>
              </w:rPr>
              <w:t>袋式</w:t>
            </w:r>
          </w:p>
        </w:tc>
        <w:tc>
          <w:tcPr>
            <w:tcW w:w="950" w:type="dxa"/>
            <w:tcBorders>
              <w:top w:val="single" w:sz="4" w:space="0" w:color="auto"/>
              <w:left w:val="single" w:sz="4" w:space="0" w:color="auto"/>
              <w:bottom w:val="single" w:sz="4" w:space="0" w:color="auto"/>
              <w:right w:val="single" w:sz="4" w:space="0" w:color="auto"/>
            </w:tcBorders>
            <w:noWrap/>
            <w:vAlign w:val="center"/>
          </w:tcPr>
          <w:p w14:paraId="5BB26800"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709" w:type="dxa"/>
            <w:tcBorders>
              <w:top w:val="single" w:sz="4" w:space="0" w:color="auto"/>
              <w:left w:val="single" w:sz="4" w:space="0" w:color="auto"/>
              <w:bottom w:val="single" w:sz="4" w:space="0" w:color="auto"/>
              <w:right w:val="single" w:sz="12" w:space="0" w:color="auto"/>
            </w:tcBorders>
            <w:noWrap/>
            <w:vAlign w:val="center"/>
          </w:tcPr>
          <w:p w14:paraId="41464B48"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A55D8B7"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132D3AE0"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13</w:t>
            </w:r>
          </w:p>
        </w:tc>
        <w:tc>
          <w:tcPr>
            <w:tcW w:w="1140" w:type="dxa"/>
            <w:vMerge/>
            <w:tcBorders>
              <w:top w:val="single" w:sz="4" w:space="0" w:color="auto"/>
              <w:left w:val="single" w:sz="4" w:space="0" w:color="auto"/>
              <w:bottom w:val="single" w:sz="4" w:space="0" w:color="auto"/>
              <w:right w:val="single" w:sz="4" w:space="0" w:color="auto"/>
            </w:tcBorders>
            <w:vAlign w:val="center"/>
          </w:tcPr>
          <w:p w14:paraId="09729A92"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1D87EADF"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5D18A3A0"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478×478×150mm 铝边框、H13、过滤效率：99.95% </w:t>
            </w:r>
          </w:p>
        </w:tc>
        <w:tc>
          <w:tcPr>
            <w:tcW w:w="950" w:type="dxa"/>
            <w:tcBorders>
              <w:top w:val="single" w:sz="4" w:space="0" w:color="auto"/>
              <w:left w:val="single" w:sz="4" w:space="0" w:color="auto"/>
              <w:bottom w:val="single" w:sz="4" w:space="0" w:color="auto"/>
              <w:right w:val="single" w:sz="4" w:space="0" w:color="auto"/>
            </w:tcBorders>
            <w:noWrap/>
            <w:vAlign w:val="center"/>
          </w:tcPr>
          <w:p w14:paraId="1DCD052A"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w:t>
            </w:r>
          </w:p>
        </w:tc>
        <w:tc>
          <w:tcPr>
            <w:tcW w:w="709" w:type="dxa"/>
            <w:tcBorders>
              <w:top w:val="single" w:sz="4" w:space="0" w:color="auto"/>
              <w:left w:val="single" w:sz="4" w:space="0" w:color="auto"/>
              <w:bottom w:val="single" w:sz="4" w:space="0" w:color="auto"/>
              <w:right w:val="single" w:sz="12" w:space="0" w:color="auto"/>
            </w:tcBorders>
            <w:noWrap/>
            <w:vAlign w:val="center"/>
          </w:tcPr>
          <w:p w14:paraId="5887214F"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1B97ED2"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2FA163A7"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14</w:t>
            </w:r>
          </w:p>
        </w:tc>
        <w:tc>
          <w:tcPr>
            <w:tcW w:w="1140" w:type="dxa"/>
            <w:vMerge w:val="restart"/>
            <w:tcBorders>
              <w:top w:val="single" w:sz="4" w:space="0" w:color="auto"/>
              <w:left w:val="single" w:sz="4" w:space="0" w:color="auto"/>
              <w:right w:val="single" w:sz="4" w:space="0" w:color="auto"/>
            </w:tcBorders>
            <w:noWrap/>
            <w:vAlign w:val="center"/>
          </w:tcPr>
          <w:p w14:paraId="438B7CE9" w14:textId="77777777" w:rsidR="00590031" w:rsidRDefault="004D7570">
            <w:pPr>
              <w:snapToGrid w:val="0"/>
              <w:spacing w:beforeLines="50" w:before="156" w:line="360" w:lineRule="auto"/>
              <w:jc w:val="center"/>
              <w:rPr>
                <w:rFonts w:asciiTheme="minorEastAsia" w:eastAsiaTheme="minorEastAsia" w:hAnsiTheme="minorEastAsia"/>
                <w:bCs/>
                <w:color w:val="000000"/>
                <w:kern w:val="0"/>
                <w:sz w:val="24"/>
                <w:szCs w:val="24"/>
              </w:rPr>
            </w:pPr>
            <w:r>
              <w:rPr>
                <w:rFonts w:asciiTheme="minorEastAsia" w:eastAsiaTheme="minorEastAsia" w:hAnsiTheme="minorEastAsia" w:hint="eastAsia"/>
                <w:bCs/>
                <w:color w:val="000000"/>
                <w:kern w:val="0"/>
                <w:sz w:val="24"/>
                <w:szCs w:val="24"/>
              </w:rPr>
              <w:t>手术室</w:t>
            </w:r>
          </w:p>
        </w:tc>
        <w:tc>
          <w:tcPr>
            <w:tcW w:w="1770" w:type="dxa"/>
            <w:tcBorders>
              <w:top w:val="single" w:sz="4" w:space="0" w:color="auto"/>
              <w:left w:val="single" w:sz="4" w:space="0" w:color="auto"/>
              <w:bottom w:val="single" w:sz="4" w:space="0" w:color="auto"/>
              <w:right w:val="single" w:sz="4" w:space="0" w:color="auto"/>
            </w:tcBorders>
            <w:noWrap/>
            <w:vAlign w:val="center"/>
          </w:tcPr>
          <w:p w14:paraId="4DC66B00"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折叠式初效过滤器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18B325CD"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320×320mm  </w:t>
            </w:r>
            <w:r>
              <w:rPr>
                <w:rFonts w:asciiTheme="minorEastAsia" w:eastAsiaTheme="minorEastAsia" w:hAnsiTheme="minorEastAsia" w:hint="eastAsia"/>
                <w:bCs/>
                <w:color w:val="000000"/>
                <w:kern w:val="0"/>
                <w:sz w:val="24"/>
                <w:szCs w:val="24"/>
              </w:rPr>
              <w:t>G4过滤棉</w:t>
            </w:r>
          </w:p>
        </w:tc>
        <w:tc>
          <w:tcPr>
            <w:tcW w:w="950" w:type="dxa"/>
            <w:tcBorders>
              <w:top w:val="single" w:sz="4" w:space="0" w:color="auto"/>
              <w:left w:val="single" w:sz="4" w:space="0" w:color="auto"/>
              <w:bottom w:val="single" w:sz="4" w:space="0" w:color="auto"/>
              <w:right w:val="single" w:sz="4" w:space="0" w:color="auto"/>
            </w:tcBorders>
            <w:noWrap/>
            <w:vAlign w:val="center"/>
          </w:tcPr>
          <w:p w14:paraId="288827C2"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09" w:type="dxa"/>
            <w:tcBorders>
              <w:top w:val="single" w:sz="4" w:space="0" w:color="auto"/>
              <w:left w:val="single" w:sz="4" w:space="0" w:color="auto"/>
              <w:bottom w:val="single" w:sz="4" w:space="0" w:color="auto"/>
              <w:right w:val="single" w:sz="12" w:space="0" w:color="auto"/>
            </w:tcBorders>
            <w:noWrap/>
            <w:vAlign w:val="center"/>
          </w:tcPr>
          <w:p w14:paraId="00910D50"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15C254B"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4AA55069"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15</w:t>
            </w:r>
          </w:p>
        </w:tc>
        <w:tc>
          <w:tcPr>
            <w:tcW w:w="1140" w:type="dxa"/>
            <w:vMerge/>
            <w:tcBorders>
              <w:left w:val="single" w:sz="4" w:space="0" w:color="auto"/>
              <w:right w:val="single" w:sz="4" w:space="0" w:color="auto"/>
            </w:tcBorders>
            <w:noWrap/>
            <w:vAlign w:val="center"/>
          </w:tcPr>
          <w:p w14:paraId="293033C4" w14:textId="77777777" w:rsidR="00590031" w:rsidRDefault="00590031">
            <w:pPr>
              <w:snapToGrid w:val="0"/>
              <w:spacing w:beforeLines="50" w:before="156" w:line="360" w:lineRule="auto"/>
              <w:jc w:val="center"/>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7BC9F863"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704F5A1A"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1360×470×69mm  字母架</w:t>
            </w:r>
          </w:p>
        </w:tc>
        <w:tc>
          <w:tcPr>
            <w:tcW w:w="950" w:type="dxa"/>
            <w:tcBorders>
              <w:top w:val="single" w:sz="4" w:space="0" w:color="auto"/>
              <w:left w:val="single" w:sz="4" w:space="0" w:color="auto"/>
              <w:bottom w:val="single" w:sz="4" w:space="0" w:color="auto"/>
              <w:right w:val="single" w:sz="4" w:space="0" w:color="auto"/>
            </w:tcBorders>
            <w:noWrap/>
            <w:vAlign w:val="center"/>
          </w:tcPr>
          <w:p w14:paraId="29C3025B"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16</w:t>
            </w:r>
          </w:p>
        </w:tc>
        <w:tc>
          <w:tcPr>
            <w:tcW w:w="709" w:type="dxa"/>
            <w:tcBorders>
              <w:top w:val="single" w:sz="4" w:space="0" w:color="auto"/>
              <w:left w:val="single" w:sz="4" w:space="0" w:color="auto"/>
              <w:bottom w:val="single" w:sz="4" w:space="0" w:color="auto"/>
              <w:right w:val="single" w:sz="12" w:space="0" w:color="auto"/>
            </w:tcBorders>
            <w:noWrap/>
            <w:vAlign w:val="center"/>
          </w:tcPr>
          <w:p w14:paraId="5C72D962"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8FA2EFA"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3C027FB9"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16</w:t>
            </w:r>
          </w:p>
        </w:tc>
        <w:tc>
          <w:tcPr>
            <w:tcW w:w="1140" w:type="dxa"/>
            <w:vMerge/>
            <w:tcBorders>
              <w:left w:val="single" w:sz="4" w:space="0" w:color="auto"/>
              <w:right w:val="single" w:sz="4" w:space="0" w:color="auto"/>
            </w:tcBorders>
            <w:vAlign w:val="center"/>
          </w:tcPr>
          <w:p w14:paraId="6BA73E99" w14:textId="77777777" w:rsidR="00590031" w:rsidRDefault="00590031">
            <w:pPr>
              <w:snapToGrid w:val="0"/>
              <w:spacing w:beforeLines="50" w:before="156" w:line="360" w:lineRule="auto"/>
              <w:jc w:val="center"/>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38D0392B"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袋式中效过滤器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3AF6AA7D"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530×460×350×5p 袋式</w:t>
            </w:r>
          </w:p>
        </w:tc>
        <w:tc>
          <w:tcPr>
            <w:tcW w:w="950" w:type="dxa"/>
            <w:tcBorders>
              <w:top w:val="single" w:sz="4" w:space="0" w:color="auto"/>
              <w:left w:val="single" w:sz="4" w:space="0" w:color="auto"/>
              <w:bottom w:val="single" w:sz="4" w:space="0" w:color="auto"/>
              <w:right w:val="single" w:sz="4" w:space="0" w:color="auto"/>
            </w:tcBorders>
            <w:noWrap/>
            <w:vAlign w:val="center"/>
          </w:tcPr>
          <w:p w14:paraId="121BD9D9"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72</w:t>
            </w:r>
          </w:p>
        </w:tc>
        <w:tc>
          <w:tcPr>
            <w:tcW w:w="709" w:type="dxa"/>
            <w:tcBorders>
              <w:top w:val="single" w:sz="4" w:space="0" w:color="auto"/>
              <w:left w:val="single" w:sz="4" w:space="0" w:color="auto"/>
              <w:bottom w:val="single" w:sz="4" w:space="0" w:color="auto"/>
              <w:right w:val="single" w:sz="12" w:space="0" w:color="auto"/>
            </w:tcBorders>
            <w:noWrap/>
            <w:vAlign w:val="center"/>
          </w:tcPr>
          <w:p w14:paraId="7AE699AC"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94736A8"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1CD7B2AB"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17</w:t>
            </w:r>
          </w:p>
        </w:tc>
        <w:tc>
          <w:tcPr>
            <w:tcW w:w="1140" w:type="dxa"/>
            <w:vMerge/>
            <w:tcBorders>
              <w:left w:val="single" w:sz="4" w:space="0" w:color="auto"/>
              <w:right w:val="single" w:sz="4" w:space="0" w:color="auto"/>
            </w:tcBorders>
            <w:vAlign w:val="center"/>
          </w:tcPr>
          <w:p w14:paraId="11CE33E9" w14:textId="77777777" w:rsidR="00590031" w:rsidRDefault="00590031">
            <w:pPr>
              <w:snapToGrid w:val="0"/>
              <w:spacing w:beforeLines="50" w:before="156" w:line="360" w:lineRule="auto"/>
              <w:jc w:val="center"/>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75D7BF9B"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7A26B009"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610×305×292mm 防水超细玻纤滤纸、无隔板、五隔十面、镀锌板外框、H13、过滤效率：99.95% </w:t>
            </w:r>
          </w:p>
        </w:tc>
        <w:tc>
          <w:tcPr>
            <w:tcW w:w="950" w:type="dxa"/>
            <w:tcBorders>
              <w:top w:val="single" w:sz="4" w:space="0" w:color="auto"/>
              <w:left w:val="single" w:sz="4" w:space="0" w:color="auto"/>
              <w:bottom w:val="single" w:sz="4" w:space="0" w:color="auto"/>
              <w:right w:val="single" w:sz="4" w:space="0" w:color="auto"/>
            </w:tcBorders>
            <w:noWrap/>
            <w:vAlign w:val="center"/>
          </w:tcPr>
          <w:p w14:paraId="17792366"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40</w:t>
            </w:r>
          </w:p>
        </w:tc>
        <w:tc>
          <w:tcPr>
            <w:tcW w:w="709" w:type="dxa"/>
            <w:tcBorders>
              <w:top w:val="single" w:sz="4" w:space="0" w:color="auto"/>
              <w:left w:val="single" w:sz="4" w:space="0" w:color="auto"/>
              <w:bottom w:val="single" w:sz="4" w:space="0" w:color="auto"/>
              <w:right w:val="single" w:sz="12" w:space="0" w:color="auto"/>
            </w:tcBorders>
            <w:noWrap/>
            <w:vAlign w:val="center"/>
          </w:tcPr>
          <w:p w14:paraId="3A65BE78"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DC09637"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38988AFE"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18</w:t>
            </w:r>
          </w:p>
        </w:tc>
        <w:tc>
          <w:tcPr>
            <w:tcW w:w="1140" w:type="dxa"/>
            <w:vMerge/>
            <w:tcBorders>
              <w:left w:val="single" w:sz="4" w:space="0" w:color="auto"/>
              <w:right w:val="single" w:sz="4" w:space="0" w:color="auto"/>
            </w:tcBorders>
            <w:noWrap/>
            <w:vAlign w:val="center"/>
          </w:tcPr>
          <w:p w14:paraId="0C8B11AA" w14:textId="77777777" w:rsidR="00590031" w:rsidRDefault="00590031">
            <w:pPr>
              <w:widowControl/>
              <w:snapToGrid w:val="0"/>
              <w:spacing w:beforeLines="50" w:before="156" w:line="360" w:lineRule="auto"/>
              <w:jc w:val="center"/>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22CD1F01"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折叠式初效过滤器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6339AEA9"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1360×470×69mm </w:t>
            </w:r>
          </w:p>
        </w:tc>
        <w:tc>
          <w:tcPr>
            <w:tcW w:w="950" w:type="dxa"/>
            <w:tcBorders>
              <w:top w:val="single" w:sz="4" w:space="0" w:color="auto"/>
              <w:left w:val="single" w:sz="4" w:space="0" w:color="auto"/>
              <w:bottom w:val="single" w:sz="4" w:space="0" w:color="auto"/>
              <w:right w:val="single" w:sz="4" w:space="0" w:color="auto"/>
            </w:tcBorders>
            <w:noWrap/>
            <w:vAlign w:val="center"/>
          </w:tcPr>
          <w:p w14:paraId="5CC6DCA5"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16</w:t>
            </w:r>
          </w:p>
        </w:tc>
        <w:tc>
          <w:tcPr>
            <w:tcW w:w="709" w:type="dxa"/>
            <w:tcBorders>
              <w:top w:val="single" w:sz="4" w:space="0" w:color="auto"/>
              <w:left w:val="single" w:sz="4" w:space="0" w:color="auto"/>
              <w:bottom w:val="single" w:sz="4" w:space="0" w:color="auto"/>
              <w:right w:val="single" w:sz="12" w:space="0" w:color="auto"/>
            </w:tcBorders>
            <w:noWrap/>
            <w:vAlign w:val="center"/>
          </w:tcPr>
          <w:p w14:paraId="03836229"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F3DED62"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58664046"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19</w:t>
            </w:r>
          </w:p>
        </w:tc>
        <w:tc>
          <w:tcPr>
            <w:tcW w:w="1140" w:type="dxa"/>
            <w:vMerge/>
            <w:tcBorders>
              <w:left w:val="single" w:sz="4" w:space="0" w:color="auto"/>
              <w:right w:val="single" w:sz="4" w:space="0" w:color="auto"/>
            </w:tcBorders>
            <w:vAlign w:val="center"/>
          </w:tcPr>
          <w:p w14:paraId="5CA47107"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382105C9"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袋式中效过滤器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3E45A4CE"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530×460×350×5p 袋式</w:t>
            </w:r>
          </w:p>
        </w:tc>
        <w:tc>
          <w:tcPr>
            <w:tcW w:w="950" w:type="dxa"/>
            <w:tcBorders>
              <w:top w:val="single" w:sz="4" w:space="0" w:color="auto"/>
              <w:left w:val="single" w:sz="4" w:space="0" w:color="auto"/>
              <w:bottom w:val="single" w:sz="4" w:space="0" w:color="auto"/>
              <w:right w:val="single" w:sz="4" w:space="0" w:color="auto"/>
            </w:tcBorders>
            <w:noWrap/>
            <w:vAlign w:val="center"/>
          </w:tcPr>
          <w:p w14:paraId="1E39A684"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72</w:t>
            </w:r>
          </w:p>
        </w:tc>
        <w:tc>
          <w:tcPr>
            <w:tcW w:w="709" w:type="dxa"/>
            <w:tcBorders>
              <w:top w:val="single" w:sz="4" w:space="0" w:color="auto"/>
              <w:left w:val="single" w:sz="4" w:space="0" w:color="auto"/>
              <w:bottom w:val="single" w:sz="4" w:space="0" w:color="auto"/>
              <w:right w:val="single" w:sz="12" w:space="0" w:color="auto"/>
            </w:tcBorders>
            <w:noWrap/>
            <w:vAlign w:val="center"/>
          </w:tcPr>
          <w:p w14:paraId="28B4D472"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21BF961"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773E9236"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20</w:t>
            </w:r>
          </w:p>
        </w:tc>
        <w:tc>
          <w:tcPr>
            <w:tcW w:w="1140" w:type="dxa"/>
            <w:vMerge/>
            <w:tcBorders>
              <w:left w:val="single" w:sz="4" w:space="0" w:color="auto"/>
              <w:bottom w:val="single" w:sz="4" w:space="0" w:color="auto"/>
              <w:right w:val="single" w:sz="4" w:space="0" w:color="auto"/>
            </w:tcBorders>
            <w:vAlign w:val="center"/>
          </w:tcPr>
          <w:p w14:paraId="24A6516E"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69726220"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大风量高效过滤器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4D1277A0"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610×305×292mm防水超细 玻纤滤纸、无隔板、五隔十面、镀锌板外框、H13、过滤效率：99.95% </w:t>
            </w:r>
          </w:p>
        </w:tc>
        <w:tc>
          <w:tcPr>
            <w:tcW w:w="950" w:type="dxa"/>
            <w:tcBorders>
              <w:top w:val="single" w:sz="4" w:space="0" w:color="auto"/>
              <w:left w:val="single" w:sz="4" w:space="0" w:color="auto"/>
              <w:bottom w:val="single" w:sz="4" w:space="0" w:color="auto"/>
              <w:right w:val="single" w:sz="4" w:space="0" w:color="auto"/>
            </w:tcBorders>
            <w:noWrap/>
            <w:vAlign w:val="center"/>
          </w:tcPr>
          <w:p w14:paraId="4B739253"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38</w:t>
            </w:r>
          </w:p>
        </w:tc>
        <w:tc>
          <w:tcPr>
            <w:tcW w:w="709" w:type="dxa"/>
            <w:tcBorders>
              <w:top w:val="single" w:sz="4" w:space="0" w:color="auto"/>
              <w:left w:val="single" w:sz="4" w:space="0" w:color="auto"/>
              <w:bottom w:val="single" w:sz="4" w:space="0" w:color="auto"/>
              <w:right w:val="single" w:sz="12" w:space="0" w:color="auto"/>
            </w:tcBorders>
            <w:noWrap/>
            <w:vAlign w:val="center"/>
          </w:tcPr>
          <w:p w14:paraId="5C1B88C4"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F9C1C23"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09CEED66"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21</w:t>
            </w:r>
          </w:p>
        </w:tc>
        <w:tc>
          <w:tcPr>
            <w:tcW w:w="1140" w:type="dxa"/>
            <w:vMerge w:val="restart"/>
            <w:tcBorders>
              <w:top w:val="single" w:sz="4" w:space="0" w:color="auto"/>
              <w:left w:val="single" w:sz="4" w:space="0" w:color="auto"/>
              <w:bottom w:val="single" w:sz="4" w:space="0" w:color="auto"/>
              <w:right w:val="single" w:sz="4" w:space="0" w:color="auto"/>
            </w:tcBorders>
            <w:noWrap/>
            <w:vAlign w:val="center"/>
          </w:tcPr>
          <w:p w14:paraId="6922E5E7" w14:textId="77777777" w:rsidR="00590031" w:rsidRDefault="004D7570">
            <w:pPr>
              <w:widowControl/>
              <w:snapToGrid w:val="0"/>
              <w:spacing w:beforeLines="50" w:before="156" w:line="360" w:lineRule="auto"/>
              <w:jc w:val="center"/>
              <w:rPr>
                <w:rFonts w:asciiTheme="minorEastAsia" w:eastAsiaTheme="minorEastAsia" w:hAnsiTheme="minorEastAsia"/>
                <w:bCs/>
                <w:color w:val="000000"/>
                <w:kern w:val="0"/>
                <w:sz w:val="24"/>
                <w:szCs w:val="24"/>
              </w:rPr>
            </w:pPr>
            <w:r>
              <w:rPr>
                <w:rFonts w:asciiTheme="minorEastAsia" w:eastAsiaTheme="minorEastAsia" w:hAnsiTheme="minorEastAsia" w:hint="eastAsia"/>
                <w:bCs/>
                <w:color w:val="000000"/>
                <w:kern w:val="0"/>
                <w:sz w:val="24"/>
                <w:szCs w:val="24"/>
              </w:rPr>
              <w:t>介入室</w:t>
            </w:r>
          </w:p>
        </w:tc>
        <w:tc>
          <w:tcPr>
            <w:tcW w:w="1770" w:type="dxa"/>
            <w:tcBorders>
              <w:top w:val="single" w:sz="4" w:space="0" w:color="auto"/>
              <w:left w:val="single" w:sz="4" w:space="0" w:color="auto"/>
              <w:bottom w:val="single" w:sz="4" w:space="0" w:color="auto"/>
              <w:right w:val="single" w:sz="4" w:space="0" w:color="auto"/>
            </w:tcBorders>
            <w:noWrap/>
            <w:vAlign w:val="center"/>
          </w:tcPr>
          <w:p w14:paraId="1AF6D97C"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有隔板高效过</w:t>
            </w:r>
            <w:r>
              <w:rPr>
                <w:rFonts w:asciiTheme="minorEastAsia" w:eastAsiaTheme="minorEastAsia" w:hAnsiTheme="minorEastAsia" w:hint="eastAsia"/>
                <w:color w:val="000000"/>
                <w:kern w:val="0"/>
                <w:sz w:val="24"/>
                <w:szCs w:val="24"/>
              </w:rPr>
              <w:lastRenderedPageBreak/>
              <w:t>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66F7EDED"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lastRenderedPageBreak/>
              <w:t>320×320×220mm 铝边框、铝隔</w:t>
            </w:r>
            <w:r>
              <w:rPr>
                <w:rFonts w:asciiTheme="minorEastAsia" w:eastAsiaTheme="minorEastAsia" w:hAnsiTheme="minorEastAsia" w:hint="eastAsia"/>
                <w:color w:val="000000"/>
                <w:kern w:val="0"/>
                <w:sz w:val="24"/>
                <w:szCs w:val="24"/>
              </w:rPr>
              <w:lastRenderedPageBreak/>
              <w:t>板、H13、过滤效率：99.95% 0.5um</w:t>
            </w:r>
          </w:p>
        </w:tc>
        <w:tc>
          <w:tcPr>
            <w:tcW w:w="950" w:type="dxa"/>
            <w:tcBorders>
              <w:top w:val="single" w:sz="4" w:space="0" w:color="auto"/>
              <w:left w:val="single" w:sz="4" w:space="0" w:color="auto"/>
              <w:bottom w:val="single" w:sz="4" w:space="0" w:color="auto"/>
              <w:right w:val="single" w:sz="4" w:space="0" w:color="auto"/>
            </w:tcBorders>
            <w:noWrap/>
            <w:vAlign w:val="center"/>
          </w:tcPr>
          <w:p w14:paraId="3D65BF44"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lastRenderedPageBreak/>
              <w:t>2</w:t>
            </w:r>
          </w:p>
        </w:tc>
        <w:tc>
          <w:tcPr>
            <w:tcW w:w="709" w:type="dxa"/>
            <w:tcBorders>
              <w:top w:val="single" w:sz="4" w:space="0" w:color="auto"/>
              <w:left w:val="single" w:sz="4" w:space="0" w:color="auto"/>
              <w:bottom w:val="single" w:sz="4" w:space="0" w:color="auto"/>
              <w:right w:val="single" w:sz="12" w:space="0" w:color="auto"/>
            </w:tcBorders>
            <w:noWrap/>
            <w:vAlign w:val="center"/>
          </w:tcPr>
          <w:p w14:paraId="326BB2F2"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AF4279B"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5A9AA022"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22</w:t>
            </w:r>
          </w:p>
        </w:tc>
        <w:tc>
          <w:tcPr>
            <w:tcW w:w="1140" w:type="dxa"/>
            <w:vMerge/>
            <w:tcBorders>
              <w:top w:val="single" w:sz="4" w:space="0" w:color="auto"/>
              <w:left w:val="single" w:sz="4" w:space="0" w:color="auto"/>
              <w:bottom w:val="single" w:sz="4" w:space="0" w:color="auto"/>
              <w:right w:val="single" w:sz="4" w:space="0" w:color="auto"/>
            </w:tcBorders>
            <w:vAlign w:val="center"/>
          </w:tcPr>
          <w:p w14:paraId="247A3B76"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67E60D8A"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折叠式初效过滤器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1C4FEBDD"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400×400×46</w:t>
            </w:r>
          </w:p>
        </w:tc>
        <w:tc>
          <w:tcPr>
            <w:tcW w:w="950" w:type="dxa"/>
            <w:tcBorders>
              <w:top w:val="single" w:sz="4" w:space="0" w:color="auto"/>
              <w:left w:val="single" w:sz="4" w:space="0" w:color="auto"/>
              <w:bottom w:val="single" w:sz="4" w:space="0" w:color="auto"/>
              <w:right w:val="single" w:sz="4" w:space="0" w:color="auto"/>
            </w:tcBorders>
            <w:noWrap/>
            <w:vAlign w:val="center"/>
          </w:tcPr>
          <w:p w14:paraId="1B856BFB" w14:textId="77777777" w:rsidR="00590031" w:rsidRDefault="004D7570">
            <w:pPr>
              <w:snapToGrid w:val="0"/>
              <w:spacing w:beforeLines="50" w:before="156" w:line="360" w:lineRule="auto"/>
              <w:jc w:val="center"/>
              <w:textAlignment w:val="center"/>
              <w:rPr>
                <w:rFonts w:asciiTheme="minorEastAsia" w:eastAsiaTheme="minorEastAsia" w:hAnsiTheme="minorEastAsia"/>
                <w:bCs/>
                <w:color w:val="000000"/>
                <w:kern w:val="0"/>
                <w:sz w:val="24"/>
                <w:szCs w:val="24"/>
              </w:rPr>
            </w:pPr>
            <w:r>
              <w:rPr>
                <w:rFonts w:asciiTheme="minorEastAsia" w:eastAsiaTheme="minorEastAsia" w:hAnsiTheme="minorEastAsia" w:hint="eastAsia"/>
                <w:color w:val="000000"/>
                <w:sz w:val="24"/>
                <w:szCs w:val="24"/>
              </w:rPr>
              <w:t>8</w:t>
            </w:r>
          </w:p>
        </w:tc>
        <w:tc>
          <w:tcPr>
            <w:tcW w:w="709" w:type="dxa"/>
            <w:tcBorders>
              <w:top w:val="single" w:sz="4" w:space="0" w:color="auto"/>
              <w:left w:val="single" w:sz="4" w:space="0" w:color="auto"/>
              <w:bottom w:val="single" w:sz="4" w:space="0" w:color="auto"/>
              <w:right w:val="single" w:sz="12" w:space="0" w:color="auto"/>
            </w:tcBorders>
            <w:noWrap/>
            <w:vAlign w:val="center"/>
          </w:tcPr>
          <w:p w14:paraId="3B84AE6D"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DF41D35"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321F6A6D"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23</w:t>
            </w:r>
          </w:p>
        </w:tc>
        <w:tc>
          <w:tcPr>
            <w:tcW w:w="1140" w:type="dxa"/>
            <w:vMerge w:val="restart"/>
            <w:tcBorders>
              <w:top w:val="single" w:sz="4" w:space="0" w:color="auto"/>
              <w:left w:val="single" w:sz="4" w:space="0" w:color="auto"/>
              <w:bottom w:val="single" w:sz="4" w:space="0" w:color="auto"/>
              <w:right w:val="single" w:sz="4" w:space="0" w:color="auto"/>
            </w:tcBorders>
            <w:noWrap/>
            <w:vAlign w:val="center"/>
          </w:tcPr>
          <w:p w14:paraId="76FCF5C7" w14:textId="77777777" w:rsidR="00590031" w:rsidRDefault="004D7570">
            <w:pPr>
              <w:widowControl/>
              <w:snapToGrid w:val="0"/>
              <w:spacing w:beforeLines="50" w:before="156" w:line="360" w:lineRule="auto"/>
              <w:jc w:val="center"/>
              <w:rPr>
                <w:rFonts w:asciiTheme="minorEastAsia" w:eastAsiaTheme="minorEastAsia" w:hAnsiTheme="minorEastAsia"/>
                <w:bCs/>
                <w:color w:val="000000"/>
                <w:kern w:val="0"/>
                <w:sz w:val="24"/>
                <w:szCs w:val="24"/>
              </w:rPr>
            </w:pPr>
            <w:r>
              <w:rPr>
                <w:rFonts w:asciiTheme="minorEastAsia" w:eastAsiaTheme="minorEastAsia" w:hAnsiTheme="minorEastAsia" w:hint="eastAsia"/>
                <w:bCs/>
                <w:color w:val="000000"/>
                <w:kern w:val="0"/>
                <w:sz w:val="24"/>
                <w:szCs w:val="24"/>
              </w:rPr>
              <w:t>重症室</w:t>
            </w:r>
          </w:p>
        </w:tc>
        <w:tc>
          <w:tcPr>
            <w:tcW w:w="1770" w:type="dxa"/>
            <w:tcBorders>
              <w:top w:val="single" w:sz="4" w:space="0" w:color="auto"/>
              <w:left w:val="single" w:sz="4" w:space="0" w:color="auto"/>
              <w:bottom w:val="single" w:sz="4" w:space="0" w:color="auto"/>
              <w:right w:val="single" w:sz="4" w:space="0" w:color="auto"/>
            </w:tcBorders>
            <w:noWrap/>
            <w:vAlign w:val="center"/>
          </w:tcPr>
          <w:p w14:paraId="79E8EAF1"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折叠式初效过滤器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082E04C1"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400×400×46</w:t>
            </w:r>
          </w:p>
        </w:tc>
        <w:tc>
          <w:tcPr>
            <w:tcW w:w="950" w:type="dxa"/>
            <w:tcBorders>
              <w:top w:val="single" w:sz="4" w:space="0" w:color="auto"/>
              <w:left w:val="single" w:sz="4" w:space="0" w:color="auto"/>
              <w:bottom w:val="single" w:sz="4" w:space="0" w:color="auto"/>
              <w:right w:val="single" w:sz="4" w:space="0" w:color="auto"/>
            </w:tcBorders>
            <w:noWrap/>
            <w:vAlign w:val="center"/>
          </w:tcPr>
          <w:p w14:paraId="3AF45E26" w14:textId="77777777" w:rsidR="00590031" w:rsidRDefault="004D7570">
            <w:pPr>
              <w:snapToGrid w:val="0"/>
              <w:spacing w:beforeLines="50" w:before="156" w:line="360" w:lineRule="auto"/>
              <w:jc w:val="center"/>
              <w:textAlignment w:val="center"/>
              <w:rPr>
                <w:rFonts w:asciiTheme="minorEastAsia" w:eastAsiaTheme="minorEastAsia" w:hAnsiTheme="minorEastAsia"/>
                <w:bCs/>
                <w:color w:val="000000"/>
                <w:kern w:val="0"/>
                <w:sz w:val="24"/>
                <w:szCs w:val="24"/>
              </w:rPr>
            </w:pPr>
            <w:r>
              <w:rPr>
                <w:rFonts w:asciiTheme="minorEastAsia" w:eastAsiaTheme="minorEastAsia" w:hAnsiTheme="minorEastAsia" w:hint="eastAsia"/>
                <w:color w:val="000000"/>
                <w:sz w:val="24"/>
                <w:szCs w:val="24"/>
              </w:rPr>
              <w:t>8</w:t>
            </w:r>
          </w:p>
        </w:tc>
        <w:tc>
          <w:tcPr>
            <w:tcW w:w="709" w:type="dxa"/>
            <w:tcBorders>
              <w:top w:val="single" w:sz="4" w:space="0" w:color="auto"/>
              <w:left w:val="single" w:sz="4" w:space="0" w:color="auto"/>
              <w:bottom w:val="single" w:sz="4" w:space="0" w:color="auto"/>
              <w:right w:val="single" w:sz="12" w:space="0" w:color="auto"/>
            </w:tcBorders>
            <w:noWrap/>
            <w:vAlign w:val="center"/>
          </w:tcPr>
          <w:p w14:paraId="7DF31E94"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E128B3F"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06BD8B30"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24</w:t>
            </w:r>
          </w:p>
        </w:tc>
        <w:tc>
          <w:tcPr>
            <w:tcW w:w="1140" w:type="dxa"/>
            <w:vMerge/>
            <w:tcBorders>
              <w:top w:val="single" w:sz="4" w:space="0" w:color="auto"/>
              <w:left w:val="single" w:sz="4" w:space="0" w:color="auto"/>
              <w:bottom w:val="single" w:sz="4" w:space="0" w:color="auto"/>
              <w:right w:val="single" w:sz="4" w:space="0" w:color="auto"/>
            </w:tcBorders>
            <w:vAlign w:val="center"/>
          </w:tcPr>
          <w:p w14:paraId="53D6CF35"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5C0BAF2F"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袋式中效过滤器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28064C12"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460×530×500×5p 袋式</w:t>
            </w:r>
          </w:p>
        </w:tc>
        <w:tc>
          <w:tcPr>
            <w:tcW w:w="950" w:type="dxa"/>
            <w:tcBorders>
              <w:top w:val="single" w:sz="4" w:space="0" w:color="auto"/>
              <w:left w:val="single" w:sz="4" w:space="0" w:color="auto"/>
              <w:bottom w:val="single" w:sz="4" w:space="0" w:color="auto"/>
              <w:right w:val="single" w:sz="4" w:space="0" w:color="auto"/>
            </w:tcBorders>
            <w:noWrap/>
            <w:vAlign w:val="center"/>
          </w:tcPr>
          <w:p w14:paraId="08CB969D"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16</w:t>
            </w:r>
          </w:p>
        </w:tc>
        <w:tc>
          <w:tcPr>
            <w:tcW w:w="709" w:type="dxa"/>
            <w:tcBorders>
              <w:top w:val="single" w:sz="4" w:space="0" w:color="auto"/>
              <w:left w:val="single" w:sz="4" w:space="0" w:color="auto"/>
              <w:bottom w:val="single" w:sz="4" w:space="0" w:color="auto"/>
              <w:right w:val="single" w:sz="12" w:space="0" w:color="auto"/>
            </w:tcBorders>
            <w:noWrap/>
            <w:vAlign w:val="center"/>
          </w:tcPr>
          <w:p w14:paraId="57504DC5"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300C74C"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37D0F7C8"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25</w:t>
            </w:r>
          </w:p>
        </w:tc>
        <w:tc>
          <w:tcPr>
            <w:tcW w:w="1140" w:type="dxa"/>
            <w:vMerge/>
            <w:tcBorders>
              <w:top w:val="single" w:sz="4" w:space="0" w:color="auto"/>
              <w:left w:val="single" w:sz="4" w:space="0" w:color="auto"/>
              <w:bottom w:val="single" w:sz="4" w:space="0" w:color="auto"/>
              <w:right w:val="single" w:sz="4" w:space="0" w:color="auto"/>
            </w:tcBorders>
            <w:vAlign w:val="center"/>
          </w:tcPr>
          <w:p w14:paraId="5CC9750F"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7C2E5375"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77D64902"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480×480×90mm 铝边框、双面金属护网、H13、过滤效率：99.95% 0.5um</w:t>
            </w:r>
          </w:p>
        </w:tc>
        <w:tc>
          <w:tcPr>
            <w:tcW w:w="950" w:type="dxa"/>
            <w:tcBorders>
              <w:top w:val="single" w:sz="4" w:space="0" w:color="auto"/>
              <w:left w:val="single" w:sz="4" w:space="0" w:color="auto"/>
              <w:bottom w:val="single" w:sz="4" w:space="0" w:color="auto"/>
              <w:right w:val="single" w:sz="4" w:space="0" w:color="auto"/>
            </w:tcBorders>
            <w:noWrap/>
            <w:vAlign w:val="center"/>
          </w:tcPr>
          <w:p w14:paraId="297BF813"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09" w:type="dxa"/>
            <w:tcBorders>
              <w:top w:val="single" w:sz="4" w:space="0" w:color="auto"/>
              <w:left w:val="single" w:sz="4" w:space="0" w:color="auto"/>
              <w:bottom w:val="single" w:sz="4" w:space="0" w:color="auto"/>
              <w:right w:val="single" w:sz="12" w:space="0" w:color="auto"/>
            </w:tcBorders>
            <w:noWrap/>
            <w:vAlign w:val="center"/>
          </w:tcPr>
          <w:p w14:paraId="3F1CBD79"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A9982A3"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3B2573BA"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26</w:t>
            </w:r>
          </w:p>
        </w:tc>
        <w:tc>
          <w:tcPr>
            <w:tcW w:w="1140" w:type="dxa"/>
            <w:vMerge/>
            <w:tcBorders>
              <w:top w:val="single" w:sz="4" w:space="0" w:color="auto"/>
              <w:left w:val="single" w:sz="4" w:space="0" w:color="auto"/>
              <w:bottom w:val="single" w:sz="4" w:space="0" w:color="auto"/>
              <w:right w:val="single" w:sz="4" w:space="0" w:color="auto"/>
            </w:tcBorders>
            <w:vAlign w:val="center"/>
          </w:tcPr>
          <w:p w14:paraId="53006359"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74F5A68C"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金属过滤器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79784556"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850×950</w:t>
            </w:r>
          </w:p>
        </w:tc>
        <w:tc>
          <w:tcPr>
            <w:tcW w:w="950" w:type="dxa"/>
            <w:tcBorders>
              <w:top w:val="single" w:sz="4" w:space="0" w:color="auto"/>
              <w:left w:val="single" w:sz="4" w:space="0" w:color="auto"/>
              <w:bottom w:val="single" w:sz="4" w:space="0" w:color="auto"/>
              <w:right w:val="single" w:sz="4" w:space="0" w:color="auto"/>
            </w:tcBorders>
            <w:noWrap/>
            <w:vAlign w:val="center"/>
          </w:tcPr>
          <w:p w14:paraId="7515CC3A" w14:textId="77777777" w:rsidR="00590031" w:rsidRDefault="004D7570">
            <w:pPr>
              <w:snapToGrid w:val="0"/>
              <w:spacing w:beforeLines="50" w:before="156" w:line="360" w:lineRule="auto"/>
              <w:jc w:val="center"/>
              <w:textAlignment w:val="center"/>
              <w:rPr>
                <w:rFonts w:asciiTheme="minorEastAsia" w:eastAsiaTheme="minorEastAsia" w:hAnsiTheme="minorEastAsia"/>
                <w:bCs/>
                <w:color w:val="000000"/>
                <w:kern w:val="0"/>
                <w:sz w:val="24"/>
                <w:szCs w:val="24"/>
              </w:rPr>
            </w:pPr>
            <w:r>
              <w:rPr>
                <w:rFonts w:asciiTheme="minorEastAsia" w:eastAsiaTheme="minorEastAsia" w:hAnsiTheme="minorEastAsia" w:hint="eastAsia"/>
                <w:color w:val="000000"/>
                <w:sz w:val="24"/>
                <w:szCs w:val="24"/>
              </w:rPr>
              <w:t>16</w:t>
            </w:r>
          </w:p>
        </w:tc>
        <w:tc>
          <w:tcPr>
            <w:tcW w:w="709" w:type="dxa"/>
            <w:tcBorders>
              <w:top w:val="single" w:sz="4" w:space="0" w:color="auto"/>
              <w:left w:val="single" w:sz="4" w:space="0" w:color="auto"/>
              <w:bottom w:val="single" w:sz="4" w:space="0" w:color="auto"/>
              <w:right w:val="single" w:sz="12" w:space="0" w:color="auto"/>
            </w:tcBorders>
            <w:noWrap/>
            <w:vAlign w:val="center"/>
          </w:tcPr>
          <w:p w14:paraId="116D5F00"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55C1872"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05E078AE"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27</w:t>
            </w:r>
          </w:p>
        </w:tc>
        <w:tc>
          <w:tcPr>
            <w:tcW w:w="1140" w:type="dxa"/>
            <w:vMerge w:val="restart"/>
            <w:tcBorders>
              <w:top w:val="single" w:sz="4" w:space="0" w:color="auto"/>
              <w:left w:val="single" w:sz="4" w:space="0" w:color="auto"/>
              <w:bottom w:val="single" w:sz="4" w:space="0" w:color="auto"/>
              <w:right w:val="single" w:sz="4" w:space="0" w:color="auto"/>
            </w:tcBorders>
            <w:noWrap/>
            <w:vAlign w:val="center"/>
          </w:tcPr>
          <w:p w14:paraId="14AA75DA" w14:textId="77777777" w:rsidR="00590031" w:rsidRDefault="004D7570">
            <w:pPr>
              <w:widowControl/>
              <w:snapToGrid w:val="0"/>
              <w:spacing w:beforeLines="50" w:before="156" w:line="360" w:lineRule="auto"/>
              <w:jc w:val="center"/>
              <w:rPr>
                <w:rFonts w:asciiTheme="minorEastAsia" w:eastAsiaTheme="minorEastAsia" w:hAnsiTheme="minorEastAsia"/>
                <w:bCs/>
                <w:color w:val="000000"/>
                <w:kern w:val="0"/>
                <w:sz w:val="24"/>
                <w:szCs w:val="24"/>
              </w:rPr>
            </w:pPr>
            <w:r>
              <w:rPr>
                <w:rFonts w:asciiTheme="minorEastAsia" w:eastAsiaTheme="minorEastAsia" w:hAnsiTheme="minorEastAsia" w:hint="eastAsia"/>
                <w:bCs/>
                <w:color w:val="000000"/>
                <w:kern w:val="0"/>
                <w:sz w:val="24"/>
                <w:szCs w:val="24"/>
              </w:rPr>
              <w:t>补液室</w:t>
            </w:r>
          </w:p>
        </w:tc>
        <w:tc>
          <w:tcPr>
            <w:tcW w:w="1770" w:type="dxa"/>
            <w:tcBorders>
              <w:top w:val="single" w:sz="4" w:space="0" w:color="auto"/>
              <w:left w:val="single" w:sz="4" w:space="0" w:color="auto"/>
              <w:bottom w:val="single" w:sz="4" w:space="0" w:color="auto"/>
              <w:right w:val="single" w:sz="4" w:space="0" w:color="auto"/>
            </w:tcBorders>
            <w:noWrap/>
          </w:tcPr>
          <w:p w14:paraId="21C95152" w14:textId="77777777" w:rsidR="00590031" w:rsidRDefault="004D7570">
            <w:pPr>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5A5B2638"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560×474×300×5p</w:t>
            </w:r>
          </w:p>
        </w:tc>
        <w:tc>
          <w:tcPr>
            <w:tcW w:w="950" w:type="dxa"/>
            <w:tcBorders>
              <w:top w:val="single" w:sz="4" w:space="0" w:color="auto"/>
              <w:left w:val="single" w:sz="4" w:space="0" w:color="auto"/>
              <w:bottom w:val="single" w:sz="4" w:space="0" w:color="auto"/>
              <w:right w:val="single" w:sz="4" w:space="0" w:color="auto"/>
            </w:tcBorders>
            <w:noWrap/>
            <w:vAlign w:val="center"/>
          </w:tcPr>
          <w:p w14:paraId="441936F3"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16</w:t>
            </w:r>
          </w:p>
        </w:tc>
        <w:tc>
          <w:tcPr>
            <w:tcW w:w="709" w:type="dxa"/>
            <w:tcBorders>
              <w:top w:val="single" w:sz="4" w:space="0" w:color="auto"/>
              <w:left w:val="single" w:sz="4" w:space="0" w:color="auto"/>
              <w:bottom w:val="single" w:sz="4" w:space="0" w:color="auto"/>
              <w:right w:val="single" w:sz="12" w:space="0" w:color="auto"/>
            </w:tcBorders>
            <w:noWrap/>
            <w:vAlign w:val="center"/>
          </w:tcPr>
          <w:p w14:paraId="180BBCB2"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A594B32"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7541419C"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28</w:t>
            </w:r>
          </w:p>
        </w:tc>
        <w:tc>
          <w:tcPr>
            <w:tcW w:w="1140" w:type="dxa"/>
            <w:vMerge/>
            <w:tcBorders>
              <w:top w:val="single" w:sz="4" w:space="0" w:color="auto"/>
              <w:left w:val="single" w:sz="4" w:space="0" w:color="auto"/>
              <w:bottom w:val="single" w:sz="4" w:space="0" w:color="auto"/>
              <w:right w:val="single" w:sz="4" w:space="0" w:color="auto"/>
            </w:tcBorders>
            <w:vAlign w:val="center"/>
          </w:tcPr>
          <w:p w14:paraId="36304E48"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tcPr>
          <w:p w14:paraId="2FE0FBB8" w14:textId="77777777" w:rsidR="00590031" w:rsidRDefault="004D7570">
            <w:pPr>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0C7A64CD"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450×380×400×4p</w:t>
            </w:r>
          </w:p>
        </w:tc>
        <w:tc>
          <w:tcPr>
            <w:tcW w:w="950" w:type="dxa"/>
            <w:tcBorders>
              <w:top w:val="single" w:sz="4" w:space="0" w:color="auto"/>
              <w:left w:val="single" w:sz="4" w:space="0" w:color="auto"/>
              <w:bottom w:val="single" w:sz="4" w:space="0" w:color="auto"/>
              <w:right w:val="single" w:sz="4" w:space="0" w:color="auto"/>
            </w:tcBorders>
            <w:noWrap/>
            <w:vAlign w:val="center"/>
          </w:tcPr>
          <w:p w14:paraId="29F346A6"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8</w:t>
            </w:r>
          </w:p>
        </w:tc>
        <w:tc>
          <w:tcPr>
            <w:tcW w:w="709" w:type="dxa"/>
            <w:tcBorders>
              <w:top w:val="single" w:sz="4" w:space="0" w:color="auto"/>
              <w:left w:val="single" w:sz="4" w:space="0" w:color="auto"/>
              <w:bottom w:val="single" w:sz="4" w:space="0" w:color="auto"/>
              <w:right w:val="single" w:sz="12" w:space="0" w:color="auto"/>
            </w:tcBorders>
            <w:noWrap/>
            <w:vAlign w:val="center"/>
          </w:tcPr>
          <w:p w14:paraId="3C3D2F0C"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13DC2F2"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24D52F72"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29</w:t>
            </w:r>
          </w:p>
        </w:tc>
        <w:tc>
          <w:tcPr>
            <w:tcW w:w="1140" w:type="dxa"/>
            <w:vMerge/>
            <w:tcBorders>
              <w:top w:val="single" w:sz="4" w:space="0" w:color="auto"/>
              <w:left w:val="single" w:sz="4" w:space="0" w:color="auto"/>
              <w:bottom w:val="single" w:sz="4" w:space="0" w:color="auto"/>
              <w:right w:val="single" w:sz="4" w:space="0" w:color="auto"/>
            </w:tcBorders>
            <w:vAlign w:val="center"/>
          </w:tcPr>
          <w:p w14:paraId="093D4C2C"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7BC3423E"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有隔板高效过滤器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02E3283F"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635×635×220mm 铝边框、H14、过滤效率：99.995%</w:t>
            </w:r>
          </w:p>
        </w:tc>
        <w:tc>
          <w:tcPr>
            <w:tcW w:w="950" w:type="dxa"/>
            <w:tcBorders>
              <w:top w:val="single" w:sz="4" w:space="0" w:color="auto"/>
              <w:left w:val="single" w:sz="4" w:space="0" w:color="auto"/>
              <w:bottom w:val="single" w:sz="4" w:space="0" w:color="auto"/>
              <w:right w:val="single" w:sz="4" w:space="0" w:color="auto"/>
            </w:tcBorders>
            <w:noWrap/>
            <w:vAlign w:val="center"/>
          </w:tcPr>
          <w:p w14:paraId="26762B72"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4</w:t>
            </w:r>
          </w:p>
        </w:tc>
        <w:tc>
          <w:tcPr>
            <w:tcW w:w="709" w:type="dxa"/>
            <w:tcBorders>
              <w:top w:val="single" w:sz="4" w:space="0" w:color="auto"/>
              <w:left w:val="single" w:sz="4" w:space="0" w:color="auto"/>
              <w:bottom w:val="single" w:sz="4" w:space="0" w:color="auto"/>
              <w:right w:val="single" w:sz="12" w:space="0" w:color="auto"/>
            </w:tcBorders>
            <w:noWrap/>
            <w:vAlign w:val="center"/>
          </w:tcPr>
          <w:p w14:paraId="3D36EE70"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B263300"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55DF4832"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30</w:t>
            </w:r>
          </w:p>
        </w:tc>
        <w:tc>
          <w:tcPr>
            <w:tcW w:w="1140" w:type="dxa"/>
            <w:vMerge/>
            <w:tcBorders>
              <w:top w:val="single" w:sz="4" w:space="0" w:color="auto"/>
              <w:left w:val="single" w:sz="4" w:space="0" w:color="auto"/>
              <w:bottom w:val="single" w:sz="4" w:space="0" w:color="auto"/>
              <w:right w:val="single" w:sz="4" w:space="0" w:color="auto"/>
            </w:tcBorders>
            <w:vAlign w:val="center"/>
          </w:tcPr>
          <w:p w14:paraId="15094273"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553F5010"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有隔板高效过滤器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12A4C997"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320×320×220mm 铝边框、H14、过滤效率：99.995%</w:t>
            </w:r>
          </w:p>
        </w:tc>
        <w:tc>
          <w:tcPr>
            <w:tcW w:w="950" w:type="dxa"/>
            <w:tcBorders>
              <w:top w:val="single" w:sz="4" w:space="0" w:color="auto"/>
              <w:left w:val="single" w:sz="4" w:space="0" w:color="auto"/>
              <w:bottom w:val="single" w:sz="4" w:space="0" w:color="auto"/>
              <w:right w:val="single" w:sz="4" w:space="0" w:color="auto"/>
            </w:tcBorders>
            <w:noWrap/>
            <w:vAlign w:val="center"/>
          </w:tcPr>
          <w:p w14:paraId="3E07319A"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w:t>
            </w:r>
          </w:p>
        </w:tc>
        <w:tc>
          <w:tcPr>
            <w:tcW w:w="709" w:type="dxa"/>
            <w:tcBorders>
              <w:top w:val="single" w:sz="4" w:space="0" w:color="auto"/>
              <w:left w:val="single" w:sz="4" w:space="0" w:color="auto"/>
              <w:bottom w:val="single" w:sz="4" w:space="0" w:color="auto"/>
              <w:right w:val="single" w:sz="12" w:space="0" w:color="auto"/>
            </w:tcBorders>
            <w:noWrap/>
            <w:vAlign w:val="center"/>
          </w:tcPr>
          <w:p w14:paraId="6DAAABEF"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90A14D6"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31524585"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31</w:t>
            </w:r>
          </w:p>
        </w:tc>
        <w:tc>
          <w:tcPr>
            <w:tcW w:w="1140" w:type="dxa"/>
            <w:vMerge w:val="restart"/>
            <w:tcBorders>
              <w:top w:val="single" w:sz="4" w:space="0" w:color="auto"/>
              <w:left w:val="single" w:sz="4" w:space="0" w:color="auto"/>
              <w:bottom w:val="single" w:sz="4" w:space="0" w:color="auto"/>
              <w:right w:val="single" w:sz="4" w:space="0" w:color="auto"/>
            </w:tcBorders>
            <w:noWrap/>
            <w:vAlign w:val="center"/>
          </w:tcPr>
          <w:p w14:paraId="386ADC97" w14:textId="77777777" w:rsidR="00590031" w:rsidRDefault="004D7570">
            <w:pPr>
              <w:widowControl/>
              <w:snapToGrid w:val="0"/>
              <w:spacing w:beforeLines="50" w:before="156" w:line="360" w:lineRule="auto"/>
              <w:jc w:val="center"/>
              <w:rPr>
                <w:rFonts w:asciiTheme="minorEastAsia" w:eastAsiaTheme="minorEastAsia" w:hAnsiTheme="minorEastAsia"/>
                <w:bCs/>
                <w:color w:val="000000"/>
                <w:kern w:val="0"/>
                <w:sz w:val="24"/>
                <w:szCs w:val="24"/>
              </w:rPr>
            </w:pPr>
            <w:r>
              <w:rPr>
                <w:rFonts w:asciiTheme="minorEastAsia" w:eastAsiaTheme="minorEastAsia" w:hAnsiTheme="minorEastAsia" w:hint="eastAsia"/>
                <w:bCs/>
                <w:color w:val="000000"/>
                <w:kern w:val="0"/>
                <w:sz w:val="24"/>
                <w:szCs w:val="24"/>
              </w:rPr>
              <w:t>NICU</w:t>
            </w:r>
          </w:p>
        </w:tc>
        <w:tc>
          <w:tcPr>
            <w:tcW w:w="1770" w:type="dxa"/>
            <w:tcBorders>
              <w:top w:val="single" w:sz="4" w:space="0" w:color="auto"/>
              <w:left w:val="single" w:sz="4" w:space="0" w:color="auto"/>
              <w:bottom w:val="single" w:sz="4" w:space="0" w:color="auto"/>
              <w:right w:val="single" w:sz="4" w:space="0" w:color="auto"/>
            </w:tcBorders>
            <w:noWrap/>
            <w:vAlign w:val="center"/>
          </w:tcPr>
          <w:p w14:paraId="4F36E845"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袋式中效过滤器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60894A2E"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287×592×381 6p</w:t>
            </w:r>
          </w:p>
        </w:tc>
        <w:tc>
          <w:tcPr>
            <w:tcW w:w="950" w:type="dxa"/>
            <w:tcBorders>
              <w:top w:val="single" w:sz="4" w:space="0" w:color="auto"/>
              <w:left w:val="single" w:sz="4" w:space="0" w:color="auto"/>
              <w:bottom w:val="single" w:sz="4" w:space="0" w:color="auto"/>
              <w:right w:val="single" w:sz="4" w:space="0" w:color="auto"/>
            </w:tcBorders>
            <w:noWrap/>
            <w:vAlign w:val="center"/>
          </w:tcPr>
          <w:p w14:paraId="58234692"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64</w:t>
            </w:r>
          </w:p>
        </w:tc>
        <w:tc>
          <w:tcPr>
            <w:tcW w:w="709" w:type="dxa"/>
            <w:tcBorders>
              <w:top w:val="single" w:sz="4" w:space="0" w:color="auto"/>
              <w:left w:val="single" w:sz="4" w:space="0" w:color="auto"/>
              <w:bottom w:val="single" w:sz="4" w:space="0" w:color="auto"/>
              <w:right w:val="single" w:sz="12" w:space="0" w:color="auto"/>
            </w:tcBorders>
            <w:noWrap/>
            <w:vAlign w:val="center"/>
          </w:tcPr>
          <w:p w14:paraId="6D0B99F4"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EA79B01"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6FFA4BAF"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32</w:t>
            </w:r>
          </w:p>
        </w:tc>
        <w:tc>
          <w:tcPr>
            <w:tcW w:w="1140" w:type="dxa"/>
            <w:vMerge/>
            <w:tcBorders>
              <w:top w:val="single" w:sz="4" w:space="0" w:color="auto"/>
              <w:left w:val="single" w:sz="4" w:space="0" w:color="auto"/>
              <w:bottom w:val="single" w:sz="4" w:space="0" w:color="auto"/>
              <w:right w:val="single" w:sz="4" w:space="0" w:color="auto"/>
            </w:tcBorders>
            <w:vAlign w:val="center"/>
          </w:tcPr>
          <w:p w14:paraId="6DD05BF9"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4F5555A9"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4B06B7A4"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290×595×46mm 子母架</w:t>
            </w:r>
          </w:p>
        </w:tc>
        <w:tc>
          <w:tcPr>
            <w:tcW w:w="950" w:type="dxa"/>
            <w:tcBorders>
              <w:top w:val="single" w:sz="4" w:space="0" w:color="auto"/>
              <w:left w:val="single" w:sz="4" w:space="0" w:color="auto"/>
              <w:bottom w:val="single" w:sz="4" w:space="0" w:color="auto"/>
              <w:right w:val="single" w:sz="4" w:space="0" w:color="auto"/>
            </w:tcBorders>
            <w:noWrap/>
            <w:vAlign w:val="center"/>
          </w:tcPr>
          <w:p w14:paraId="03B40C61"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64</w:t>
            </w:r>
          </w:p>
        </w:tc>
        <w:tc>
          <w:tcPr>
            <w:tcW w:w="709" w:type="dxa"/>
            <w:tcBorders>
              <w:top w:val="single" w:sz="4" w:space="0" w:color="auto"/>
              <w:left w:val="single" w:sz="4" w:space="0" w:color="auto"/>
              <w:bottom w:val="single" w:sz="4" w:space="0" w:color="auto"/>
              <w:right w:val="single" w:sz="12" w:space="0" w:color="auto"/>
            </w:tcBorders>
            <w:noWrap/>
            <w:vAlign w:val="center"/>
          </w:tcPr>
          <w:p w14:paraId="6E45E6E7"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4F229A3"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59FFC57D"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33</w:t>
            </w:r>
          </w:p>
        </w:tc>
        <w:tc>
          <w:tcPr>
            <w:tcW w:w="1140" w:type="dxa"/>
            <w:vMerge w:val="restart"/>
            <w:tcBorders>
              <w:top w:val="single" w:sz="4" w:space="0" w:color="auto"/>
              <w:left w:val="single" w:sz="4" w:space="0" w:color="auto"/>
              <w:bottom w:val="single" w:sz="4" w:space="0" w:color="auto"/>
              <w:right w:val="single" w:sz="4" w:space="0" w:color="auto"/>
            </w:tcBorders>
            <w:noWrap/>
            <w:vAlign w:val="center"/>
          </w:tcPr>
          <w:p w14:paraId="162F87A9" w14:textId="77777777" w:rsidR="00590031" w:rsidRDefault="004D7570">
            <w:pPr>
              <w:widowControl/>
              <w:snapToGrid w:val="0"/>
              <w:spacing w:beforeLines="50" w:before="156" w:line="360" w:lineRule="auto"/>
              <w:jc w:val="center"/>
              <w:rPr>
                <w:rFonts w:asciiTheme="minorEastAsia" w:eastAsiaTheme="minorEastAsia" w:hAnsiTheme="minorEastAsia"/>
                <w:bCs/>
                <w:color w:val="000000"/>
                <w:kern w:val="0"/>
                <w:sz w:val="24"/>
                <w:szCs w:val="24"/>
              </w:rPr>
            </w:pPr>
            <w:r>
              <w:rPr>
                <w:rFonts w:asciiTheme="minorEastAsia" w:eastAsiaTheme="minorEastAsia" w:hAnsiTheme="minorEastAsia" w:hint="eastAsia"/>
                <w:bCs/>
                <w:color w:val="000000"/>
                <w:kern w:val="0"/>
                <w:sz w:val="24"/>
                <w:szCs w:val="24"/>
              </w:rPr>
              <w:t>PICU</w:t>
            </w:r>
          </w:p>
        </w:tc>
        <w:tc>
          <w:tcPr>
            <w:tcW w:w="1770" w:type="dxa"/>
            <w:tcBorders>
              <w:top w:val="single" w:sz="4" w:space="0" w:color="auto"/>
              <w:left w:val="single" w:sz="4" w:space="0" w:color="auto"/>
              <w:bottom w:val="single" w:sz="4" w:space="0" w:color="auto"/>
              <w:right w:val="single" w:sz="4" w:space="0" w:color="auto"/>
            </w:tcBorders>
            <w:noWrap/>
            <w:vAlign w:val="center"/>
          </w:tcPr>
          <w:p w14:paraId="4281888D"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袋式中效过滤器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33D70E9B"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287×592×381 6p</w:t>
            </w:r>
          </w:p>
        </w:tc>
        <w:tc>
          <w:tcPr>
            <w:tcW w:w="950" w:type="dxa"/>
            <w:tcBorders>
              <w:top w:val="single" w:sz="4" w:space="0" w:color="auto"/>
              <w:left w:val="single" w:sz="4" w:space="0" w:color="auto"/>
              <w:bottom w:val="single" w:sz="4" w:space="0" w:color="auto"/>
              <w:right w:val="single" w:sz="4" w:space="0" w:color="auto"/>
            </w:tcBorders>
            <w:noWrap/>
            <w:vAlign w:val="center"/>
          </w:tcPr>
          <w:p w14:paraId="0425349E"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32</w:t>
            </w:r>
          </w:p>
        </w:tc>
        <w:tc>
          <w:tcPr>
            <w:tcW w:w="709" w:type="dxa"/>
            <w:tcBorders>
              <w:top w:val="single" w:sz="4" w:space="0" w:color="auto"/>
              <w:left w:val="single" w:sz="4" w:space="0" w:color="auto"/>
              <w:bottom w:val="single" w:sz="4" w:space="0" w:color="auto"/>
              <w:right w:val="single" w:sz="12" w:space="0" w:color="auto"/>
            </w:tcBorders>
            <w:noWrap/>
            <w:vAlign w:val="center"/>
          </w:tcPr>
          <w:p w14:paraId="12B220E2"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7637396"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57FB369D"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34</w:t>
            </w:r>
          </w:p>
        </w:tc>
        <w:tc>
          <w:tcPr>
            <w:tcW w:w="1140" w:type="dxa"/>
            <w:vMerge/>
            <w:tcBorders>
              <w:top w:val="single" w:sz="4" w:space="0" w:color="auto"/>
              <w:left w:val="single" w:sz="4" w:space="0" w:color="auto"/>
              <w:bottom w:val="single" w:sz="4" w:space="0" w:color="auto"/>
              <w:right w:val="single" w:sz="4" w:space="0" w:color="auto"/>
            </w:tcBorders>
            <w:vAlign w:val="center"/>
          </w:tcPr>
          <w:p w14:paraId="54275786"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46E6FD1B"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79EA628D"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290×595×46mm 子母架</w:t>
            </w:r>
          </w:p>
        </w:tc>
        <w:tc>
          <w:tcPr>
            <w:tcW w:w="950" w:type="dxa"/>
            <w:tcBorders>
              <w:top w:val="single" w:sz="4" w:space="0" w:color="auto"/>
              <w:left w:val="single" w:sz="4" w:space="0" w:color="auto"/>
              <w:bottom w:val="single" w:sz="4" w:space="0" w:color="auto"/>
              <w:right w:val="single" w:sz="4" w:space="0" w:color="auto"/>
            </w:tcBorders>
            <w:noWrap/>
            <w:vAlign w:val="center"/>
          </w:tcPr>
          <w:p w14:paraId="776F3028"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32</w:t>
            </w:r>
          </w:p>
        </w:tc>
        <w:tc>
          <w:tcPr>
            <w:tcW w:w="709" w:type="dxa"/>
            <w:tcBorders>
              <w:top w:val="single" w:sz="4" w:space="0" w:color="auto"/>
              <w:left w:val="single" w:sz="4" w:space="0" w:color="auto"/>
              <w:bottom w:val="single" w:sz="4" w:space="0" w:color="auto"/>
              <w:right w:val="single" w:sz="12" w:space="0" w:color="auto"/>
            </w:tcBorders>
            <w:noWrap/>
            <w:vAlign w:val="center"/>
          </w:tcPr>
          <w:p w14:paraId="53CDD739"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5462ED0" w14:textId="77777777">
        <w:trPr>
          <w:trHeight w:val="567"/>
        </w:trPr>
        <w:tc>
          <w:tcPr>
            <w:tcW w:w="617" w:type="dxa"/>
            <w:tcBorders>
              <w:top w:val="single" w:sz="4" w:space="0" w:color="auto"/>
              <w:left w:val="single" w:sz="12" w:space="0" w:color="auto"/>
              <w:bottom w:val="single" w:sz="4" w:space="0" w:color="auto"/>
              <w:right w:val="single" w:sz="4" w:space="0" w:color="auto"/>
            </w:tcBorders>
            <w:noWrap/>
            <w:vAlign w:val="center"/>
          </w:tcPr>
          <w:p w14:paraId="4E017CDE"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35</w:t>
            </w:r>
          </w:p>
        </w:tc>
        <w:tc>
          <w:tcPr>
            <w:tcW w:w="1140" w:type="dxa"/>
            <w:vMerge w:val="restart"/>
            <w:tcBorders>
              <w:top w:val="single" w:sz="4" w:space="0" w:color="auto"/>
              <w:left w:val="single" w:sz="4" w:space="0" w:color="auto"/>
              <w:bottom w:val="single" w:sz="4" w:space="0" w:color="auto"/>
              <w:right w:val="single" w:sz="4" w:space="0" w:color="auto"/>
            </w:tcBorders>
            <w:noWrap/>
            <w:vAlign w:val="center"/>
          </w:tcPr>
          <w:p w14:paraId="5DEDF2B1" w14:textId="77777777" w:rsidR="00590031" w:rsidRDefault="004D7570">
            <w:pPr>
              <w:widowControl/>
              <w:snapToGrid w:val="0"/>
              <w:spacing w:beforeLines="50" w:before="156" w:line="360" w:lineRule="auto"/>
              <w:jc w:val="center"/>
              <w:rPr>
                <w:rFonts w:asciiTheme="minorEastAsia" w:eastAsiaTheme="minorEastAsia" w:hAnsiTheme="minorEastAsia"/>
                <w:bCs/>
                <w:color w:val="000000"/>
                <w:kern w:val="0"/>
                <w:sz w:val="24"/>
                <w:szCs w:val="24"/>
              </w:rPr>
            </w:pPr>
            <w:r>
              <w:rPr>
                <w:rFonts w:asciiTheme="minorEastAsia" w:eastAsiaTheme="minorEastAsia" w:hAnsiTheme="minorEastAsia" w:hint="eastAsia"/>
                <w:bCs/>
                <w:color w:val="000000"/>
                <w:kern w:val="0"/>
                <w:sz w:val="24"/>
                <w:szCs w:val="24"/>
              </w:rPr>
              <w:t>中心实验室</w:t>
            </w:r>
          </w:p>
        </w:tc>
        <w:tc>
          <w:tcPr>
            <w:tcW w:w="1770" w:type="dxa"/>
            <w:tcBorders>
              <w:top w:val="single" w:sz="4" w:space="0" w:color="auto"/>
              <w:left w:val="single" w:sz="4" w:space="0" w:color="auto"/>
              <w:bottom w:val="single" w:sz="4" w:space="0" w:color="auto"/>
              <w:right w:val="single" w:sz="4" w:space="0" w:color="auto"/>
            </w:tcBorders>
            <w:noWrap/>
            <w:vAlign w:val="center"/>
          </w:tcPr>
          <w:p w14:paraId="11C9D48D"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袋式中效过滤器</w:t>
            </w:r>
          </w:p>
        </w:tc>
        <w:tc>
          <w:tcPr>
            <w:tcW w:w="3711" w:type="dxa"/>
            <w:tcBorders>
              <w:top w:val="single" w:sz="4" w:space="0" w:color="auto"/>
              <w:left w:val="single" w:sz="4" w:space="0" w:color="auto"/>
              <w:bottom w:val="single" w:sz="4" w:space="0" w:color="auto"/>
              <w:right w:val="single" w:sz="4" w:space="0" w:color="auto"/>
            </w:tcBorders>
            <w:noWrap/>
            <w:vAlign w:val="center"/>
          </w:tcPr>
          <w:p w14:paraId="3B5C9FB9"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520×670×550×5</w:t>
            </w:r>
          </w:p>
        </w:tc>
        <w:tc>
          <w:tcPr>
            <w:tcW w:w="950" w:type="dxa"/>
            <w:tcBorders>
              <w:top w:val="single" w:sz="4" w:space="0" w:color="auto"/>
              <w:left w:val="single" w:sz="4" w:space="0" w:color="auto"/>
              <w:bottom w:val="single" w:sz="4" w:space="0" w:color="auto"/>
              <w:right w:val="single" w:sz="4" w:space="0" w:color="auto"/>
            </w:tcBorders>
            <w:noWrap/>
            <w:vAlign w:val="center"/>
          </w:tcPr>
          <w:p w14:paraId="61A5F430"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09" w:type="dxa"/>
            <w:tcBorders>
              <w:top w:val="single" w:sz="4" w:space="0" w:color="auto"/>
              <w:left w:val="single" w:sz="4" w:space="0" w:color="auto"/>
              <w:bottom w:val="single" w:sz="4" w:space="0" w:color="auto"/>
              <w:right w:val="single" w:sz="12" w:space="0" w:color="auto"/>
            </w:tcBorders>
            <w:noWrap/>
            <w:vAlign w:val="center"/>
          </w:tcPr>
          <w:p w14:paraId="514B4E2E"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A289AD9" w14:textId="77777777">
        <w:trPr>
          <w:trHeight w:val="567"/>
        </w:trPr>
        <w:tc>
          <w:tcPr>
            <w:tcW w:w="617" w:type="dxa"/>
            <w:tcBorders>
              <w:top w:val="single" w:sz="4" w:space="0" w:color="auto"/>
              <w:left w:val="single" w:sz="12" w:space="0" w:color="auto"/>
              <w:bottom w:val="single" w:sz="12" w:space="0" w:color="auto"/>
              <w:right w:val="single" w:sz="4" w:space="0" w:color="auto"/>
            </w:tcBorders>
            <w:noWrap/>
            <w:vAlign w:val="center"/>
          </w:tcPr>
          <w:p w14:paraId="488FFADB" w14:textId="77777777" w:rsidR="00590031" w:rsidRDefault="004D7570">
            <w:pPr>
              <w:widowControl/>
              <w:snapToGrid w:val="0"/>
              <w:spacing w:beforeLines="50" w:before="156"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36</w:t>
            </w:r>
          </w:p>
        </w:tc>
        <w:tc>
          <w:tcPr>
            <w:tcW w:w="1140" w:type="dxa"/>
            <w:vMerge/>
            <w:tcBorders>
              <w:top w:val="single" w:sz="4" w:space="0" w:color="auto"/>
              <w:left w:val="single" w:sz="4" w:space="0" w:color="auto"/>
              <w:bottom w:val="single" w:sz="4" w:space="0" w:color="auto"/>
              <w:right w:val="single" w:sz="4" w:space="0" w:color="auto"/>
            </w:tcBorders>
            <w:vAlign w:val="center"/>
          </w:tcPr>
          <w:p w14:paraId="75DA1485" w14:textId="77777777" w:rsidR="00590031" w:rsidRDefault="00590031">
            <w:pPr>
              <w:widowControl/>
              <w:snapToGrid w:val="0"/>
              <w:spacing w:line="360" w:lineRule="auto"/>
              <w:jc w:val="left"/>
              <w:rPr>
                <w:rFonts w:asciiTheme="minorEastAsia" w:eastAsiaTheme="minorEastAsia" w:hAnsiTheme="minorEastAsia"/>
                <w:bCs/>
                <w:color w:val="000000"/>
                <w:kern w:val="0"/>
                <w:sz w:val="24"/>
                <w:szCs w:val="24"/>
              </w:rPr>
            </w:pPr>
          </w:p>
        </w:tc>
        <w:tc>
          <w:tcPr>
            <w:tcW w:w="1770" w:type="dxa"/>
            <w:tcBorders>
              <w:top w:val="single" w:sz="4" w:space="0" w:color="auto"/>
              <w:left w:val="single" w:sz="4" w:space="0" w:color="auto"/>
              <w:bottom w:val="single" w:sz="12" w:space="0" w:color="auto"/>
              <w:right w:val="single" w:sz="4" w:space="0" w:color="auto"/>
            </w:tcBorders>
            <w:noWrap/>
            <w:vAlign w:val="center"/>
          </w:tcPr>
          <w:p w14:paraId="0CB1CBFA"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3711" w:type="dxa"/>
            <w:tcBorders>
              <w:top w:val="single" w:sz="4" w:space="0" w:color="auto"/>
              <w:left w:val="single" w:sz="4" w:space="0" w:color="auto"/>
              <w:bottom w:val="single" w:sz="12" w:space="0" w:color="auto"/>
              <w:right w:val="single" w:sz="4" w:space="0" w:color="auto"/>
            </w:tcBorders>
            <w:noWrap/>
            <w:vAlign w:val="center"/>
          </w:tcPr>
          <w:p w14:paraId="6B5776AA"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520×670×21mm</w:t>
            </w:r>
          </w:p>
        </w:tc>
        <w:tc>
          <w:tcPr>
            <w:tcW w:w="950" w:type="dxa"/>
            <w:tcBorders>
              <w:top w:val="single" w:sz="4" w:space="0" w:color="auto"/>
              <w:left w:val="single" w:sz="4" w:space="0" w:color="auto"/>
              <w:bottom w:val="single" w:sz="12" w:space="0" w:color="auto"/>
              <w:right w:val="single" w:sz="4" w:space="0" w:color="auto"/>
            </w:tcBorders>
            <w:noWrap/>
            <w:vAlign w:val="center"/>
          </w:tcPr>
          <w:p w14:paraId="0BF1B785" w14:textId="77777777" w:rsidR="00590031" w:rsidRDefault="004D7570">
            <w:pPr>
              <w:snapToGrid w:val="0"/>
              <w:spacing w:beforeLines="50" w:before="156" w:line="360" w:lineRule="auto"/>
              <w:jc w:val="center"/>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24</w:t>
            </w:r>
          </w:p>
        </w:tc>
        <w:tc>
          <w:tcPr>
            <w:tcW w:w="709" w:type="dxa"/>
            <w:tcBorders>
              <w:top w:val="single" w:sz="4" w:space="0" w:color="auto"/>
              <w:left w:val="single" w:sz="4" w:space="0" w:color="auto"/>
              <w:bottom w:val="single" w:sz="12" w:space="0" w:color="auto"/>
              <w:right w:val="single" w:sz="12" w:space="0" w:color="auto"/>
            </w:tcBorders>
            <w:noWrap/>
            <w:vAlign w:val="center"/>
          </w:tcPr>
          <w:p w14:paraId="48F95F4A" w14:textId="77777777" w:rsidR="00590031" w:rsidRDefault="004D7570">
            <w:pPr>
              <w:widowControl/>
              <w:snapToGrid w:val="0"/>
              <w:spacing w:beforeLines="50" w:before="156"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bl>
    <w:p w14:paraId="61D92F72" w14:textId="77777777" w:rsidR="00590031" w:rsidRDefault="004D7570">
      <w:pPr>
        <w:spacing w:beforeLines="50" w:before="156" w:line="360" w:lineRule="auto"/>
        <w:jc w:val="left"/>
        <w:rPr>
          <w:rFonts w:asciiTheme="minorEastAsia" w:eastAsiaTheme="minorEastAsia" w:hAnsiTheme="minorEastAsia"/>
          <w:b/>
          <w:bCs/>
          <w:color w:val="FF0000"/>
          <w:sz w:val="24"/>
          <w:szCs w:val="24"/>
        </w:rPr>
      </w:pPr>
      <w:r>
        <w:rPr>
          <w:rFonts w:asciiTheme="minorEastAsia" w:eastAsiaTheme="minorEastAsia" w:hAnsiTheme="minorEastAsia" w:hint="eastAsia"/>
          <w:b/>
          <w:bCs/>
          <w:sz w:val="24"/>
          <w:szCs w:val="24"/>
        </w:rPr>
        <w:t>（五）白云院区2年用量清单：</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9"/>
        <w:gridCol w:w="1657"/>
        <w:gridCol w:w="2137"/>
        <w:gridCol w:w="2338"/>
        <w:gridCol w:w="951"/>
        <w:gridCol w:w="740"/>
      </w:tblGrid>
      <w:tr w:rsidR="00590031" w14:paraId="00E5FB59" w14:textId="77777777">
        <w:trPr>
          <w:trHeight w:val="567"/>
        </w:trPr>
        <w:tc>
          <w:tcPr>
            <w:tcW w:w="409" w:type="pct"/>
            <w:tcBorders>
              <w:top w:val="single" w:sz="12" w:space="0" w:color="auto"/>
              <w:left w:val="single" w:sz="12" w:space="0" w:color="auto"/>
              <w:bottom w:val="single" w:sz="4" w:space="0" w:color="000000"/>
              <w:right w:val="single" w:sz="4" w:space="0" w:color="000000"/>
            </w:tcBorders>
            <w:noWrap/>
            <w:vAlign w:val="center"/>
          </w:tcPr>
          <w:p w14:paraId="21E87929" w14:textId="77777777" w:rsidR="00590031" w:rsidRDefault="004D7570">
            <w:pPr>
              <w:widowControl/>
              <w:spacing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序号</w:t>
            </w:r>
          </w:p>
        </w:tc>
        <w:tc>
          <w:tcPr>
            <w:tcW w:w="971" w:type="pct"/>
            <w:tcBorders>
              <w:top w:val="single" w:sz="12" w:space="0" w:color="auto"/>
              <w:left w:val="single" w:sz="4" w:space="0" w:color="000000"/>
              <w:bottom w:val="single" w:sz="4" w:space="0" w:color="000000"/>
              <w:right w:val="single" w:sz="4" w:space="0" w:color="000000"/>
            </w:tcBorders>
            <w:noWrap/>
            <w:vAlign w:val="center"/>
          </w:tcPr>
          <w:p w14:paraId="5A9BA188" w14:textId="77777777" w:rsidR="00590031" w:rsidRDefault="004D7570">
            <w:pPr>
              <w:widowControl/>
              <w:spacing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机组科室</w:t>
            </w:r>
          </w:p>
        </w:tc>
        <w:tc>
          <w:tcPr>
            <w:tcW w:w="1253" w:type="pct"/>
            <w:tcBorders>
              <w:top w:val="single" w:sz="12" w:space="0" w:color="auto"/>
              <w:left w:val="single" w:sz="4" w:space="0" w:color="000000"/>
              <w:bottom w:val="single" w:sz="4" w:space="0" w:color="000000"/>
              <w:right w:val="single" w:sz="4" w:space="0" w:color="000000"/>
            </w:tcBorders>
            <w:shd w:val="clear" w:color="auto" w:fill="FFFFFF"/>
            <w:vAlign w:val="center"/>
          </w:tcPr>
          <w:p w14:paraId="7678A7D9" w14:textId="77777777" w:rsidR="00590031" w:rsidRDefault="004D7570">
            <w:pPr>
              <w:widowControl/>
              <w:spacing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品名</w:t>
            </w:r>
          </w:p>
        </w:tc>
        <w:tc>
          <w:tcPr>
            <w:tcW w:w="1371" w:type="pct"/>
            <w:tcBorders>
              <w:top w:val="single" w:sz="12" w:space="0" w:color="auto"/>
              <w:left w:val="single" w:sz="4" w:space="0" w:color="000000"/>
              <w:bottom w:val="single" w:sz="4" w:space="0" w:color="000000"/>
              <w:right w:val="single" w:sz="4" w:space="0" w:color="000000"/>
            </w:tcBorders>
            <w:shd w:val="clear" w:color="auto" w:fill="FFFFFF"/>
            <w:vAlign w:val="center"/>
          </w:tcPr>
          <w:p w14:paraId="619682CC" w14:textId="77777777" w:rsidR="00590031" w:rsidRDefault="004D7570">
            <w:pPr>
              <w:widowControl/>
              <w:spacing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规格(mm)</w:t>
            </w:r>
          </w:p>
        </w:tc>
        <w:tc>
          <w:tcPr>
            <w:tcW w:w="558" w:type="pct"/>
            <w:tcBorders>
              <w:top w:val="single" w:sz="12" w:space="0" w:color="auto"/>
              <w:left w:val="single" w:sz="4" w:space="0" w:color="000000"/>
              <w:bottom w:val="single" w:sz="4" w:space="0" w:color="000000"/>
              <w:right w:val="single" w:sz="4" w:space="0" w:color="000000"/>
            </w:tcBorders>
            <w:shd w:val="clear" w:color="auto" w:fill="FFFFFF"/>
            <w:vAlign w:val="center"/>
          </w:tcPr>
          <w:p w14:paraId="7345AD37" w14:textId="77777777" w:rsidR="00590031" w:rsidRDefault="004D7570">
            <w:pPr>
              <w:widowControl/>
              <w:spacing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数量</w:t>
            </w:r>
          </w:p>
        </w:tc>
        <w:tc>
          <w:tcPr>
            <w:tcW w:w="434" w:type="pct"/>
            <w:tcBorders>
              <w:top w:val="single" w:sz="12" w:space="0" w:color="auto"/>
              <w:left w:val="single" w:sz="4" w:space="0" w:color="000000"/>
              <w:bottom w:val="single" w:sz="4" w:space="0" w:color="000000"/>
              <w:right w:val="single" w:sz="12" w:space="0" w:color="auto"/>
            </w:tcBorders>
            <w:shd w:val="clear" w:color="auto" w:fill="FFFFFF"/>
            <w:vAlign w:val="center"/>
          </w:tcPr>
          <w:p w14:paraId="117A646A" w14:textId="77777777" w:rsidR="00590031" w:rsidRDefault="004D7570">
            <w:pPr>
              <w:widowControl/>
              <w:spacing w:line="360" w:lineRule="auto"/>
              <w:jc w:val="center"/>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单位</w:t>
            </w:r>
          </w:p>
        </w:tc>
      </w:tr>
      <w:tr w:rsidR="00590031" w14:paraId="0E470EA6"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4FE9937C"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w:t>
            </w:r>
          </w:p>
        </w:tc>
        <w:tc>
          <w:tcPr>
            <w:tcW w:w="971" w:type="pct"/>
            <w:tcBorders>
              <w:top w:val="single" w:sz="4" w:space="0" w:color="000000"/>
              <w:left w:val="single" w:sz="4" w:space="0" w:color="000000"/>
              <w:bottom w:val="single" w:sz="4" w:space="0" w:color="000000"/>
              <w:right w:val="single" w:sz="4" w:space="0" w:color="000000"/>
            </w:tcBorders>
            <w:noWrap/>
            <w:vAlign w:val="center"/>
          </w:tcPr>
          <w:p w14:paraId="1EC72D22"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DG180152</w:t>
            </w: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7E313588"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3E99F0C5"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590*290*350*4P</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650156DA"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40</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06DC7789"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18FC297"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7165893E"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w:t>
            </w:r>
          </w:p>
        </w:tc>
        <w:tc>
          <w:tcPr>
            <w:tcW w:w="971" w:type="pct"/>
            <w:tcBorders>
              <w:top w:val="single" w:sz="4" w:space="0" w:color="000000"/>
              <w:left w:val="single" w:sz="4" w:space="0" w:color="000000"/>
              <w:bottom w:val="single" w:sz="4" w:space="0" w:color="000000"/>
              <w:right w:val="single" w:sz="4" w:space="0" w:color="000000"/>
            </w:tcBorders>
            <w:noWrap/>
            <w:vAlign w:val="center"/>
          </w:tcPr>
          <w:p w14:paraId="5BD094F9"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VAC0711A25HW</w:t>
            </w: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2DE8511E"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78EADBDA"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590*290*350*4P</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129F97D2"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24</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0FEC32C4"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5506D90"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4005318C"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w:t>
            </w:r>
          </w:p>
        </w:tc>
        <w:tc>
          <w:tcPr>
            <w:tcW w:w="971" w:type="pct"/>
            <w:tcBorders>
              <w:top w:val="single" w:sz="4" w:space="0" w:color="000000"/>
              <w:left w:val="single" w:sz="4" w:space="0" w:color="000000"/>
              <w:bottom w:val="single" w:sz="4" w:space="0" w:color="000000"/>
              <w:right w:val="single" w:sz="4" w:space="0" w:color="000000"/>
            </w:tcBorders>
            <w:noWrap/>
            <w:vAlign w:val="center"/>
          </w:tcPr>
          <w:p w14:paraId="03891E9F"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VAC0710A25HW</w:t>
            </w: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6119C2C6"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5F326D16"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590*290*350*4P</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5C7896A2"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24</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0EE5C465"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A7533A1"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1683570E"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p>
        </w:tc>
        <w:tc>
          <w:tcPr>
            <w:tcW w:w="971" w:type="pct"/>
            <w:vMerge w:val="restart"/>
            <w:tcBorders>
              <w:top w:val="single" w:sz="4" w:space="0" w:color="000000"/>
              <w:left w:val="single" w:sz="4" w:space="0" w:color="000000"/>
              <w:bottom w:val="single" w:sz="4" w:space="0" w:color="000000"/>
              <w:right w:val="single" w:sz="4" w:space="0" w:color="000000"/>
            </w:tcBorders>
            <w:noWrap/>
            <w:vAlign w:val="center"/>
          </w:tcPr>
          <w:p w14:paraId="501FAEE9"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新风柜风柜一</w:t>
            </w: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716349F0"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金属过滤器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61070791"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620*320*5</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68EB0C93"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8</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1FF22E29"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DEA420A"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1EF35C75"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224DF99"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453C7E46"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78480BDA"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590*590*46</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6EA446C6"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48</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2C6734CC"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E9DB89C"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1318B034"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9099F2D"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212D43CA"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251F1E55"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590*590*46</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74A57F09"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48</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14E1B249"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7BD1D6E"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1E00F872"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7</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999616"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28E1B952"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2BBBCF4F"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590*590*350*8P</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412CA1D7"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16</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69F86B3F"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62E8305"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72C075BD"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8</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6F0F18"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41E7BDD0"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07F34D85"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590*290*350*2P</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20AFC431"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16</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35FFCAAF"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04656DD"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0EF5A2D7"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9</w:t>
            </w:r>
          </w:p>
        </w:tc>
        <w:tc>
          <w:tcPr>
            <w:tcW w:w="971" w:type="pct"/>
            <w:vMerge w:val="restart"/>
            <w:tcBorders>
              <w:top w:val="single" w:sz="4" w:space="0" w:color="000000"/>
              <w:left w:val="single" w:sz="4" w:space="0" w:color="000000"/>
              <w:bottom w:val="single" w:sz="4" w:space="0" w:color="000000"/>
              <w:right w:val="single" w:sz="4" w:space="0" w:color="000000"/>
            </w:tcBorders>
            <w:noWrap/>
            <w:vAlign w:val="center"/>
          </w:tcPr>
          <w:p w14:paraId="19787695"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新风柜风柜二</w:t>
            </w: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10751CC3"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金属过滤器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00DBBA15"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620*320*5</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77BC355B"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8</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5C251834"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738E01D"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5D6E35FB"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10</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DB677CC"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6ACA2416"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77D902B0"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590*590*46</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4FE468FD"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48</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7C640284"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27BE97E5"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653827B7"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70BB477"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694EB2A2"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kern w:val="0"/>
                <w:sz w:val="24"/>
                <w:szCs w:val="24"/>
              </w:rPr>
              <w:t>折叠式初效过滤器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5665C9CF"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590*590*46</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7DE2DAAD"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48</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15C32E58"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F9D761D"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151E2115"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02DA514"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tcPr>
          <w:p w14:paraId="1C562B07"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71D41F52"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590*590*350*8P</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419E48B5"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16</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2D452198"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F62F9D8"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22BFFE01"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13</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570418"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tcPr>
          <w:p w14:paraId="0800AD71" w14:textId="77777777" w:rsidR="00590031" w:rsidRDefault="004D7570">
            <w:pPr>
              <w:spacing w:line="360" w:lineRule="auto"/>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766DC349"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590*290*350*2P</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0E99DAAA"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16</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0077E59A"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186AC1B"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4E01C31B"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14</w:t>
            </w:r>
          </w:p>
        </w:tc>
        <w:tc>
          <w:tcPr>
            <w:tcW w:w="971" w:type="pct"/>
            <w:vMerge w:val="restart"/>
            <w:tcBorders>
              <w:top w:val="single" w:sz="4" w:space="0" w:color="000000"/>
              <w:left w:val="single" w:sz="4" w:space="0" w:color="000000"/>
              <w:bottom w:val="single" w:sz="4" w:space="0" w:color="000000"/>
              <w:right w:val="single" w:sz="4" w:space="0" w:color="000000"/>
            </w:tcBorders>
            <w:noWrap/>
            <w:vAlign w:val="center"/>
          </w:tcPr>
          <w:p w14:paraId="73048FC1"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新风柜风柜三</w:t>
            </w: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24501BC4"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金属过滤器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6775BC1A"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620*320*5</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65018E6C"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8</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3D3AAA18"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3E09252"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50780A75"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9969F41"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628064C4"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25A18FC3"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590*590*46</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20B10E03"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48</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1EC77955"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3B5FCDAE"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5FFA4488"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16</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C62FF61"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0BEB0956"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2CFAEBA8"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590*590*46</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1B38765C"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48</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2A59A207"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C7ACB8B"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048FED53"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lastRenderedPageBreak/>
              <w:t>17</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C7B9091"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49007877"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50509091"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590*590*350*8P</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1308941A"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16</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0BF67EF6"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A0B6F81"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4938A2FF"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18</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01B31AD"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1AB59FFC"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0C5D277E"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590*290*350*2P</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35B50537"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16</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1CF999D5"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53ADFD5"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32013773"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19</w:t>
            </w:r>
          </w:p>
        </w:tc>
        <w:tc>
          <w:tcPr>
            <w:tcW w:w="971" w:type="pct"/>
            <w:vMerge w:val="restart"/>
            <w:tcBorders>
              <w:top w:val="single" w:sz="4" w:space="0" w:color="000000"/>
              <w:left w:val="single" w:sz="4" w:space="0" w:color="000000"/>
              <w:bottom w:val="single" w:sz="4" w:space="0" w:color="000000"/>
              <w:right w:val="single" w:sz="4" w:space="0" w:color="000000"/>
            </w:tcBorders>
            <w:noWrap/>
            <w:vAlign w:val="center"/>
          </w:tcPr>
          <w:p w14:paraId="52E392B8"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新风柜风柜四</w:t>
            </w: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52624F6F"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金属过滤器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4096CF77"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620*320*5</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1C87C490"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8</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02A944D6"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3C9D12F"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07DB7168"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20</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08DB4EC"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1EC55EFD"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1E177875"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590*590*46</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1CE630DF"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48</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709A2FFB"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B6FC7BC"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38650631"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1D777C3"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6A8A4014"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78D39B9F"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590*590*46</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05424A00"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48</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65838F98"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C621864"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41A4E65B"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DE90378"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664213C5"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732299FD"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590*590*350*8P</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28902E82"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16</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5F9C40B3"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56961843"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6B7641EF"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23</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00E3B8D"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7321C9EA"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153F5756"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590*290*350*2P</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06AC3319"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16</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48FB490E"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BE2437D"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6D65E0E8"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24</w:t>
            </w:r>
          </w:p>
        </w:tc>
        <w:tc>
          <w:tcPr>
            <w:tcW w:w="971" w:type="pct"/>
            <w:vMerge w:val="restart"/>
            <w:tcBorders>
              <w:top w:val="single" w:sz="4" w:space="0" w:color="000000"/>
              <w:left w:val="single" w:sz="4" w:space="0" w:color="000000"/>
              <w:bottom w:val="single" w:sz="4" w:space="0" w:color="000000"/>
              <w:right w:val="single" w:sz="4" w:space="0" w:color="000000"/>
            </w:tcBorders>
            <w:noWrap/>
            <w:vAlign w:val="center"/>
          </w:tcPr>
          <w:p w14:paraId="3563A603"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新风柜风柜五</w:t>
            </w: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50557B68"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金属过滤器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3907ADD5"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620*320*5</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627EC9BB"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8</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38769C49"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0990EE15"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05648ECD"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2B49A6C"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1B7D2F84"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25380C2E"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590*590*46</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41666A4D"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48</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427BD13F"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67FABFF0"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4539F581"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26</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1F33345"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7B13B9DB"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折叠式初效过滤器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21E146BB"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590*590*46</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0C2220C6"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48</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5348AB63"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2FEEE08"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53E84205"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27</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F530DDC"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56A81EC2"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01892709"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590*590*350*8P</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13920C67"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16</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2C456B26"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4585FB09"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512E19AE"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28</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B80D429" w14:textId="77777777" w:rsidR="00590031" w:rsidRDefault="00590031">
            <w:pPr>
              <w:widowControl/>
              <w:spacing w:line="360" w:lineRule="auto"/>
              <w:jc w:val="left"/>
              <w:rPr>
                <w:rFonts w:asciiTheme="minorEastAsia" w:eastAsiaTheme="minorEastAsia" w:hAnsiTheme="minorEastAsia"/>
                <w:color w:val="000000"/>
                <w:kern w:val="0"/>
                <w:sz w:val="24"/>
                <w:szCs w:val="24"/>
              </w:rPr>
            </w:pP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1A4F6EF9"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袋式中效过滤器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0F96D687"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590*290*350*2P</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2DDA8802"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16</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2EC261C7"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1F31D40A" w14:textId="77777777">
        <w:trPr>
          <w:trHeight w:val="567"/>
        </w:trPr>
        <w:tc>
          <w:tcPr>
            <w:tcW w:w="409" w:type="pct"/>
            <w:tcBorders>
              <w:top w:val="single" w:sz="4" w:space="0" w:color="000000"/>
              <w:left w:val="single" w:sz="12" w:space="0" w:color="auto"/>
              <w:bottom w:val="single" w:sz="4" w:space="0" w:color="000000"/>
              <w:right w:val="single" w:sz="4" w:space="0" w:color="000000"/>
            </w:tcBorders>
            <w:noWrap/>
            <w:vAlign w:val="center"/>
          </w:tcPr>
          <w:p w14:paraId="52D81E60"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29</w:t>
            </w:r>
          </w:p>
        </w:tc>
        <w:tc>
          <w:tcPr>
            <w:tcW w:w="971" w:type="pct"/>
            <w:tcBorders>
              <w:top w:val="single" w:sz="4" w:space="0" w:color="000000"/>
              <w:left w:val="single" w:sz="4" w:space="0" w:color="000000"/>
              <w:bottom w:val="single" w:sz="4" w:space="0" w:color="000000"/>
              <w:right w:val="single" w:sz="4" w:space="0" w:color="000000"/>
            </w:tcBorders>
            <w:noWrap/>
            <w:vAlign w:val="center"/>
          </w:tcPr>
          <w:p w14:paraId="69E7AA53"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动物实验室</w:t>
            </w:r>
          </w:p>
        </w:tc>
        <w:tc>
          <w:tcPr>
            <w:tcW w:w="1253" w:type="pct"/>
            <w:tcBorders>
              <w:top w:val="single" w:sz="4" w:space="0" w:color="000000"/>
              <w:left w:val="single" w:sz="4" w:space="0" w:color="000000"/>
              <w:bottom w:val="single" w:sz="4" w:space="0" w:color="000000"/>
              <w:right w:val="single" w:sz="4" w:space="0" w:color="000000"/>
            </w:tcBorders>
            <w:noWrap/>
            <w:vAlign w:val="center"/>
          </w:tcPr>
          <w:p w14:paraId="2A94F4F3"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1371" w:type="pct"/>
            <w:tcBorders>
              <w:top w:val="single" w:sz="4" w:space="0" w:color="000000"/>
              <w:left w:val="single" w:sz="4" w:space="0" w:color="000000"/>
              <w:bottom w:val="single" w:sz="4" w:space="0" w:color="000000"/>
              <w:right w:val="single" w:sz="4" w:space="0" w:color="000000"/>
            </w:tcBorders>
            <w:noWrap/>
            <w:vAlign w:val="center"/>
          </w:tcPr>
          <w:p w14:paraId="6F6F7A01"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484*484*220</w:t>
            </w:r>
          </w:p>
        </w:tc>
        <w:tc>
          <w:tcPr>
            <w:tcW w:w="558" w:type="pct"/>
            <w:tcBorders>
              <w:top w:val="single" w:sz="4" w:space="0" w:color="000000"/>
              <w:left w:val="single" w:sz="4" w:space="0" w:color="000000"/>
              <w:bottom w:val="single" w:sz="4" w:space="0" w:color="000000"/>
              <w:right w:val="single" w:sz="4" w:space="0" w:color="000000"/>
            </w:tcBorders>
            <w:noWrap/>
            <w:vAlign w:val="center"/>
          </w:tcPr>
          <w:p w14:paraId="2B28A625"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68</w:t>
            </w:r>
          </w:p>
        </w:tc>
        <w:tc>
          <w:tcPr>
            <w:tcW w:w="434" w:type="pct"/>
            <w:tcBorders>
              <w:top w:val="single" w:sz="4" w:space="0" w:color="000000"/>
              <w:left w:val="single" w:sz="4" w:space="0" w:color="000000"/>
              <w:bottom w:val="single" w:sz="4" w:space="0" w:color="000000"/>
              <w:right w:val="single" w:sz="12" w:space="0" w:color="auto"/>
            </w:tcBorders>
            <w:noWrap/>
            <w:vAlign w:val="center"/>
          </w:tcPr>
          <w:p w14:paraId="47FBABBF"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r w:rsidR="00590031" w14:paraId="741F9A02" w14:textId="77777777">
        <w:trPr>
          <w:trHeight w:val="567"/>
        </w:trPr>
        <w:tc>
          <w:tcPr>
            <w:tcW w:w="409" w:type="pct"/>
            <w:tcBorders>
              <w:top w:val="single" w:sz="4" w:space="0" w:color="000000"/>
              <w:left w:val="single" w:sz="12" w:space="0" w:color="auto"/>
              <w:bottom w:val="single" w:sz="12" w:space="0" w:color="auto"/>
              <w:right w:val="single" w:sz="4" w:space="0" w:color="000000"/>
            </w:tcBorders>
            <w:noWrap/>
            <w:vAlign w:val="center"/>
          </w:tcPr>
          <w:p w14:paraId="1E5BA28E"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30</w:t>
            </w:r>
          </w:p>
        </w:tc>
        <w:tc>
          <w:tcPr>
            <w:tcW w:w="971" w:type="pct"/>
            <w:tcBorders>
              <w:top w:val="single" w:sz="4" w:space="0" w:color="000000"/>
              <w:left w:val="single" w:sz="4" w:space="0" w:color="000000"/>
              <w:bottom w:val="single" w:sz="12" w:space="0" w:color="auto"/>
              <w:right w:val="single" w:sz="4" w:space="0" w:color="000000"/>
            </w:tcBorders>
            <w:noWrap/>
            <w:vAlign w:val="center"/>
          </w:tcPr>
          <w:p w14:paraId="67387A87"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 动物实验室</w:t>
            </w:r>
          </w:p>
        </w:tc>
        <w:tc>
          <w:tcPr>
            <w:tcW w:w="1253" w:type="pct"/>
            <w:tcBorders>
              <w:top w:val="single" w:sz="4" w:space="0" w:color="000000"/>
              <w:left w:val="single" w:sz="4" w:space="0" w:color="000000"/>
              <w:bottom w:val="single" w:sz="12" w:space="0" w:color="auto"/>
              <w:right w:val="single" w:sz="4" w:space="0" w:color="000000"/>
            </w:tcBorders>
            <w:noWrap/>
            <w:vAlign w:val="center"/>
          </w:tcPr>
          <w:p w14:paraId="645075B1"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无隔板高效过滤器</w:t>
            </w:r>
          </w:p>
        </w:tc>
        <w:tc>
          <w:tcPr>
            <w:tcW w:w="1371" w:type="pct"/>
            <w:tcBorders>
              <w:top w:val="single" w:sz="4" w:space="0" w:color="000000"/>
              <w:left w:val="single" w:sz="4" w:space="0" w:color="000000"/>
              <w:bottom w:val="single" w:sz="12" w:space="0" w:color="auto"/>
              <w:right w:val="single" w:sz="4" w:space="0" w:color="000000"/>
            </w:tcBorders>
            <w:noWrap/>
            <w:vAlign w:val="center"/>
          </w:tcPr>
          <w:p w14:paraId="04354AE7"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320*320*220</w:t>
            </w:r>
          </w:p>
        </w:tc>
        <w:tc>
          <w:tcPr>
            <w:tcW w:w="558" w:type="pct"/>
            <w:tcBorders>
              <w:top w:val="single" w:sz="4" w:space="0" w:color="000000"/>
              <w:left w:val="single" w:sz="4" w:space="0" w:color="000000"/>
              <w:bottom w:val="single" w:sz="12" w:space="0" w:color="auto"/>
              <w:right w:val="single" w:sz="4" w:space="0" w:color="000000"/>
            </w:tcBorders>
            <w:noWrap/>
            <w:vAlign w:val="center"/>
          </w:tcPr>
          <w:p w14:paraId="6F9EBE8A"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14</w:t>
            </w:r>
          </w:p>
        </w:tc>
        <w:tc>
          <w:tcPr>
            <w:tcW w:w="434" w:type="pct"/>
            <w:tcBorders>
              <w:top w:val="single" w:sz="4" w:space="0" w:color="000000"/>
              <w:left w:val="single" w:sz="4" w:space="0" w:color="000000"/>
              <w:bottom w:val="single" w:sz="12" w:space="0" w:color="auto"/>
              <w:right w:val="single" w:sz="12" w:space="0" w:color="auto"/>
            </w:tcBorders>
            <w:noWrap/>
            <w:vAlign w:val="center"/>
          </w:tcPr>
          <w:p w14:paraId="14BDB25D" w14:textId="77777777" w:rsidR="00590031" w:rsidRDefault="004D7570">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台</w:t>
            </w:r>
          </w:p>
        </w:tc>
      </w:tr>
    </w:tbl>
    <w:p w14:paraId="3AC38289" w14:textId="77777777" w:rsidR="00590031" w:rsidRDefault="004D7570">
      <w:pPr>
        <w:numPr>
          <w:ilvl w:val="0"/>
          <w:numId w:val="6"/>
        </w:numPr>
        <w:spacing w:beforeLines="50" w:before="156"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增城院区2年用量清单：</w:t>
      </w:r>
    </w:p>
    <w:tbl>
      <w:tblPr>
        <w:tblW w:w="855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720"/>
        <w:gridCol w:w="2521"/>
        <w:gridCol w:w="1889"/>
        <w:gridCol w:w="1875"/>
        <w:gridCol w:w="780"/>
        <w:gridCol w:w="765"/>
      </w:tblGrid>
      <w:tr w:rsidR="00590031" w14:paraId="12F193C2" w14:textId="77777777" w:rsidTr="004D7570">
        <w:trPr>
          <w:trHeight w:val="480"/>
          <w:jc w:val="center"/>
        </w:trPr>
        <w:tc>
          <w:tcPr>
            <w:tcW w:w="720" w:type="dxa"/>
            <w:tcBorders>
              <w:tl2br w:val="nil"/>
              <w:tr2bl w:val="nil"/>
            </w:tcBorders>
            <w:shd w:val="clear" w:color="auto" w:fill="auto"/>
            <w:noWrap/>
            <w:vAlign w:val="center"/>
          </w:tcPr>
          <w:p w14:paraId="202A4D07" w14:textId="77777777" w:rsidR="00590031" w:rsidRDefault="004D757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2521" w:type="dxa"/>
            <w:tcBorders>
              <w:tl2br w:val="nil"/>
              <w:tr2bl w:val="nil"/>
            </w:tcBorders>
            <w:shd w:val="clear" w:color="auto" w:fill="auto"/>
            <w:noWrap/>
            <w:vAlign w:val="center"/>
          </w:tcPr>
          <w:p w14:paraId="0E6F8FF9" w14:textId="77777777" w:rsidR="00590031" w:rsidRDefault="004D757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位置</w:t>
            </w:r>
          </w:p>
        </w:tc>
        <w:tc>
          <w:tcPr>
            <w:tcW w:w="1889" w:type="dxa"/>
            <w:tcBorders>
              <w:tl2br w:val="nil"/>
              <w:tr2bl w:val="nil"/>
            </w:tcBorders>
            <w:shd w:val="clear" w:color="auto" w:fill="auto"/>
            <w:noWrap/>
            <w:vAlign w:val="center"/>
          </w:tcPr>
          <w:p w14:paraId="694FEC7C" w14:textId="77777777" w:rsidR="00590031" w:rsidRDefault="004D757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名称</w:t>
            </w:r>
          </w:p>
        </w:tc>
        <w:tc>
          <w:tcPr>
            <w:tcW w:w="1875" w:type="dxa"/>
            <w:tcBorders>
              <w:tl2br w:val="nil"/>
              <w:tr2bl w:val="nil"/>
            </w:tcBorders>
            <w:shd w:val="clear" w:color="auto" w:fill="auto"/>
            <w:noWrap/>
            <w:vAlign w:val="center"/>
          </w:tcPr>
          <w:p w14:paraId="59F86A9D" w14:textId="77777777" w:rsidR="00590031" w:rsidRDefault="004D757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规格</w:t>
            </w:r>
          </w:p>
        </w:tc>
        <w:tc>
          <w:tcPr>
            <w:tcW w:w="780" w:type="dxa"/>
            <w:tcBorders>
              <w:tl2br w:val="nil"/>
              <w:tr2bl w:val="nil"/>
            </w:tcBorders>
            <w:shd w:val="clear" w:color="auto" w:fill="auto"/>
            <w:noWrap/>
            <w:vAlign w:val="center"/>
          </w:tcPr>
          <w:p w14:paraId="0D2934D4" w14:textId="77777777" w:rsidR="00590031" w:rsidRDefault="004D757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765" w:type="dxa"/>
            <w:tcBorders>
              <w:tl2br w:val="nil"/>
              <w:tr2bl w:val="nil"/>
            </w:tcBorders>
            <w:shd w:val="clear" w:color="auto" w:fill="auto"/>
            <w:noWrap/>
            <w:vAlign w:val="center"/>
          </w:tcPr>
          <w:p w14:paraId="40B8D532" w14:textId="77777777" w:rsidR="00590031" w:rsidRDefault="004D757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数量</w:t>
            </w:r>
          </w:p>
        </w:tc>
      </w:tr>
      <w:tr w:rsidR="00590031" w14:paraId="0FFDA265" w14:textId="77777777" w:rsidTr="004D7570">
        <w:trPr>
          <w:trHeight w:val="270"/>
          <w:jc w:val="center"/>
        </w:trPr>
        <w:tc>
          <w:tcPr>
            <w:tcW w:w="720" w:type="dxa"/>
            <w:tcBorders>
              <w:tl2br w:val="nil"/>
              <w:tr2bl w:val="nil"/>
            </w:tcBorders>
            <w:shd w:val="clear" w:color="auto" w:fill="auto"/>
            <w:noWrap/>
            <w:vAlign w:val="center"/>
          </w:tcPr>
          <w:p w14:paraId="1CF5644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521" w:type="dxa"/>
            <w:vMerge w:val="restart"/>
            <w:tcBorders>
              <w:tl2br w:val="nil"/>
              <w:tr2bl w:val="nil"/>
            </w:tcBorders>
            <w:shd w:val="clear" w:color="auto" w:fill="auto"/>
            <w:vAlign w:val="center"/>
          </w:tcPr>
          <w:p w14:paraId="2820853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门诊1楼A3区</w:t>
            </w:r>
            <w:r>
              <w:rPr>
                <w:rFonts w:ascii="宋体" w:hAnsi="宋体" w:cs="宋体" w:hint="eastAsia"/>
                <w:color w:val="000000"/>
                <w:kern w:val="0"/>
                <w:sz w:val="22"/>
                <w:szCs w:val="22"/>
                <w:lang w:bidi="ar"/>
              </w:rPr>
              <w:br/>
              <w:t>儿科急诊</w:t>
            </w:r>
          </w:p>
        </w:tc>
        <w:tc>
          <w:tcPr>
            <w:tcW w:w="1889" w:type="dxa"/>
            <w:tcBorders>
              <w:tl2br w:val="nil"/>
              <w:tr2bl w:val="nil"/>
            </w:tcBorders>
            <w:shd w:val="clear" w:color="auto" w:fill="auto"/>
            <w:noWrap/>
            <w:vAlign w:val="center"/>
          </w:tcPr>
          <w:p w14:paraId="40BB206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E1B9BB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425*318*10</w:t>
            </w:r>
          </w:p>
        </w:tc>
        <w:tc>
          <w:tcPr>
            <w:tcW w:w="780" w:type="dxa"/>
            <w:tcBorders>
              <w:tl2br w:val="nil"/>
              <w:tr2bl w:val="nil"/>
            </w:tcBorders>
            <w:shd w:val="clear" w:color="auto" w:fill="auto"/>
            <w:noWrap/>
            <w:vAlign w:val="center"/>
          </w:tcPr>
          <w:p w14:paraId="68DB5BF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BFE06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6646E1A9" w14:textId="77777777" w:rsidTr="004D7570">
        <w:trPr>
          <w:trHeight w:val="270"/>
          <w:jc w:val="center"/>
        </w:trPr>
        <w:tc>
          <w:tcPr>
            <w:tcW w:w="720" w:type="dxa"/>
            <w:tcBorders>
              <w:tl2br w:val="nil"/>
              <w:tr2bl w:val="nil"/>
            </w:tcBorders>
            <w:shd w:val="clear" w:color="auto" w:fill="auto"/>
            <w:noWrap/>
            <w:vAlign w:val="center"/>
          </w:tcPr>
          <w:p w14:paraId="209FC7A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521" w:type="dxa"/>
            <w:vMerge/>
            <w:tcBorders>
              <w:tl2br w:val="nil"/>
              <w:tr2bl w:val="nil"/>
            </w:tcBorders>
            <w:shd w:val="clear" w:color="auto" w:fill="auto"/>
            <w:vAlign w:val="center"/>
          </w:tcPr>
          <w:p w14:paraId="5DEB2E0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BCB68F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AAB26C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525*318*10</w:t>
            </w:r>
          </w:p>
        </w:tc>
        <w:tc>
          <w:tcPr>
            <w:tcW w:w="780" w:type="dxa"/>
            <w:tcBorders>
              <w:tl2br w:val="nil"/>
              <w:tr2bl w:val="nil"/>
            </w:tcBorders>
            <w:shd w:val="clear" w:color="auto" w:fill="auto"/>
            <w:noWrap/>
            <w:vAlign w:val="center"/>
          </w:tcPr>
          <w:p w14:paraId="388320D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3B8D66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37E29E0F" w14:textId="77777777" w:rsidTr="004D7570">
        <w:trPr>
          <w:trHeight w:val="270"/>
          <w:jc w:val="center"/>
        </w:trPr>
        <w:tc>
          <w:tcPr>
            <w:tcW w:w="720" w:type="dxa"/>
            <w:tcBorders>
              <w:tl2br w:val="nil"/>
              <w:tr2bl w:val="nil"/>
            </w:tcBorders>
            <w:shd w:val="clear" w:color="auto" w:fill="auto"/>
            <w:noWrap/>
            <w:vAlign w:val="center"/>
          </w:tcPr>
          <w:p w14:paraId="0021A12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521" w:type="dxa"/>
            <w:vMerge/>
            <w:tcBorders>
              <w:tl2br w:val="nil"/>
              <w:tr2bl w:val="nil"/>
            </w:tcBorders>
            <w:shd w:val="clear" w:color="auto" w:fill="auto"/>
            <w:vAlign w:val="center"/>
          </w:tcPr>
          <w:p w14:paraId="5BA7A60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247197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1C94BAE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490*592*381*6</w:t>
            </w:r>
          </w:p>
        </w:tc>
        <w:tc>
          <w:tcPr>
            <w:tcW w:w="780" w:type="dxa"/>
            <w:tcBorders>
              <w:tl2br w:val="nil"/>
              <w:tr2bl w:val="nil"/>
            </w:tcBorders>
            <w:shd w:val="clear" w:color="auto" w:fill="auto"/>
            <w:noWrap/>
            <w:vAlign w:val="center"/>
          </w:tcPr>
          <w:p w14:paraId="3968F9F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3E374D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72DCD873" w14:textId="77777777" w:rsidTr="004D7570">
        <w:trPr>
          <w:trHeight w:val="270"/>
          <w:jc w:val="center"/>
        </w:trPr>
        <w:tc>
          <w:tcPr>
            <w:tcW w:w="720" w:type="dxa"/>
            <w:tcBorders>
              <w:tl2br w:val="nil"/>
              <w:tr2bl w:val="nil"/>
            </w:tcBorders>
            <w:shd w:val="clear" w:color="auto" w:fill="auto"/>
            <w:noWrap/>
            <w:vAlign w:val="center"/>
          </w:tcPr>
          <w:p w14:paraId="4B4D5B7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521" w:type="dxa"/>
            <w:vMerge/>
            <w:tcBorders>
              <w:tl2br w:val="nil"/>
              <w:tr2bl w:val="nil"/>
            </w:tcBorders>
            <w:shd w:val="clear" w:color="auto" w:fill="auto"/>
            <w:vAlign w:val="center"/>
          </w:tcPr>
          <w:p w14:paraId="7B0878A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7B0A64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2A5AE5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287*592*381*4</w:t>
            </w:r>
          </w:p>
        </w:tc>
        <w:tc>
          <w:tcPr>
            <w:tcW w:w="780" w:type="dxa"/>
            <w:tcBorders>
              <w:tl2br w:val="nil"/>
              <w:tr2bl w:val="nil"/>
            </w:tcBorders>
            <w:shd w:val="clear" w:color="auto" w:fill="auto"/>
            <w:noWrap/>
            <w:vAlign w:val="center"/>
          </w:tcPr>
          <w:p w14:paraId="5C1D7B8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62BFB8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6662B332" w14:textId="77777777" w:rsidTr="004D7570">
        <w:trPr>
          <w:trHeight w:val="270"/>
          <w:jc w:val="center"/>
        </w:trPr>
        <w:tc>
          <w:tcPr>
            <w:tcW w:w="720" w:type="dxa"/>
            <w:tcBorders>
              <w:tl2br w:val="nil"/>
              <w:tr2bl w:val="nil"/>
            </w:tcBorders>
            <w:shd w:val="clear" w:color="auto" w:fill="auto"/>
            <w:noWrap/>
            <w:vAlign w:val="center"/>
          </w:tcPr>
          <w:p w14:paraId="017D046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521" w:type="dxa"/>
            <w:vMerge w:val="restart"/>
            <w:tcBorders>
              <w:tl2br w:val="nil"/>
              <w:tr2bl w:val="nil"/>
            </w:tcBorders>
            <w:shd w:val="clear" w:color="auto" w:fill="auto"/>
            <w:vAlign w:val="center"/>
          </w:tcPr>
          <w:p w14:paraId="75EB4A0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门诊1楼A2区</w:t>
            </w:r>
            <w:r>
              <w:rPr>
                <w:rFonts w:ascii="宋体" w:hAnsi="宋体" w:cs="宋体" w:hint="eastAsia"/>
                <w:color w:val="000000"/>
                <w:kern w:val="0"/>
                <w:sz w:val="22"/>
                <w:szCs w:val="22"/>
                <w:lang w:bidi="ar"/>
              </w:rPr>
              <w:br/>
              <w:t>多学科会诊</w:t>
            </w:r>
          </w:p>
        </w:tc>
        <w:tc>
          <w:tcPr>
            <w:tcW w:w="1889" w:type="dxa"/>
            <w:tcBorders>
              <w:tl2br w:val="nil"/>
              <w:tr2bl w:val="nil"/>
            </w:tcBorders>
            <w:shd w:val="clear" w:color="auto" w:fill="auto"/>
            <w:noWrap/>
            <w:vAlign w:val="center"/>
          </w:tcPr>
          <w:p w14:paraId="5065DE6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1A64F7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483*428*10</w:t>
            </w:r>
          </w:p>
        </w:tc>
        <w:tc>
          <w:tcPr>
            <w:tcW w:w="780" w:type="dxa"/>
            <w:tcBorders>
              <w:tl2br w:val="nil"/>
              <w:tr2bl w:val="nil"/>
            </w:tcBorders>
            <w:shd w:val="clear" w:color="auto" w:fill="auto"/>
            <w:noWrap/>
            <w:vAlign w:val="center"/>
          </w:tcPr>
          <w:p w14:paraId="5C063DB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B4E0F8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r>
      <w:tr w:rsidR="00590031" w14:paraId="6F5B3C83" w14:textId="77777777" w:rsidTr="004D7570">
        <w:trPr>
          <w:trHeight w:val="270"/>
          <w:jc w:val="center"/>
        </w:trPr>
        <w:tc>
          <w:tcPr>
            <w:tcW w:w="720" w:type="dxa"/>
            <w:tcBorders>
              <w:tl2br w:val="nil"/>
              <w:tr2bl w:val="nil"/>
            </w:tcBorders>
            <w:shd w:val="clear" w:color="auto" w:fill="auto"/>
            <w:noWrap/>
            <w:vAlign w:val="center"/>
          </w:tcPr>
          <w:p w14:paraId="2D675D7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521" w:type="dxa"/>
            <w:vMerge/>
            <w:tcBorders>
              <w:tl2br w:val="nil"/>
              <w:tr2bl w:val="nil"/>
            </w:tcBorders>
            <w:shd w:val="clear" w:color="auto" w:fill="auto"/>
            <w:vAlign w:val="center"/>
          </w:tcPr>
          <w:p w14:paraId="52BD381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1E07F5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0C283B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424*569*10</w:t>
            </w:r>
          </w:p>
        </w:tc>
        <w:tc>
          <w:tcPr>
            <w:tcW w:w="780" w:type="dxa"/>
            <w:tcBorders>
              <w:tl2br w:val="nil"/>
              <w:tr2bl w:val="nil"/>
            </w:tcBorders>
            <w:shd w:val="clear" w:color="auto" w:fill="auto"/>
            <w:noWrap/>
            <w:vAlign w:val="center"/>
          </w:tcPr>
          <w:p w14:paraId="4CF68EB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E5B67D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5001AD13" w14:textId="77777777" w:rsidTr="004D7570">
        <w:trPr>
          <w:trHeight w:val="270"/>
          <w:jc w:val="center"/>
        </w:trPr>
        <w:tc>
          <w:tcPr>
            <w:tcW w:w="720" w:type="dxa"/>
            <w:tcBorders>
              <w:tl2br w:val="nil"/>
              <w:tr2bl w:val="nil"/>
            </w:tcBorders>
            <w:shd w:val="clear" w:color="auto" w:fill="auto"/>
            <w:noWrap/>
            <w:vAlign w:val="center"/>
          </w:tcPr>
          <w:p w14:paraId="3788A0C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521" w:type="dxa"/>
            <w:vMerge/>
            <w:tcBorders>
              <w:tl2br w:val="nil"/>
              <w:tr2bl w:val="nil"/>
            </w:tcBorders>
            <w:shd w:val="clear" w:color="auto" w:fill="auto"/>
            <w:vAlign w:val="center"/>
          </w:tcPr>
          <w:p w14:paraId="6F8809F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6B00A0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1654BA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525*508*10</w:t>
            </w:r>
          </w:p>
        </w:tc>
        <w:tc>
          <w:tcPr>
            <w:tcW w:w="780" w:type="dxa"/>
            <w:tcBorders>
              <w:tl2br w:val="nil"/>
              <w:tr2bl w:val="nil"/>
            </w:tcBorders>
            <w:shd w:val="clear" w:color="auto" w:fill="auto"/>
            <w:noWrap/>
            <w:vAlign w:val="center"/>
          </w:tcPr>
          <w:p w14:paraId="4C21945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E4A1A5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5E6D60EC" w14:textId="77777777" w:rsidTr="004D7570">
        <w:trPr>
          <w:trHeight w:val="270"/>
          <w:jc w:val="center"/>
        </w:trPr>
        <w:tc>
          <w:tcPr>
            <w:tcW w:w="720" w:type="dxa"/>
            <w:tcBorders>
              <w:tl2br w:val="nil"/>
              <w:tr2bl w:val="nil"/>
            </w:tcBorders>
            <w:shd w:val="clear" w:color="auto" w:fill="auto"/>
            <w:noWrap/>
            <w:vAlign w:val="center"/>
          </w:tcPr>
          <w:p w14:paraId="728C575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521" w:type="dxa"/>
            <w:vMerge w:val="restart"/>
            <w:tcBorders>
              <w:tl2br w:val="nil"/>
              <w:tr2bl w:val="nil"/>
            </w:tcBorders>
            <w:shd w:val="clear" w:color="auto" w:fill="auto"/>
            <w:vAlign w:val="center"/>
          </w:tcPr>
          <w:p w14:paraId="77D5BC6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门诊1楼B3区</w:t>
            </w:r>
            <w:r>
              <w:rPr>
                <w:rFonts w:ascii="宋体" w:hAnsi="宋体" w:cs="宋体" w:hint="eastAsia"/>
                <w:color w:val="000000"/>
                <w:kern w:val="0"/>
                <w:sz w:val="22"/>
                <w:szCs w:val="22"/>
                <w:lang w:bidi="ar"/>
              </w:rPr>
              <w:br/>
              <w:t>妇产科急诊</w:t>
            </w:r>
          </w:p>
        </w:tc>
        <w:tc>
          <w:tcPr>
            <w:tcW w:w="1889" w:type="dxa"/>
            <w:tcBorders>
              <w:tl2br w:val="nil"/>
              <w:tr2bl w:val="nil"/>
            </w:tcBorders>
            <w:shd w:val="clear" w:color="auto" w:fill="auto"/>
            <w:noWrap/>
            <w:vAlign w:val="center"/>
          </w:tcPr>
          <w:p w14:paraId="54F90AF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3F04038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592*592*46</w:t>
            </w:r>
          </w:p>
        </w:tc>
        <w:tc>
          <w:tcPr>
            <w:tcW w:w="780" w:type="dxa"/>
            <w:tcBorders>
              <w:tl2br w:val="nil"/>
              <w:tr2bl w:val="nil"/>
            </w:tcBorders>
            <w:shd w:val="clear" w:color="auto" w:fill="auto"/>
            <w:noWrap/>
            <w:vAlign w:val="center"/>
          </w:tcPr>
          <w:p w14:paraId="52C137F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9C4124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4A6BB66C" w14:textId="77777777" w:rsidTr="004D7570">
        <w:trPr>
          <w:trHeight w:val="270"/>
          <w:jc w:val="center"/>
        </w:trPr>
        <w:tc>
          <w:tcPr>
            <w:tcW w:w="720" w:type="dxa"/>
            <w:tcBorders>
              <w:tl2br w:val="nil"/>
              <w:tr2bl w:val="nil"/>
            </w:tcBorders>
            <w:shd w:val="clear" w:color="auto" w:fill="auto"/>
            <w:noWrap/>
            <w:vAlign w:val="center"/>
          </w:tcPr>
          <w:p w14:paraId="0DF7FBE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521" w:type="dxa"/>
            <w:vMerge/>
            <w:tcBorders>
              <w:tl2br w:val="nil"/>
              <w:tr2bl w:val="nil"/>
            </w:tcBorders>
            <w:shd w:val="clear" w:color="auto" w:fill="auto"/>
            <w:vAlign w:val="center"/>
          </w:tcPr>
          <w:p w14:paraId="60ABB71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2A5644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58FF812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592*490*46</w:t>
            </w:r>
          </w:p>
        </w:tc>
        <w:tc>
          <w:tcPr>
            <w:tcW w:w="780" w:type="dxa"/>
            <w:tcBorders>
              <w:tl2br w:val="nil"/>
              <w:tr2bl w:val="nil"/>
            </w:tcBorders>
            <w:shd w:val="clear" w:color="auto" w:fill="auto"/>
            <w:noWrap/>
            <w:vAlign w:val="center"/>
          </w:tcPr>
          <w:p w14:paraId="218D07A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78DE85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5E5CD07F" w14:textId="77777777" w:rsidTr="004D7570">
        <w:trPr>
          <w:trHeight w:val="270"/>
          <w:jc w:val="center"/>
        </w:trPr>
        <w:tc>
          <w:tcPr>
            <w:tcW w:w="720" w:type="dxa"/>
            <w:tcBorders>
              <w:tl2br w:val="nil"/>
              <w:tr2bl w:val="nil"/>
            </w:tcBorders>
            <w:shd w:val="clear" w:color="auto" w:fill="auto"/>
            <w:noWrap/>
            <w:vAlign w:val="center"/>
          </w:tcPr>
          <w:p w14:paraId="5A1ACEC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521" w:type="dxa"/>
            <w:vMerge/>
            <w:tcBorders>
              <w:tl2br w:val="nil"/>
              <w:tr2bl w:val="nil"/>
            </w:tcBorders>
            <w:shd w:val="clear" w:color="auto" w:fill="auto"/>
            <w:vAlign w:val="center"/>
          </w:tcPr>
          <w:p w14:paraId="04DBB1D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E11726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173E7B6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592*490*381*6</w:t>
            </w:r>
          </w:p>
        </w:tc>
        <w:tc>
          <w:tcPr>
            <w:tcW w:w="780" w:type="dxa"/>
            <w:tcBorders>
              <w:tl2br w:val="nil"/>
              <w:tr2bl w:val="nil"/>
            </w:tcBorders>
            <w:shd w:val="clear" w:color="auto" w:fill="auto"/>
            <w:noWrap/>
            <w:vAlign w:val="center"/>
          </w:tcPr>
          <w:p w14:paraId="6CEF65A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FF6D76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219CD3B4" w14:textId="77777777" w:rsidTr="004D7570">
        <w:trPr>
          <w:trHeight w:val="270"/>
          <w:jc w:val="center"/>
        </w:trPr>
        <w:tc>
          <w:tcPr>
            <w:tcW w:w="720" w:type="dxa"/>
            <w:tcBorders>
              <w:tl2br w:val="nil"/>
              <w:tr2bl w:val="nil"/>
            </w:tcBorders>
            <w:shd w:val="clear" w:color="auto" w:fill="auto"/>
            <w:noWrap/>
            <w:vAlign w:val="center"/>
          </w:tcPr>
          <w:p w14:paraId="6774141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521" w:type="dxa"/>
            <w:vMerge/>
            <w:tcBorders>
              <w:tl2br w:val="nil"/>
              <w:tr2bl w:val="nil"/>
            </w:tcBorders>
            <w:shd w:val="clear" w:color="auto" w:fill="auto"/>
            <w:vAlign w:val="center"/>
          </w:tcPr>
          <w:p w14:paraId="006E410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832710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2D78A5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w:t>
            </w:r>
          </w:p>
        </w:tc>
        <w:tc>
          <w:tcPr>
            <w:tcW w:w="780" w:type="dxa"/>
            <w:tcBorders>
              <w:tl2br w:val="nil"/>
              <w:tr2bl w:val="nil"/>
            </w:tcBorders>
            <w:shd w:val="clear" w:color="auto" w:fill="auto"/>
            <w:noWrap/>
            <w:vAlign w:val="center"/>
          </w:tcPr>
          <w:p w14:paraId="53D427E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1A51A6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774C1A87" w14:textId="77777777" w:rsidTr="004D7570">
        <w:trPr>
          <w:trHeight w:val="270"/>
          <w:jc w:val="center"/>
        </w:trPr>
        <w:tc>
          <w:tcPr>
            <w:tcW w:w="720" w:type="dxa"/>
            <w:tcBorders>
              <w:tl2br w:val="nil"/>
              <w:tr2bl w:val="nil"/>
            </w:tcBorders>
            <w:shd w:val="clear" w:color="auto" w:fill="auto"/>
            <w:noWrap/>
            <w:vAlign w:val="center"/>
          </w:tcPr>
          <w:p w14:paraId="0E46C3D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521" w:type="dxa"/>
            <w:vMerge w:val="restart"/>
            <w:tcBorders>
              <w:tl2br w:val="nil"/>
              <w:tr2bl w:val="nil"/>
            </w:tcBorders>
            <w:shd w:val="clear" w:color="auto" w:fill="auto"/>
            <w:noWrap/>
            <w:vAlign w:val="center"/>
          </w:tcPr>
          <w:p w14:paraId="7DDEA53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门诊2楼D3区</w:t>
            </w:r>
          </w:p>
        </w:tc>
        <w:tc>
          <w:tcPr>
            <w:tcW w:w="1889" w:type="dxa"/>
            <w:tcBorders>
              <w:tl2br w:val="nil"/>
              <w:tr2bl w:val="nil"/>
            </w:tcBorders>
            <w:shd w:val="clear" w:color="auto" w:fill="auto"/>
            <w:noWrap/>
            <w:vAlign w:val="center"/>
          </w:tcPr>
          <w:p w14:paraId="5818A0A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9091DC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417*318*10</w:t>
            </w:r>
          </w:p>
        </w:tc>
        <w:tc>
          <w:tcPr>
            <w:tcW w:w="780" w:type="dxa"/>
            <w:tcBorders>
              <w:tl2br w:val="nil"/>
              <w:tr2bl w:val="nil"/>
            </w:tcBorders>
            <w:shd w:val="clear" w:color="auto" w:fill="auto"/>
            <w:noWrap/>
            <w:vAlign w:val="center"/>
          </w:tcPr>
          <w:p w14:paraId="06FD38E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683132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590031" w14:paraId="2FD670AF" w14:textId="77777777" w:rsidTr="004D7570">
        <w:trPr>
          <w:trHeight w:val="270"/>
          <w:jc w:val="center"/>
        </w:trPr>
        <w:tc>
          <w:tcPr>
            <w:tcW w:w="720" w:type="dxa"/>
            <w:tcBorders>
              <w:tl2br w:val="nil"/>
              <w:tr2bl w:val="nil"/>
            </w:tcBorders>
            <w:shd w:val="clear" w:color="auto" w:fill="auto"/>
            <w:noWrap/>
            <w:vAlign w:val="center"/>
          </w:tcPr>
          <w:p w14:paraId="59BB435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521" w:type="dxa"/>
            <w:vMerge/>
            <w:tcBorders>
              <w:tl2br w:val="nil"/>
              <w:tr2bl w:val="nil"/>
            </w:tcBorders>
            <w:shd w:val="clear" w:color="auto" w:fill="auto"/>
            <w:noWrap/>
            <w:vAlign w:val="center"/>
          </w:tcPr>
          <w:p w14:paraId="5E6F5E2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B6ED21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5A5BB9F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470*508*10</w:t>
            </w:r>
          </w:p>
        </w:tc>
        <w:tc>
          <w:tcPr>
            <w:tcW w:w="780" w:type="dxa"/>
            <w:tcBorders>
              <w:tl2br w:val="nil"/>
              <w:tr2bl w:val="nil"/>
            </w:tcBorders>
            <w:shd w:val="clear" w:color="auto" w:fill="auto"/>
            <w:noWrap/>
            <w:vAlign w:val="center"/>
          </w:tcPr>
          <w:p w14:paraId="2FB433D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C5BFD0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590031" w14:paraId="2FF6491A" w14:textId="77777777" w:rsidTr="004D7570">
        <w:trPr>
          <w:trHeight w:val="270"/>
          <w:jc w:val="center"/>
        </w:trPr>
        <w:tc>
          <w:tcPr>
            <w:tcW w:w="720" w:type="dxa"/>
            <w:tcBorders>
              <w:tl2br w:val="nil"/>
              <w:tr2bl w:val="nil"/>
            </w:tcBorders>
            <w:shd w:val="clear" w:color="auto" w:fill="auto"/>
            <w:noWrap/>
            <w:vAlign w:val="center"/>
          </w:tcPr>
          <w:p w14:paraId="7666B1E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521" w:type="dxa"/>
            <w:vMerge/>
            <w:tcBorders>
              <w:tl2br w:val="nil"/>
              <w:tr2bl w:val="nil"/>
            </w:tcBorders>
            <w:shd w:val="clear" w:color="auto" w:fill="auto"/>
            <w:noWrap/>
            <w:vAlign w:val="center"/>
          </w:tcPr>
          <w:p w14:paraId="4F8281F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E1AA24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3DD0630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w:t>
            </w:r>
          </w:p>
        </w:tc>
        <w:tc>
          <w:tcPr>
            <w:tcW w:w="780" w:type="dxa"/>
            <w:tcBorders>
              <w:tl2br w:val="nil"/>
              <w:tr2bl w:val="nil"/>
            </w:tcBorders>
            <w:shd w:val="clear" w:color="auto" w:fill="auto"/>
            <w:noWrap/>
            <w:vAlign w:val="center"/>
          </w:tcPr>
          <w:p w14:paraId="70D3130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70041A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180B4603" w14:textId="77777777" w:rsidTr="004D7570">
        <w:trPr>
          <w:trHeight w:val="270"/>
          <w:jc w:val="center"/>
        </w:trPr>
        <w:tc>
          <w:tcPr>
            <w:tcW w:w="720" w:type="dxa"/>
            <w:tcBorders>
              <w:tl2br w:val="nil"/>
              <w:tr2bl w:val="nil"/>
            </w:tcBorders>
            <w:shd w:val="clear" w:color="auto" w:fill="auto"/>
            <w:noWrap/>
            <w:vAlign w:val="center"/>
          </w:tcPr>
          <w:p w14:paraId="506A148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15</w:t>
            </w:r>
          </w:p>
        </w:tc>
        <w:tc>
          <w:tcPr>
            <w:tcW w:w="2521" w:type="dxa"/>
            <w:vMerge w:val="restart"/>
            <w:tcBorders>
              <w:tl2br w:val="nil"/>
              <w:tr2bl w:val="nil"/>
            </w:tcBorders>
            <w:shd w:val="clear" w:color="auto" w:fill="auto"/>
            <w:vAlign w:val="center"/>
          </w:tcPr>
          <w:p w14:paraId="225CB57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门诊2楼D2区（诊室14-23）</w:t>
            </w:r>
          </w:p>
        </w:tc>
        <w:tc>
          <w:tcPr>
            <w:tcW w:w="1889" w:type="dxa"/>
            <w:tcBorders>
              <w:tl2br w:val="nil"/>
              <w:tr2bl w:val="nil"/>
            </w:tcBorders>
            <w:shd w:val="clear" w:color="auto" w:fill="auto"/>
            <w:noWrap/>
            <w:vAlign w:val="center"/>
          </w:tcPr>
          <w:p w14:paraId="0714BB3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011108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424*569*10</w:t>
            </w:r>
          </w:p>
        </w:tc>
        <w:tc>
          <w:tcPr>
            <w:tcW w:w="780" w:type="dxa"/>
            <w:tcBorders>
              <w:tl2br w:val="nil"/>
              <w:tr2bl w:val="nil"/>
            </w:tcBorders>
            <w:shd w:val="clear" w:color="auto" w:fill="auto"/>
            <w:noWrap/>
            <w:vAlign w:val="center"/>
          </w:tcPr>
          <w:p w14:paraId="6A6B700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F4C0EB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0797562A" w14:textId="77777777" w:rsidTr="004D7570">
        <w:trPr>
          <w:trHeight w:val="270"/>
          <w:jc w:val="center"/>
        </w:trPr>
        <w:tc>
          <w:tcPr>
            <w:tcW w:w="720" w:type="dxa"/>
            <w:tcBorders>
              <w:tl2br w:val="nil"/>
              <w:tr2bl w:val="nil"/>
            </w:tcBorders>
            <w:shd w:val="clear" w:color="auto" w:fill="auto"/>
            <w:noWrap/>
            <w:vAlign w:val="center"/>
          </w:tcPr>
          <w:p w14:paraId="7764D90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521" w:type="dxa"/>
            <w:vMerge/>
            <w:tcBorders>
              <w:tl2br w:val="nil"/>
              <w:tr2bl w:val="nil"/>
            </w:tcBorders>
            <w:shd w:val="clear" w:color="auto" w:fill="auto"/>
            <w:vAlign w:val="center"/>
          </w:tcPr>
          <w:p w14:paraId="5A8F261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622AA4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11E73E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350*433*10</w:t>
            </w:r>
          </w:p>
        </w:tc>
        <w:tc>
          <w:tcPr>
            <w:tcW w:w="780" w:type="dxa"/>
            <w:tcBorders>
              <w:tl2br w:val="nil"/>
              <w:tr2bl w:val="nil"/>
            </w:tcBorders>
            <w:shd w:val="clear" w:color="auto" w:fill="auto"/>
            <w:noWrap/>
            <w:vAlign w:val="center"/>
          </w:tcPr>
          <w:p w14:paraId="4F7370A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3AC1B8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3A0BB856" w14:textId="77777777" w:rsidTr="004D7570">
        <w:trPr>
          <w:trHeight w:val="270"/>
          <w:jc w:val="center"/>
        </w:trPr>
        <w:tc>
          <w:tcPr>
            <w:tcW w:w="720" w:type="dxa"/>
            <w:tcBorders>
              <w:tl2br w:val="nil"/>
              <w:tr2bl w:val="nil"/>
            </w:tcBorders>
            <w:shd w:val="clear" w:color="auto" w:fill="auto"/>
            <w:noWrap/>
            <w:vAlign w:val="center"/>
          </w:tcPr>
          <w:p w14:paraId="4DF5E4E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521" w:type="dxa"/>
            <w:vMerge/>
            <w:tcBorders>
              <w:tl2br w:val="nil"/>
              <w:tr2bl w:val="nil"/>
            </w:tcBorders>
            <w:shd w:val="clear" w:color="auto" w:fill="auto"/>
            <w:vAlign w:val="center"/>
          </w:tcPr>
          <w:p w14:paraId="6601DB1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3489D7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E5E757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470*418*10</w:t>
            </w:r>
          </w:p>
        </w:tc>
        <w:tc>
          <w:tcPr>
            <w:tcW w:w="780" w:type="dxa"/>
            <w:tcBorders>
              <w:tl2br w:val="nil"/>
              <w:tr2bl w:val="nil"/>
            </w:tcBorders>
            <w:shd w:val="clear" w:color="auto" w:fill="auto"/>
            <w:noWrap/>
            <w:vAlign w:val="center"/>
          </w:tcPr>
          <w:p w14:paraId="58D37ED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D6DC1A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590031" w14:paraId="789EB469" w14:textId="77777777" w:rsidTr="004D7570">
        <w:trPr>
          <w:trHeight w:val="270"/>
          <w:jc w:val="center"/>
        </w:trPr>
        <w:tc>
          <w:tcPr>
            <w:tcW w:w="720" w:type="dxa"/>
            <w:tcBorders>
              <w:tl2br w:val="nil"/>
              <w:tr2bl w:val="nil"/>
            </w:tcBorders>
            <w:shd w:val="clear" w:color="auto" w:fill="auto"/>
            <w:noWrap/>
            <w:vAlign w:val="center"/>
          </w:tcPr>
          <w:p w14:paraId="256CFE8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521" w:type="dxa"/>
            <w:vMerge/>
            <w:tcBorders>
              <w:tl2br w:val="nil"/>
              <w:tr2bl w:val="nil"/>
            </w:tcBorders>
            <w:shd w:val="clear" w:color="auto" w:fill="auto"/>
            <w:vAlign w:val="center"/>
          </w:tcPr>
          <w:p w14:paraId="196C6C4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9E5CCC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3B9A1A1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490*490*381*6</w:t>
            </w:r>
          </w:p>
        </w:tc>
        <w:tc>
          <w:tcPr>
            <w:tcW w:w="780" w:type="dxa"/>
            <w:tcBorders>
              <w:tl2br w:val="nil"/>
              <w:tr2bl w:val="nil"/>
            </w:tcBorders>
            <w:shd w:val="clear" w:color="auto" w:fill="auto"/>
            <w:noWrap/>
            <w:vAlign w:val="center"/>
          </w:tcPr>
          <w:p w14:paraId="32B2903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975EE7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495965B0" w14:textId="77777777" w:rsidTr="004D7570">
        <w:trPr>
          <w:trHeight w:val="270"/>
          <w:jc w:val="center"/>
        </w:trPr>
        <w:tc>
          <w:tcPr>
            <w:tcW w:w="720" w:type="dxa"/>
            <w:tcBorders>
              <w:tl2br w:val="nil"/>
              <w:tr2bl w:val="nil"/>
            </w:tcBorders>
            <w:shd w:val="clear" w:color="auto" w:fill="auto"/>
            <w:noWrap/>
            <w:vAlign w:val="center"/>
          </w:tcPr>
          <w:p w14:paraId="6E725A1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521" w:type="dxa"/>
            <w:vMerge/>
            <w:tcBorders>
              <w:tl2br w:val="nil"/>
              <w:tr2bl w:val="nil"/>
            </w:tcBorders>
            <w:shd w:val="clear" w:color="auto" w:fill="auto"/>
            <w:vAlign w:val="center"/>
          </w:tcPr>
          <w:p w14:paraId="374A9182"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4BF3BC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6BA194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287*490*381*4</w:t>
            </w:r>
          </w:p>
        </w:tc>
        <w:tc>
          <w:tcPr>
            <w:tcW w:w="780" w:type="dxa"/>
            <w:tcBorders>
              <w:tl2br w:val="nil"/>
              <w:tr2bl w:val="nil"/>
            </w:tcBorders>
            <w:shd w:val="clear" w:color="auto" w:fill="auto"/>
            <w:noWrap/>
            <w:vAlign w:val="center"/>
          </w:tcPr>
          <w:p w14:paraId="69D5815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5CD679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7D8D2DC0" w14:textId="77777777" w:rsidTr="004D7570">
        <w:trPr>
          <w:trHeight w:val="270"/>
          <w:jc w:val="center"/>
        </w:trPr>
        <w:tc>
          <w:tcPr>
            <w:tcW w:w="720" w:type="dxa"/>
            <w:tcBorders>
              <w:tl2br w:val="nil"/>
              <w:tr2bl w:val="nil"/>
            </w:tcBorders>
            <w:shd w:val="clear" w:color="auto" w:fill="auto"/>
            <w:noWrap/>
            <w:vAlign w:val="center"/>
          </w:tcPr>
          <w:p w14:paraId="4609005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521" w:type="dxa"/>
            <w:vMerge/>
            <w:tcBorders>
              <w:tl2br w:val="nil"/>
              <w:tr2bl w:val="nil"/>
            </w:tcBorders>
            <w:shd w:val="clear" w:color="auto" w:fill="auto"/>
            <w:vAlign w:val="center"/>
          </w:tcPr>
          <w:p w14:paraId="73CC6D1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DBD74E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08E301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630*350*381*6</w:t>
            </w:r>
          </w:p>
        </w:tc>
        <w:tc>
          <w:tcPr>
            <w:tcW w:w="780" w:type="dxa"/>
            <w:tcBorders>
              <w:tl2br w:val="nil"/>
              <w:tr2bl w:val="nil"/>
            </w:tcBorders>
            <w:shd w:val="clear" w:color="auto" w:fill="auto"/>
            <w:noWrap/>
            <w:vAlign w:val="center"/>
          </w:tcPr>
          <w:p w14:paraId="392159A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ADAEC2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31C871A9" w14:textId="77777777" w:rsidTr="004D7570">
        <w:trPr>
          <w:trHeight w:val="270"/>
          <w:jc w:val="center"/>
        </w:trPr>
        <w:tc>
          <w:tcPr>
            <w:tcW w:w="720" w:type="dxa"/>
            <w:tcBorders>
              <w:tl2br w:val="nil"/>
              <w:tr2bl w:val="nil"/>
            </w:tcBorders>
            <w:shd w:val="clear" w:color="auto" w:fill="auto"/>
            <w:noWrap/>
            <w:vAlign w:val="center"/>
          </w:tcPr>
          <w:p w14:paraId="79EA829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521" w:type="dxa"/>
            <w:vMerge w:val="restart"/>
            <w:tcBorders>
              <w:tl2br w:val="nil"/>
              <w:tr2bl w:val="nil"/>
            </w:tcBorders>
            <w:shd w:val="clear" w:color="auto" w:fill="auto"/>
            <w:vAlign w:val="center"/>
          </w:tcPr>
          <w:p w14:paraId="284A5DF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门诊2楼C2区（呼吸诊室1-7）</w:t>
            </w:r>
          </w:p>
        </w:tc>
        <w:tc>
          <w:tcPr>
            <w:tcW w:w="1889" w:type="dxa"/>
            <w:tcBorders>
              <w:tl2br w:val="nil"/>
              <w:tr2bl w:val="nil"/>
            </w:tcBorders>
            <w:shd w:val="clear" w:color="auto" w:fill="auto"/>
            <w:noWrap/>
            <w:vAlign w:val="center"/>
          </w:tcPr>
          <w:p w14:paraId="55B7FB0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AFEDAD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483*428*10</w:t>
            </w:r>
          </w:p>
        </w:tc>
        <w:tc>
          <w:tcPr>
            <w:tcW w:w="780" w:type="dxa"/>
            <w:tcBorders>
              <w:tl2br w:val="nil"/>
              <w:tr2bl w:val="nil"/>
            </w:tcBorders>
            <w:shd w:val="clear" w:color="auto" w:fill="auto"/>
            <w:noWrap/>
            <w:vAlign w:val="center"/>
          </w:tcPr>
          <w:p w14:paraId="5658404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FDB291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r>
      <w:tr w:rsidR="00590031" w14:paraId="5F1C31E7" w14:textId="77777777" w:rsidTr="004D7570">
        <w:trPr>
          <w:trHeight w:val="270"/>
          <w:jc w:val="center"/>
        </w:trPr>
        <w:tc>
          <w:tcPr>
            <w:tcW w:w="720" w:type="dxa"/>
            <w:tcBorders>
              <w:tl2br w:val="nil"/>
              <w:tr2bl w:val="nil"/>
            </w:tcBorders>
            <w:shd w:val="clear" w:color="auto" w:fill="auto"/>
            <w:noWrap/>
            <w:vAlign w:val="center"/>
          </w:tcPr>
          <w:p w14:paraId="0702772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521" w:type="dxa"/>
            <w:vMerge/>
            <w:tcBorders>
              <w:tl2br w:val="nil"/>
              <w:tr2bl w:val="nil"/>
            </w:tcBorders>
            <w:shd w:val="clear" w:color="auto" w:fill="auto"/>
            <w:vAlign w:val="center"/>
          </w:tcPr>
          <w:p w14:paraId="1B2BC6B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4E703F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53C7EE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350*433*10</w:t>
            </w:r>
          </w:p>
        </w:tc>
        <w:tc>
          <w:tcPr>
            <w:tcW w:w="780" w:type="dxa"/>
            <w:tcBorders>
              <w:tl2br w:val="nil"/>
              <w:tr2bl w:val="nil"/>
            </w:tcBorders>
            <w:shd w:val="clear" w:color="auto" w:fill="auto"/>
            <w:noWrap/>
            <w:vAlign w:val="center"/>
          </w:tcPr>
          <w:p w14:paraId="4578D09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2C9A3E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10A8BBD8" w14:textId="77777777" w:rsidTr="004D7570">
        <w:trPr>
          <w:trHeight w:val="270"/>
          <w:jc w:val="center"/>
        </w:trPr>
        <w:tc>
          <w:tcPr>
            <w:tcW w:w="720" w:type="dxa"/>
            <w:tcBorders>
              <w:tl2br w:val="nil"/>
              <w:tr2bl w:val="nil"/>
            </w:tcBorders>
            <w:shd w:val="clear" w:color="auto" w:fill="auto"/>
            <w:noWrap/>
            <w:vAlign w:val="center"/>
          </w:tcPr>
          <w:p w14:paraId="226CC5F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521" w:type="dxa"/>
            <w:vMerge/>
            <w:tcBorders>
              <w:tl2br w:val="nil"/>
              <w:tr2bl w:val="nil"/>
            </w:tcBorders>
            <w:shd w:val="clear" w:color="auto" w:fill="auto"/>
            <w:vAlign w:val="center"/>
          </w:tcPr>
          <w:p w14:paraId="4771B38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C207A9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BFF956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424*569*10</w:t>
            </w:r>
          </w:p>
        </w:tc>
        <w:tc>
          <w:tcPr>
            <w:tcW w:w="780" w:type="dxa"/>
            <w:tcBorders>
              <w:tl2br w:val="nil"/>
              <w:tr2bl w:val="nil"/>
            </w:tcBorders>
            <w:shd w:val="clear" w:color="auto" w:fill="auto"/>
            <w:noWrap/>
            <w:vAlign w:val="center"/>
          </w:tcPr>
          <w:p w14:paraId="749CAEC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6590B7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09E1D653" w14:textId="77777777" w:rsidTr="004D7570">
        <w:trPr>
          <w:trHeight w:val="270"/>
          <w:jc w:val="center"/>
        </w:trPr>
        <w:tc>
          <w:tcPr>
            <w:tcW w:w="720" w:type="dxa"/>
            <w:tcBorders>
              <w:tl2br w:val="nil"/>
              <w:tr2bl w:val="nil"/>
            </w:tcBorders>
            <w:shd w:val="clear" w:color="auto" w:fill="auto"/>
            <w:noWrap/>
            <w:vAlign w:val="center"/>
          </w:tcPr>
          <w:p w14:paraId="7FAD8C8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521" w:type="dxa"/>
            <w:vMerge/>
            <w:tcBorders>
              <w:tl2br w:val="nil"/>
              <w:tr2bl w:val="nil"/>
            </w:tcBorders>
            <w:shd w:val="clear" w:color="auto" w:fill="auto"/>
            <w:vAlign w:val="center"/>
          </w:tcPr>
          <w:p w14:paraId="47BD347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29B21C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71C88C5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630*350*381*6</w:t>
            </w:r>
          </w:p>
        </w:tc>
        <w:tc>
          <w:tcPr>
            <w:tcW w:w="780" w:type="dxa"/>
            <w:tcBorders>
              <w:tl2br w:val="nil"/>
              <w:tr2bl w:val="nil"/>
            </w:tcBorders>
            <w:shd w:val="clear" w:color="auto" w:fill="auto"/>
            <w:noWrap/>
            <w:vAlign w:val="center"/>
          </w:tcPr>
          <w:p w14:paraId="735B71A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4FF1C4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0FC876C5" w14:textId="77777777" w:rsidTr="004D7570">
        <w:trPr>
          <w:trHeight w:val="270"/>
          <w:jc w:val="center"/>
        </w:trPr>
        <w:tc>
          <w:tcPr>
            <w:tcW w:w="720" w:type="dxa"/>
            <w:tcBorders>
              <w:tl2br w:val="nil"/>
              <w:tr2bl w:val="nil"/>
            </w:tcBorders>
            <w:shd w:val="clear" w:color="auto" w:fill="auto"/>
            <w:noWrap/>
            <w:vAlign w:val="center"/>
          </w:tcPr>
          <w:p w14:paraId="51458B2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521" w:type="dxa"/>
            <w:vMerge/>
            <w:tcBorders>
              <w:tl2br w:val="nil"/>
              <w:tr2bl w:val="nil"/>
            </w:tcBorders>
            <w:shd w:val="clear" w:color="auto" w:fill="auto"/>
            <w:vAlign w:val="center"/>
          </w:tcPr>
          <w:p w14:paraId="7621EC5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E11A85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7E1CA0F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490*490*381*6</w:t>
            </w:r>
          </w:p>
        </w:tc>
        <w:tc>
          <w:tcPr>
            <w:tcW w:w="780" w:type="dxa"/>
            <w:tcBorders>
              <w:tl2br w:val="nil"/>
              <w:tr2bl w:val="nil"/>
            </w:tcBorders>
            <w:shd w:val="clear" w:color="auto" w:fill="auto"/>
            <w:noWrap/>
            <w:vAlign w:val="center"/>
          </w:tcPr>
          <w:p w14:paraId="40D97C5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A8CCF0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799C5EFE" w14:textId="77777777" w:rsidTr="004D7570">
        <w:trPr>
          <w:trHeight w:val="270"/>
          <w:jc w:val="center"/>
        </w:trPr>
        <w:tc>
          <w:tcPr>
            <w:tcW w:w="720" w:type="dxa"/>
            <w:tcBorders>
              <w:tl2br w:val="nil"/>
              <w:tr2bl w:val="nil"/>
            </w:tcBorders>
            <w:shd w:val="clear" w:color="auto" w:fill="auto"/>
            <w:noWrap/>
            <w:vAlign w:val="center"/>
          </w:tcPr>
          <w:p w14:paraId="1C975EF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521" w:type="dxa"/>
            <w:vMerge/>
            <w:tcBorders>
              <w:tl2br w:val="nil"/>
              <w:tr2bl w:val="nil"/>
            </w:tcBorders>
            <w:shd w:val="clear" w:color="auto" w:fill="auto"/>
            <w:vAlign w:val="center"/>
          </w:tcPr>
          <w:p w14:paraId="0346A4E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BC71DF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B594E7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287*490*381*4</w:t>
            </w:r>
          </w:p>
        </w:tc>
        <w:tc>
          <w:tcPr>
            <w:tcW w:w="780" w:type="dxa"/>
            <w:tcBorders>
              <w:tl2br w:val="nil"/>
              <w:tr2bl w:val="nil"/>
            </w:tcBorders>
            <w:shd w:val="clear" w:color="auto" w:fill="auto"/>
            <w:noWrap/>
            <w:vAlign w:val="center"/>
          </w:tcPr>
          <w:p w14:paraId="09947E7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1D096D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0F8710C5" w14:textId="77777777" w:rsidTr="004D7570">
        <w:trPr>
          <w:trHeight w:val="270"/>
          <w:jc w:val="center"/>
        </w:trPr>
        <w:tc>
          <w:tcPr>
            <w:tcW w:w="720" w:type="dxa"/>
            <w:tcBorders>
              <w:tl2br w:val="nil"/>
              <w:tr2bl w:val="nil"/>
            </w:tcBorders>
            <w:shd w:val="clear" w:color="auto" w:fill="auto"/>
            <w:noWrap/>
            <w:vAlign w:val="center"/>
          </w:tcPr>
          <w:p w14:paraId="5FF5B42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521" w:type="dxa"/>
            <w:vMerge w:val="restart"/>
            <w:tcBorders>
              <w:tl2br w:val="nil"/>
              <w:tr2bl w:val="nil"/>
            </w:tcBorders>
            <w:shd w:val="clear" w:color="auto" w:fill="auto"/>
            <w:vAlign w:val="center"/>
          </w:tcPr>
          <w:p w14:paraId="213011C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门诊3楼E2区（诊室1-6）</w:t>
            </w:r>
          </w:p>
        </w:tc>
        <w:tc>
          <w:tcPr>
            <w:tcW w:w="1889" w:type="dxa"/>
            <w:tcBorders>
              <w:tl2br w:val="nil"/>
              <w:tr2bl w:val="nil"/>
            </w:tcBorders>
            <w:shd w:val="clear" w:color="auto" w:fill="auto"/>
            <w:noWrap/>
            <w:vAlign w:val="center"/>
          </w:tcPr>
          <w:p w14:paraId="560E902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2570EB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483*428*10</w:t>
            </w:r>
          </w:p>
        </w:tc>
        <w:tc>
          <w:tcPr>
            <w:tcW w:w="780" w:type="dxa"/>
            <w:tcBorders>
              <w:tl2br w:val="nil"/>
              <w:tr2bl w:val="nil"/>
            </w:tcBorders>
            <w:shd w:val="clear" w:color="auto" w:fill="auto"/>
            <w:noWrap/>
            <w:vAlign w:val="center"/>
          </w:tcPr>
          <w:p w14:paraId="07E1EAC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250A12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r>
      <w:tr w:rsidR="00590031" w14:paraId="71C2A9C2" w14:textId="77777777" w:rsidTr="004D7570">
        <w:trPr>
          <w:trHeight w:val="270"/>
          <w:jc w:val="center"/>
        </w:trPr>
        <w:tc>
          <w:tcPr>
            <w:tcW w:w="720" w:type="dxa"/>
            <w:tcBorders>
              <w:tl2br w:val="nil"/>
              <w:tr2bl w:val="nil"/>
            </w:tcBorders>
            <w:shd w:val="clear" w:color="auto" w:fill="auto"/>
            <w:noWrap/>
            <w:vAlign w:val="center"/>
          </w:tcPr>
          <w:p w14:paraId="71B9BBC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2521" w:type="dxa"/>
            <w:vMerge/>
            <w:tcBorders>
              <w:tl2br w:val="nil"/>
              <w:tr2bl w:val="nil"/>
            </w:tcBorders>
            <w:shd w:val="clear" w:color="auto" w:fill="auto"/>
            <w:vAlign w:val="center"/>
          </w:tcPr>
          <w:p w14:paraId="14B0D76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895667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9C31A4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475*433*10</w:t>
            </w:r>
          </w:p>
        </w:tc>
        <w:tc>
          <w:tcPr>
            <w:tcW w:w="780" w:type="dxa"/>
            <w:tcBorders>
              <w:tl2br w:val="nil"/>
              <w:tr2bl w:val="nil"/>
            </w:tcBorders>
            <w:shd w:val="clear" w:color="auto" w:fill="auto"/>
            <w:noWrap/>
            <w:vAlign w:val="center"/>
          </w:tcPr>
          <w:p w14:paraId="2E9F459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CC1F3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01251D69" w14:textId="77777777" w:rsidTr="004D7570">
        <w:trPr>
          <w:trHeight w:val="270"/>
          <w:jc w:val="center"/>
        </w:trPr>
        <w:tc>
          <w:tcPr>
            <w:tcW w:w="720" w:type="dxa"/>
            <w:tcBorders>
              <w:tl2br w:val="nil"/>
              <w:tr2bl w:val="nil"/>
            </w:tcBorders>
            <w:shd w:val="clear" w:color="auto" w:fill="auto"/>
            <w:noWrap/>
            <w:vAlign w:val="center"/>
          </w:tcPr>
          <w:p w14:paraId="346E376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2521" w:type="dxa"/>
            <w:vMerge/>
            <w:tcBorders>
              <w:tl2br w:val="nil"/>
              <w:tr2bl w:val="nil"/>
            </w:tcBorders>
            <w:shd w:val="clear" w:color="auto" w:fill="auto"/>
            <w:vAlign w:val="center"/>
          </w:tcPr>
          <w:p w14:paraId="31843CD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3BC540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8435EC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425*568*10</w:t>
            </w:r>
          </w:p>
        </w:tc>
        <w:tc>
          <w:tcPr>
            <w:tcW w:w="780" w:type="dxa"/>
            <w:tcBorders>
              <w:tl2br w:val="nil"/>
              <w:tr2bl w:val="nil"/>
            </w:tcBorders>
            <w:shd w:val="clear" w:color="auto" w:fill="auto"/>
            <w:noWrap/>
            <w:vAlign w:val="center"/>
          </w:tcPr>
          <w:p w14:paraId="05CDC43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792DCC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11D3571E" w14:textId="77777777" w:rsidTr="004D7570">
        <w:trPr>
          <w:trHeight w:val="270"/>
          <w:jc w:val="center"/>
        </w:trPr>
        <w:tc>
          <w:tcPr>
            <w:tcW w:w="720" w:type="dxa"/>
            <w:tcBorders>
              <w:tl2br w:val="nil"/>
              <w:tr2bl w:val="nil"/>
            </w:tcBorders>
            <w:shd w:val="clear" w:color="auto" w:fill="auto"/>
            <w:noWrap/>
            <w:vAlign w:val="center"/>
          </w:tcPr>
          <w:p w14:paraId="168705A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2521" w:type="dxa"/>
            <w:vMerge/>
            <w:tcBorders>
              <w:tl2br w:val="nil"/>
              <w:tr2bl w:val="nil"/>
            </w:tcBorders>
            <w:shd w:val="clear" w:color="auto" w:fill="auto"/>
            <w:vAlign w:val="center"/>
          </w:tcPr>
          <w:p w14:paraId="6395C83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D2ED5B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3F57185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440*350*381*6</w:t>
            </w:r>
          </w:p>
        </w:tc>
        <w:tc>
          <w:tcPr>
            <w:tcW w:w="780" w:type="dxa"/>
            <w:tcBorders>
              <w:tl2br w:val="nil"/>
              <w:tr2bl w:val="nil"/>
            </w:tcBorders>
            <w:shd w:val="clear" w:color="auto" w:fill="auto"/>
            <w:noWrap/>
            <w:vAlign w:val="center"/>
          </w:tcPr>
          <w:p w14:paraId="1F49091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3FE7EE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0021C796" w14:textId="77777777" w:rsidTr="004D7570">
        <w:trPr>
          <w:trHeight w:val="270"/>
          <w:jc w:val="center"/>
        </w:trPr>
        <w:tc>
          <w:tcPr>
            <w:tcW w:w="720" w:type="dxa"/>
            <w:tcBorders>
              <w:tl2br w:val="nil"/>
              <w:tr2bl w:val="nil"/>
            </w:tcBorders>
            <w:shd w:val="clear" w:color="auto" w:fill="auto"/>
            <w:noWrap/>
            <w:vAlign w:val="center"/>
          </w:tcPr>
          <w:p w14:paraId="652E22A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2521" w:type="dxa"/>
            <w:vMerge/>
            <w:tcBorders>
              <w:tl2br w:val="nil"/>
              <w:tr2bl w:val="nil"/>
            </w:tcBorders>
            <w:shd w:val="clear" w:color="auto" w:fill="auto"/>
            <w:vAlign w:val="center"/>
          </w:tcPr>
          <w:p w14:paraId="7A7BA8D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DF2AFF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00A580C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490*490*381*6</w:t>
            </w:r>
          </w:p>
        </w:tc>
        <w:tc>
          <w:tcPr>
            <w:tcW w:w="780" w:type="dxa"/>
            <w:tcBorders>
              <w:tl2br w:val="nil"/>
              <w:tr2bl w:val="nil"/>
            </w:tcBorders>
            <w:shd w:val="clear" w:color="auto" w:fill="auto"/>
            <w:noWrap/>
            <w:vAlign w:val="center"/>
          </w:tcPr>
          <w:p w14:paraId="6ECF24A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CB5808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48E4FE09" w14:textId="77777777" w:rsidTr="004D7570">
        <w:trPr>
          <w:trHeight w:val="270"/>
          <w:jc w:val="center"/>
        </w:trPr>
        <w:tc>
          <w:tcPr>
            <w:tcW w:w="720" w:type="dxa"/>
            <w:tcBorders>
              <w:tl2br w:val="nil"/>
              <w:tr2bl w:val="nil"/>
            </w:tcBorders>
            <w:shd w:val="clear" w:color="auto" w:fill="auto"/>
            <w:noWrap/>
            <w:vAlign w:val="center"/>
          </w:tcPr>
          <w:p w14:paraId="0D62B70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2521" w:type="dxa"/>
            <w:vMerge w:val="restart"/>
            <w:tcBorders>
              <w:tl2br w:val="nil"/>
              <w:tr2bl w:val="nil"/>
            </w:tcBorders>
            <w:shd w:val="clear" w:color="auto" w:fill="auto"/>
            <w:vAlign w:val="center"/>
          </w:tcPr>
          <w:p w14:paraId="535720B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门诊3楼F2区（新风3-2，诊室1-3）</w:t>
            </w:r>
          </w:p>
        </w:tc>
        <w:tc>
          <w:tcPr>
            <w:tcW w:w="1889" w:type="dxa"/>
            <w:tcBorders>
              <w:tl2br w:val="nil"/>
              <w:tr2bl w:val="nil"/>
            </w:tcBorders>
            <w:shd w:val="clear" w:color="auto" w:fill="auto"/>
            <w:noWrap/>
            <w:vAlign w:val="center"/>
          </w:tcPr>
          <w:p w14:paraId="6339559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61FD1E2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470*508*10</w:t>
            </w:r>
          </w:p>
        </w:tc>
        <w:tc>
          <w:tcPr>
            <w:tcW w:w="780" w:type="dxa"/>
            <w:tcBorders>
              <w:tl2br w:val="nil"/>
              <w:tr2bl w:val="nil"/>
            </w:tcBorders>
            <w:shd w:val="clear" w:color="auto" w:fill="auto"/>
            <w:noWrap/>
            <w:vAlign w:val="center"/>
          </w:tcPr>
          <w:p w14:paraId="1D11FCC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CA61BC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590031" w14:paraId="42BA2529" w14:textId="77777777" w:rsidTr="004D7570">
        <w:trPr>
          <w:trHeight w:val="270"/>
          <w:jc w:val="center"/>
        </w:trPr>
        <w:tc>
          <w:tcPr>
            <w:tcW w:w="720" w:type="dxa"/>
            <w:tcBorders>
              <w:tl2br w:val="nil"/>
              <w:tr2bl w:val="nil"/>
            </w:tcBorders>
            <w:shd w:val="clear" w:color="auto" w:fill="auto"/>
            <w:noWrap/>
            <w:vAlign w:val="center"/>
          </w:tcPr>
          <w:p w14:paraId="6481B4A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2521" w:type="dxa"/>
            <w:vMerge/>
            <w:tcBorders>
              <w:tl2br w:val="nil"/>
              <w:tr2bl w:val="nil"/>
            </w:tcBorders>
            <w:shd w:val="clear" w:color="auto" w:fill="auto"/>
            <w:vAlign w:val="center"/>
          </w:tcPr>
          <w:p w14:paraId="50BAAF2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833096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D576AD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383*588*10</w:t>
            </w:r>
          </w:p>
        </w:tc>
        <w:tc>
          <w:tcPr>
            <w:tcW w:w="780" w:type="dxa"/>
            <w:tcBorders>
              <w:tl2br w:val="nil"/>
              <w:tr2bl w:val="nil"/>
            </w:tcBorders>
            <w:shd w:val="clear" w:color="auto" w:fill="auto"/>
            <w:noWrap/>
            <w:vAlign w:val="center"/>
          </w:tcPr>
          <w:p w14:paraId="09EE4F0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2AF0A5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590031" w14:paraId="339939A2" w14:textId="77777777" w:rsidTr="004D7570">
        <w:trPr>
          <w:trHeight w:val="270"/>
          <w:jc w:val="center"/>
        </w:trPr>
        <w:tc>
          <w:tcPr>
            <w:tcW w:w="720" w:type="dxa"/>
            <w:tcBorders>
              <w:tl2br w:val="nil"/>
              <w:tr2bl w:val="nil"/>
            </w:tcBorders>
            <w:shd w:val="clear" w:color="auto" w:fill="auto"/>
            <w:noWrap/>
            <w:vAlign w:val="center"/>
          </w:tcPr>
          <w:p w14:paraId="13631AA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2521" w:type="dxa"/>
            <w:vMerge/>
            <w:tcBorders>
              <w:tl2br w:val="nil"/>
              <w:tr2bl w:val="nil"/>
            </w:tcBorders>
            <w:shd w:val="clear" w:color="auto" w:fill="auto"/>
            <w:vAlign w:val="center"/>
          </w:tcPr>
          <w:p w14:paraId="2434976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3F7CD7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7875B6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525*318*10</w:t>
            </w:r>
          </w:p>
        </w:tc>
        <w:tc>
          <w:tcPr>
            <w:tcW w:w="780" w:type="dxa"/>
            <w:tcBorders>
              <w:tl2br w:val="nil"/>
              <w:tr2bl w:val="nil"/>
            </w:tcBorders>
            <w:shd w:val="clear" w:color="auto" w:fill="auto"/>
            <w:noWrap/>
            <w:vAlign w:val="center"/>
          </w:tcPr>
          <w:p w14:paraId="24E484E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8086A3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7E37FBA2" w14:textId="77777777" w:rsidTr="004D7570">
        <w:trPr>
          <w:trHeight w:val="270"/>
          <w:jc w:val="center"/>
        </w:trPr>
        <w:tc>
          <w:tcPr>
            <w:tcW w:w="720" w:type="dxa"/>
            <w:tcBorders>
              <w:tl2br w:val="nil"/>
              <w:tr2bl w:val="nil"/>
            </w:tcBorders>
            <w:shd w:val="clear" w:color="auto" w:fill="auto"/>
            <w:noWrap/>
            <w:vAlign w:val="center"/>
          </w:tcPr>
          <w:p w14:paraId="58F0235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2521" w:type="dxa"/>
            <w:vMerge/>
            <w:tcBorders>
              <w:tl2br w:val="nil"/>
              <w:tr2bl w:val="nil"/>
            </w:tcBorders>
            <w:shd w:val="clear" w:color="auto" w:fill="auto"/>
            <w:vAlign w:val="center"/>
          </w:tcPr>
          <w:p w14:paraId="10584B3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1014CC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087E186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540*505*381*6</w:t>
            </w:r>
          </w:p>
        </w:tc>
        <w:tc>
          <w:tcPr>
            <w:tcW w:w="780" w:type="dxa"/>
            <w:tcBorders>
              <w:tl2br w:val="nil"/>
              <w:tr2bl w:val="nil"/>
            </w:tcBorders>
            <w:shd w:val="clear" w:color="auto" w:fill="auto"/>
            <w:noWrap/>
            <w:vAlign w:val="center"/>
          </w:tcPr>
          <w:p w14:paraId="7EA18CA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BFBE47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11CD26FC" w14:textId="77777777" w:rsidTr="004D7570">
        <w:trPr>
          <w:trHeight w:val="270"/>
          <w:jc w:val="center"/>
        </w:trPr>
        <w:tc>
          <w:tcPr>
            <w:tcW w:w="720" w:type="dxa"/>
            <w:tcBorders>
              <w:tl2br w:val="nil"/>
              <w:tr2bl w:val="nil"/>
            </w:tcBorders>
            <w:shd w:val="clear" w:color="auto" w:fill="auto"/>
            <w:noWrap/>
            <w:vAlign w:val="center"/>
          </w:tcPr>
          <w:p w14:paraId="4AB1E38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2521" w:type="dxa"/>
            <w:vMerge w:val="restart"/>
            <w:tcBorders>
              <w:tl2br w:val="nil"/>
              <w:tr2bl w:val="nil"/>
            </w:tcBorders>
            <w:shd w:val="clear" w:color="auto" w:fill="auto"/>
            <w:vAlign w:val="center"/>
          </w:tcPr>
          <w:p w14:paraId="3D4426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门诊3楼新风机组</w:t>
            </w:r>
          </w:p>
        </w:tc>
        <w:tc>
          <w:tcPr>
            <w:tcW w:w="1889" w:type="dxa"/>
            <w:tcBorders>
              <w:tl2br w:val="nil"/>
              <w:tr2bl w:val="nil"/>
            </w:tcBorders>
            <w:shd w:val="clear" w:color="auto" w:fill="auto"/>
            <w:noWrap/>
            <w:vAlign w:val="center"/>
          </w:tcPr>
          <w:p w14:paraId="1A15EDC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4E6840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483*428*10</w:t>
            </w:r>
          </w:p>
        </w:tc>
        <w:tc>
          <w:tcPr>
            <w:tcW w:w="780" w:type="dxa"/>
            <w:tcBorders>
              <w:tl2br w:val="nil"/>
              <w:tr2bl w:val="nil"/>
            </w:tcBorders>
            <w:shd w:val="clear" w:color="auto" w:fill="auto"/>
            <w:noWrap/>
            <w:vAlign w:val="center"/>
          </w:tcPr>
          <w:p w14:paraId="31CD0B0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BE3DD4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r>
      <w:tr w:rsidR="00590031" w14:paraId="1F183033" w14:textId="77777777" w:rsidTr="004D7570">
        <w:trPr>
          <w:trHeight w:val="270"/>
          <w:jc w:val="center"/>
        </w:trPr>
        <w:tc>
          <w:tcPr>
            <w:tcW w:w="720" w:type="dxa"/>
            <w:tcBorders>
              <w:tl2br w:val="nil"/>
              <w:tr2bl w:val="nil"/>
            </w:tcBorders>
            <w:shd w:val="clear" w:color="auto" w:fill="auto"/>
            <w:noWrap/>
            <w:vAlign w:val="center"/>
          </w:tcPr>
          <w:p w14:paraId="6875381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2521" w:type="dxa"/>
            <w:vMerge/>
            <w:tcBorders>
              <w:tl2br w:val="nil"/>
              <w:tr2bl w:val="nil"/>
            </w:tcBorders>
            <w:shd w:val="clear" w:color="auto" w:fill="auto"/>
            <w:vAlign w:val="center"/>
          </w:tcPr>
          <w:p w14:paraId="48A6F96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10843A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1A4681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424*569*10</w:t>
            </w:r>
          </w:p>
        </w:tc>
        <w:tc>
          <w:tcPr>
            <w:tcW w:w="780" w:type="dxa"/>
            <w:tcBorders>
              <w:tl2br w:val="nil"/>
              <w:tr2bl w:val="nil"/>
            </w:tcBorders>
            <w:shd w:val="clear" w:color="auto" w:fill="auto"/>
            <w:noWrap/>
            <w:vAlign w:val="center"/>
          </w:tcPr>
          <w:p w14:paraId="5B2FB77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D42ECB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4915C83B" w14:textId="77777777" w:rsidTr="004D7570">
        <w:trPr>
          <w:trHeight w:val="270"/>
          <w:jc w:val="center"/>
        </w:trPr>
        <w:tc>
          <w:tcPr>
            <w:tcW w:w="720" w:type="dxa"/>
            <w:tcBorders>
              <w:tl2br w:val="nil"/>
              <w:tr2bl w:val="nil"/>
            </w:tcBorders>
            <w:shd w:val="clear" w:color="auto" w:fill="auto"/>
            <w:noWrap/>
            <w:vAlign w:val="center"/>
          </w:tcPr>
          <w:p w14:paraId="3966C1D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2521" w:type="dxa"/>
            <w:vMerge/>
            <w:tcBorders>
              <w:tl2br w:val="nil"/>
              <w:tr2bl w:val="nil"/>
            </w:tcBorders>
            <w:shd w:val="clear" w:color="auto" w:fill="auto"/>
            <w:vAlign w:val="center"/>
          </w:tcPr>
          <w:p w14:paraId="2E2910A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DA4871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FE788A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350*433*10</w:t>
            </w:r>
          </w:p>
        </w:tc>
        <w:tc>
          <w:tcPr>
            <w:tcW w:w="780" w:type="dxa"/>
            <w:tcBorders>
              <w:tl2br w:val="nil"/>
              <w:tr2bl w:val="nil"/>
            </w:tcBorders>
            <w:shd w:val="clear" w:color="auto" w:fill="auto"/>
            <w:noWrap/>
            <w:vAlign w:val="center"/>
          </w:tcPr>
          <w:p w14:paraId="33E479B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337748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6F8806BD" w14:textId="77777777" w:rsidTr="004D7570">
        <w:trPr>
          <w:trHeight w:val="270"/>
          <w:jc w:val="center"/>
        </w:trPr>
        <w:tc>
          <w:tcPr>
            <w:tcW w:w="720" w:type="dxa"/>
            <w:tcBorders>
              <w:tl2br w:val="nil"/>
              <w:tr2bl w:val="nil"/>
            </w:tcBorders>
            <w:shd w:val="clear" w:color="auto" w:fill="auto"/>
            <w:noWrap/>
            <w:vAlign w:val="center"/>
          </w:tcPr>
          <w:p w14:paraId="5D14635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2521" w:type="dxa"/>
            <w:vMerge/>
            <w:tcBorders>
              <w:tl2br w:val="nil"/>
              <w:tr2bl w:val="nil"/>
            </w:tcBorders>
            <w:shd w:val="clear" w:color="auto" w:fill="auto"/>
            <w:vAlign w:val="center"/>
          </w:tcPr>
          <w:p w14:paraId="6A26EFA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535984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7F6C77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630*350*381*6</w:t>
            </w:r>
          </w:p>
        </w:tc>
        <w:tc>
          <w:tcPr>
            <w:tcW w:w="780" w:type="dxa"/>
            <w:tcBorders>
              <w:tl2br w:val="nil"/>
              <w:tr2bl w:val="nil"/>
            </w:tcBorders>
            <w:shd w:val="clear" w:color="auto" w:fill="auto"/>
            <w:noWrap/>
            <w:vAlign w:val="center"/>
          </w:tcPr>
          <w:p w14:paraId="19E9139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A3BB27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0D68DD8B" w14:textId="77777777" w:rsidTr="004D7570">
        <w:trPr>
          <w:trHeight w:val="270"/>
          <w:jc w:val="center"/>
        </w:trPr>
        <w:tc>
          <w:tcPr>
            <w:tcW w:w="720" w:type="dxa"/>
            <w:tcBorders>
              <w:tl2br w:val="nil"/>
              <w:tr2bl w:val="nil"/>
            </w:tcBorders>
            <w:shd w:val="clear" w:color="auto" w:fill="auto"/>
            <w:noWrap/>
            <w:vAlign w:val="center"/>
          </w:tcPr>
          <w:p w14:paraId="53D4CE2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2521" w:type="dxa"/>
            <w:vMerge/>
            <w:tcBorders>
              <w:tl2br w:val="nil"/>
              <w:tr2bl w:val="nil"/>
            </w:tcBorders>
            <w:shd w:val="clear" w:color="auto" w:fill="auto"/>
            <w:vAlign w:val="center"/>
          </w:tcPr>
          <w:p w14:paraId="611E8DC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CF8966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8D175D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287*490*381*4</w:t>
            </w:r>
          </w:p>
        </w:tc>
        <w:tc>
          <w:tcPr>
            <w:tcW w:w="780" w:type="dxa"/>
            <w:tcBorders>
              <w:tl2br w:val="nil"/>
              <w:tr2bl w:val="nil"/>
            </w:tcBorders>
            <w:shd w:val="clear" w:color="auto" w:fill="auto"/>
            <w:noWrap/>
            <w:vAlign w:val="center"/>
          </w:tcPr>
          <w:p w14:paraId="7F0153A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6150F4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33072B43" w14:textId="77777777" w:rsidTr="004D7570">
        <w:trPr>
          <w:trHeight w:val="270"/>
          <w:jc w:val="center"/>
        </w:trPr>
        <w:tc>
          <w:tcPr>
            <w:tcW w:w="720" w:type="dxa"/>
            <w:tcBorders>
              <w:tl2br w:val="nil"/>
              <w:tr2bl w:val="nil"/>
            </w:tcBorders>
            <w:shd w:val="clear" w:color="auto" w:fill="auto"/>
            <w:noWrap/>
            <w:vAlign w:val="center"/>
          </w:tcPr>
          <w:p w14:paraId="3DC31B7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2521" w:type="dxa"/>
            <w:vMerge/>
            <w:tcBorders>
              <w:tl2br w:val="nil"/>
              <w:tr2bl w:val="nil"/>
            </w:tcBorders>
            <w:shd w:val="clear" w:color="auto" w:fill="auto"/>
            <w:vAlign w:val="center"/>
          </w:tcPr>
          <w:p w14:paraId="4166B42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8E76C4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7117348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490*490*381*6</w:t>
            </w:r>
          </w:p>
        </w:tc>
        <w:tc>
          <w:tcPr>
            <w:tcW w:w="780" w:type="dxa"/>
            <w:tcBorders>
              <w:tl2br w:val="nil"/>
              <w:tr2bl w:val="nil"/>
            </w:tcBorders>
            <w:shd w:val="clear" w:color="auto" w:fill="auto"/>
            <w:noWrap/>
            <w:vAlign w:val="center"/>
          </w:tcPr>
          <w:p w14:paraId="4ED90FB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816568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56CDF7F7" w14:textId="77777777" w:rsidTr="004D7570">
        <w:trPr>
          <w:trHeight w:val="270"/>
          <w:jc w:val="center"/>
        </w:trPr>
        <w:tc>
          <w:tcPr>
            <w:tcW w:w="720" w:type="dxa"/>
            <w:tcBorders>
              <w:tl2br w:val="nil"/>
              <w:tr2bl w:val="nil"/>
            </w:tcBorders>
            <w:shd w:val="clear" w:color="auto" w:fill="auto"/>
            <w:noWrap/>
            <w:vAlign w:val="center"/>
          </w:tcPr>
          <w:p w14:paraId="50FC33B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2521" w:type="dxa"/>
            <w:vMerge w:val="restart"/>
            <w:tcBorders>
              <w:tl2br w:val="nil"/>
              <w:tr2bl w:val="nil"/>
            </w:tcBorders>
            <w:shd w:val="clear" w:color="auto" w:fill="auto"/>
            <w:vAlign w:val="center"/>
          </w:tcPr>
          <w:p w14:paraId="4338958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门诊3楼新风机组3-3</w:t>
            </w:r>
          </w:p>
        </w:tc>
        <w:tc>
          <w:tcPr>
            <w:tcW w:w="1889" w:type="dxa"/>
            <w:tcBorders>
              <w:tl2br w:val="nil"/>
              <w:tr2bl w:val="nil"/>
            </w:tcBorders>
            <w:shd w:val="clear" w:color="auto" w:fill="auto"/>
            <w:noWrap/>
            <w:vAlign w:val="center"/>
          </w:tcPr>
          <w:p w14:paraId="0FA9D53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52B88DD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425*433*10</w:t>
            </w:r>
          </w:p>
        </w:tc>
        <w:tc>
          <w:tcPr>
            <w:tcW w:w="780" w:type="dxa"/>
            <w:tcBorders>
              <w:tl2br w:val="nil"/>
              <w:tr2bl w:val="nil"/>
            </w:tcBorders>
            <w:shd w:val="clear" w:color="auto" w:fill="auto"/>
            <w:noWrap/>
            <w:vAlign w:val="center"/>
          </w:tcPr>
          <w:p w14:paraId="606F0FD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C10D37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5116A480" w14:textId="77777777" w:rsidTr="004D7570">
        <w:trPr>
          <w:trHeight w:val="270"/>
          <w:jc w:val="center"/>
        </w:trPr>
        <w:tc>
          <w:tcPr>
            <w:tcW w:w="720" w:type="dxa"/>
            <w:tcBorders>
              <w:tl2br w:val="nil"/>
              <w:tr2bl w:val="nil"/>
            </w:tcBorders>
            <w:shd w:val="clear" w:color="auto" w:fill="auto"/>
            <w:noWrap/>
            <w:vAlign w:val="center"/>
          </w:tcPr>
          <w:p w14:paraId="173DA3B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2521" w:type="dxa"/>
            <w:vMerge/>
            <w:tcBorders>
              <w:tl2br w:val="nil"/>
              <w:tr2bl w:val="nil"/>
            </w:tcBorders>
            <w:shd w:val="clear" w:color="auto" w:fill="auto"/>
            <w:vAlign w:val="center"/>
          </w:tcPr>
          <w:p w14:paraId="45EE9A7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D1DA6E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5F17F9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383*588*10</w:t>
            </w:r>
          </w:p>
        </w:tc>
        <w:tc>
          <w:tcPr>
            <w:tcW w:w="780" w:type="dxa"/>
            <w:tcBorders>
              <w:tl2br w:val="nil"/>
              <w:tr2bl w:val="nil"/>
            </w:tcBorders>
            <w:shd w:val="clear" w:color="auto" w:fill="auto"/>
            <w:noWrap/>
            <w:vAlign w:val="center"/>
          </w:tcPr>
          <w:p w14:paraId="7893154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BC1E7A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590031" w14:paraId="0305446A" w14:textId="77777777" w:rsidTr="004D7570">
        <w:trPr>
          <w:trHeight w:val="540"/>
          <w:jc w:val="center"/>
        </w:trPr>
        <w:tc>
          <w:tcPr>
            <w:tcW w:w="720" w:type="dxa"/>
            <w:tcBorders>
              <w:tl2br w:val="nil"/>
              <w:tr2bl w:val="nil"/>
            </w:tcBorders>
            <w:shd w:val="clear" w:color="auto" w:fill="auto"/>
            <w:noWrap/>
            <w:vAlign w:val="center"/>
          </w:tcPr>
          <w:p w14:paraId="4258B59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2521" w:type="dxa"/>
            <w:vMerge/>
            <w:tcBorders>
              <w:tl2br w:val="nil"/>
              <w:tr2bl w:val="nil"/>
            </w:tcBorders>
            <w:shd w:val="clear" w:color="auto" w:fill="auto"/>
            <w:vAlign w:val="center"/>
          </w:tcPr>
          <w:p w14:paraId="7CB75252"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E64557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088D356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595*595*46</w:t>
            </w:r>
          </w:p>
        </w:tc>
        <w:tc>
          <w:tcPr>
            <w:tcW w:w="780" w:type="dxa"/>
            <w:tcBorders>
              <w:tl2br w:val="nil"/>
              <w:tr2bl w:val="nil"/>
            </w:tcBorders>
            <w:shd w:val="clear" w:color="auto" w:fill="auto"/>
            <w:noWrap/>
            <w:vAlign w:val="center"/>
          </w:tcPr>
          <w:p w14:paraId="0EC84E4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BBAA67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4EAEADC6" w14:textId="77777777" w:rsidTr="004D7570">
        <w:trPr>
          <w:trHeight w:val="540"/>
          <w:jc w:val="center"/>
        </w:trPr>
        <w:tc>
          <w:tcPr>
            <w:tcW w:w="720" w:type="dxa"/>
            <w:tcBorders>
              <w:tl2br w:val="nil"/>
              <w:tr2bl w:val="nil"/>
            </w:tcBorders>
            <w:shd w:val="clear" w:color="auto" w:fill="auto"/>
            <w:noWrap/>
            <w:vAlign w:val="center"/>
          </w:tcPr>
          <w:p w14:paraId="6EAB6D5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2521" w:type="dxa"/>
            <w:vMerge/>
            <w:tcBorders>
              <w:tl2br w:val="nil"/>
              <w:tr2bl w:val="nil"/>
            </w:tcBorders>
            <w:shd w:val="clear" w:color="auto" w:fill="auto"/>
            <w:vAlign w:val="center"/>
          </w:tcPr>
          <w:p w14:paraId="73FD31A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AF72DE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591F0D6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595*290*46</w:t>
            </w:r>
          </w:p>
        </w:tc>
        <w:tc>
          <w:tcPr>
            <w:tcW w:w="780" w:type="dxa"/>
            <w:tcBorders>
              <w:tl2br w:val="nil"/>
              <w:tr2bl w:val="nil"/>
            </w:tcBorders>
            <w:shd w:val="clear" w:color="auto" w:fill="auto"/>
            <w:noWrap/>
            <w:vAlign w:val="center"/>
          </w:tcPr>
          <w:p w14:paraId="2CDB26D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5E2587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4DB5458A" w14:textId="77777777" w:rsidTr="004D7570">
        <w:trPr>
          <w:trHeight w:val="810"/>
          <w:jc w:val="center"/>
        </w:trPr>
        <w:tc>
          <w:tcPr>
            <w:tcW w:w="720" w:type="dxa"/>
            <w:tcBorders>
              <w:tl2br w:val="nil"/>
              <w:tr2bl w:val="nil"/>
            </w:tcBorders>
            <w:shd w:val="clear" w:color="auto" w:fill="auto"/>
            <w:noWrap/>
            <w:vAlign w:val="center"/>
          </w:tcPr>
          <w:p w14:paraId="3137AA8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2521" w:type="dxa"/>
            <w:vMerge/>
            <w:tcBorders>
              <w:tl2br w:val="nil"/>
              <w:tr2bl w:val="nil"/>
            </w:tcBorders>
            <w:shd w:val="clear" w:color="auto" w:fill="auto"/>
            <w:vAlign w:val="center"/>
          </w:tcPr>
          <w:p w14:paraId="5D4497C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53AFCA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1E7A023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592*490*381*6</w:t>
            </w:r>
          </w:p>
        </w:tc>
        <w:tc>
          <w:tcPr>
            <w:tcW w:w="780" w:type="dxa"/>
            <w:tcBorders>
              <w:tl2br w:val="nil"/>
              <w:tr2bl w:val="nil"/>
            </w:tcBorders>
            <w:shd w:val="clear" w:color="auto" w:fill="auto"/>
            <w:noWrap/>
            <w:vAlign w:val="center"/>
          </w:tcPr>
          <w:p w14:paraId="7A4E02C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15087C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66C631A7" w14:textId="77777777" w:rsidTr="004D7570">
        <w:trPr>
          <w:trHeight w:val="270"/>
          <w:jc w:val="center"/>
        </w:trPr>
        <w:tc>
          <w:tcPr>
            <w:tcW w:w="720" w:type="dxa"/>
            <w:tcBorders>
              <w:tl2br w:val="nil"/>
              <w:tr2bl w:val="nil"/>
            </w:tcBorders>
            <w:shd w:val="clear" w:color="auto" w:fill="auto"/>
            <w:noWrap/>
            <w:vAlign w:val="center"/>
          </w:tcPr>
          <w:p w14:paraId="52BAF8B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2521" w:type="dxa"/>
            <w:vMerge/>
            <w:tcBorders>
              <w:tl2br w:val="nil"/>
              <w:tr2bl w:val="nil"/>
            </w:tcBorders>
            <w:shd w:val="clear" w:color="auto" w:fill="auto"/>
            <w:vAlign w:val="center"/>
          </w:tcPr>
          <w:p w14:paraId="2595452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D11A6E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6D0385A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390*350*381*4</w:t>
            </w:r>
          </w:p>
        </w:tc>
        <w:tc>
          <w:tcPr>
            <w:tcW w:w="780" w:type="dxa"/>
            <w:tcBorders>
              <w:tl2br w:val="nil"/>
              <w:tr2bl w:val="nil"/>
            </w:tcBorders>
            <w:shd w:val="clear" w:color="auto" w:fill="auto"/>
            <w:noWrap/>
            <w:vAlign w:val="center"/>
          </w:tcPr>
          <w:p w14:paraId="186302A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C77521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6CC2A482" w14:textId="77777777" w:rsidTr="004D7570">
        <w:trPr>
          <w:trHeight w:val="270"/>
          <w:jc w:val="center"/>
        </w:trPr>
        <w:tc>
          <w:tcPr>
            <w:tcW w:w="720" w:type="dxa"/>
            <w:tcBorders>
              <w:tl2br w:val="nil"/>
              <w:tr2bl w:val="nil"/>
            </w:tcBorders>
            <w:shd w:val="clear" w:color="auto" w:fill="auto"/>
            <w:noWrap/>
            <w:vAlign w:val="center"/>
          </w:tcPr>
          <w:p w14:paraId="10F4F12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2521" w:type="dxa"/>
            <w:vMerge w:val="restart"/>
            <w:tcBorders>
              <w:tl2br w:val="nil"/>
              <w:tr2bl w:val="nil"/>
            </w:tcBorders>
            <w:shd w:val="clear" w:color="auto" w:fill="auto"/>
            <w:vAlign w:val="center"/>
          </w:tcPr>
          <w:p w14:paraId="2266CBD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门诊3楼口腔科大厅</w:t>
            </w:r>
          </w:p>
        </w:tc>
        <w:tc>
          <w:tcPr>
            <w:tcW w:w="1889" w:type="dxa"/>
            <w:tcBorders>
              <w:tl2br w:val="nil"/>
              <w:tr2bl w:val="nil"/>
            </w:tcBorders>
            <w:shd w:val="clear" w:color="auto" w:fill="auto"/>
            <w:noWrap/>
            <w:vAlign w:val="center"/>
          </w:tcPr>
          <w:p w14:paraId="79C3078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442F96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475*508*10</w:t>
            </w:r>
          </w:p>
        </w:tc>
        <w:tc>
          <w:tcPr>
            <w:tcW w:w="780" w:type="dxa"/>
            <w:tcBorders>
              <w:tl2br w:val="nil"/>
              <w:tr2bl w:val="nil"/>
            </w:tcBorders>
            <w:shd w:val="clear" w:color="auto" w:fill="auto"/>
            <w:noWrap/>
            <w:vAlign w:val="center"/>
          </w:tcPr>
          <w:p w14:paraId="46129D1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E0038A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4DEF3437" w14:textId="77777777" w:rsidTr="004D7570">
        <w:trPr>
          <w:trHeight w:val="270"/>
          <w:jc w:val="center"/>
        </w:trPr>
        <w:tc>
          <w:tcPr>
            <w:tcW w:w="720" w:type="dxa"/>
            <w:tcBorders>
              <w:tl2br w:val="nil"/>
              <w:tr2bl w:val="nil"/>
            </w:tcBorders>
            <w:shd w:val="clear" w:color="auto" w:fill="auto"/>
            <w:noWrap/>
            <w:vAlign w:val="center"/>
          </w:tcPr>
          <w:p w14:paraId="0D401D2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2521" w:type="dxa"/>
            <w:vMerge/>
            <w:tcBorders>
              <w:tl2br w:val="nil"/>
              <w:tr2bl w:val="nil"/>
            </w:tcBorders>
            <w:shd w:val="clear" w:color="auto" w:fill="auto"/>
            <w:vAlign w:val="center"/>
          </w:tcPr>
          <w:p w14:paraId="0CFD6DA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8A9D93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681C460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425*433*10</w:t>
            </w:r>
          </w:p>
        </w:tc>
        <w:tc>
          <w:tcPr>
            <w:tcW w:w="780" w:type="dxa"/>
            <w:tcBorders>
              <w:tl2br w:val="nil"/>
              <w:tr2bl w:val="nil"/>
            </w:tcBorders>
            <w:shd w:val="clear" w:color="auto" w:fill="auto"/>
            <w:noWrap/>
            <w:vAlign w:val="center"/>
          </w:tcPr>
          <w:p w14:paraId="6E0175A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F57D2C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15FD05B8" w14:textId="77777777" w:rsidTr="004D7570">
        <w:trPr>
          <w:trHeight w:val="270"/>
          <w:jc w:val="center"/>
        </w:trPr>
        <w:tc>
          <w:tcPr>
            <w:tcW w:w="720" w:type="dxa"/>
            <w:tcBorders>
              <w:tl2br w:val="nil"/>
              <w:tr2bl w:val="nil"/>
            </w:tcBorders>
            <w:shd w:val="clear" w:color="auto" w:fill="auto"/>
            <w:noWrap/>
            <w:vAlign w:val="center"/>
          </w:tcPr>
          <w:p w14:paraId="4875550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2521" w:type="dxa"/>
            <w:vMerge/>
            <w:tcBorders>
              <w:tl2br w:val="nil"/>
              <w:tr2bl w:val="nil"/>
            </w:tcBorders>
            <w:shd w:val="clear" w:color="auto" w:fill="auto"/>
            <w:vAlign w:val="center"/>
          </w:tcPr>
          <w:p w14:paraId="2DE2EFF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847EF3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90F249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440*425*381*6</w:t>
            </w:r>
          </w:p>
        </w:tc>
        <w:tc>
          <w:tcPr>
            <w:tcW w:w="780" w:type="dxa"/>
            <w:tcBorders>
              <w:tl2br w:val="nil"/>
              <w:tr2bl w:val="nil"/>
            </w:tcBorders>
            <w:shd w:val="clear" w:color="auto" w:fill="auto"/>
            <w:noWrap/>
            <w:vAlign w:val="center"/>
          </w:tcPr>
          <w:p w14:paraId="0F90CF0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B3C5B4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2413801B" w14:textId="77777777" w:rsidTr="004D7570">
        <w:trPr>
          <w:trHeight w:val="270"/>
          <w:jc w:val="center"/>
        </w:trPr>
        <w:tc>
          <w:tcPr>
            <w:tcW w:w="720" w:type="dxa"/>
            <w:tcBorders>
              <w:tl2br w:val="nil"/>
              <w:tr2bl w:val="nil"/>
            </w:tcBorders>
            <w:shd w:val="clear" w:color="auto" w:fill="auto"/>
            <w:noWrap/>
            <w:vAlign w:val="center"/>
          </w:tcPr>
          <w:p w14:paraId="649F3AB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2521" w:type="dxa"/>
            <w:vMerge/>
            <w:tcBorders>
              <w:tl2br w:val="nil"/>
              <w:tr2bl w:val="nil"/>
            </w:tcBorders>
            <w:shd w:val="clear" w:color="auto" w:fill="auto"/>
            <w:vAlign w:val="center"/>
          </w:tcPr>
          <w:p w14:paraId="1D1B44C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00202C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389C555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390*350*381*4</w:t>
            </w:r>
          </w:p>
        </w:tc>
        <w:tc>
          <w:tcPr>
            <w:tcW w:w="780" w:type="dxa"/>
            <w:tcBorders>
              <w:tl2br w:val="nil"/>
              <w:tr2bl w:val="nil"/>
            </w:tcBorders>
            <w:shd w:val="clear" w:color="auto" w:fill="auto"/>
            <w:noWrap/>
            <w:vAlign w:val="center"/>
          </w:tcPr>
          <w:p w14:paraId="2CF9B1F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DBF82A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626BFB93" w14:textId="77777777" w:rsidTr="004D7570">
        <w:trPr>
          <w:trHeight w:val="270"/>
          <w:jc w:val="center"/>
        </w:trPr>
        <w:tc>
          <w:tcPr>
            <w:tcW w:w="720" w:type="dxa"/>
            <w:tcBorders>
              <w:tl2br w:val="nil"/>
              <w:tr2bl w:val="nil"/>
            </w:tcBorders>
            <w:shd w:val="clear" w:color="auto" w:fill="auto"/>
            <w:noWrap/>
            <w:vAlign w:val="center"/>
          </w:tcPr>
          <w:p w14:paraId="20D3F7E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2521" w:type="dxa"/>
            <w:vMerge w:val="restart"/>
            <w:tcBorders>
              <w:tl2br w:val="nil"/>
              <w:tr2bl w:val="nil"/>
            </w:tcBorders>
            <w:shd w:val="clear" w:color="auto" w:fill="auto"/>
            <w:vAlign w:val="center"/>
          </w:tcPr>
          <w:p w14:paraId="12A256A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门诊3楼空调机组</w:t>
            </w:r>
            <w:r>
              <w:rPr>
                <w:rFonts w:ascii="宋体" w:hAnsi="宋体" w:cs="宋体" w:hint="eastAsia"/>
                <w:color w:val="000000"/>
                <w:kern w:val="0"/>
                <w:sz w:val="22"/>
                <w:szCs w:val="22"/>
                <w:lang w:bidi="ar"/>
              </w:rPr>
              <w:br/>
              <w:t>介入中心手术室</w:t>
            </w:r>
          </w:p>
        </w:tc>
        <w:tc>
          <w:tcPr>
            <w:tcW w:w="1889" w:type="dxa"/>
            <w:tcBorders>
              <w:tl2br w:val="nil"/>
              <w:tr2bl w:val="nil"/>
            </w:tcBorders>
            <w:shd w:val="clear" w:color="auto" w:fill="auto"/>
            <w:noWrap/>
            <w:vAlign w:val="center"/>
          </w:tcPr>
          <w:p w14:paraId="0DB5B78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3DE8068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595*490*46</w:t>
            </w:r>
          </w:p>
        </w:tc>
        <w:tc>
          <w:tcPr>
            <w:tcW w:w="780" w:type="dxa"/>
            <w:tcBorders>
              <w:tl2br w:val="nil"/>
              <w:tr2bl w:val="nil"/>
            </w:tcBorders>
            <w:shd w:val="clear" w:color="auto" w:fill="auto"/>
            <w:noWrap/>
            <w:vAlign w:val="center"/>
          </w:tcPr>
          <w:p w14:paraId="20CF22A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56C964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r>
      <w:tr w:rsidR="00590031" w14:paraId="49E59A78" w14:textId="77777777" w:rsidTr="004D7570">
        <w:trPr>
          <w:trHeight w:val="270"/>
          <w:jc w:val="center"/>
        </w:trPr>
        <w:tc>
          <w:tcPr>
            <w:tcW w:w="720" w:type="dxa"/>
            <w:tcBorders>
              <w:tl2br w:val="nil"/>
              <w:tr2bl w:val="nil"/>
            </w:tcBorders>
            <w:shd w:val="clear" w:color="auto" w:fill="auto"/>
            <w:noWrap/>
            <w:vAlign w:val="center"/>
          </w:tcPr>
          <w:p w14:paraId="406436B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2521" w:type="dxa"/>
            <w:vMerge/>
            <w:tcBorders>
              <w:tl2br w:val="nil"/>
              <w:tr2bl w:val="nil"/>
            </w:tcBorders>
            <w:shd w:val="clear" w:color="auto" w:fill="auto"/>
            <w:vAlign w:val="center"/>
          </w:tcPr>
          <w:p w14:paraId="720B5CC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2057D8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33DE87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592*490*381*6</w:t>
            </w:r>
          </w:p>
        </w:tc>
        <w:tc>
          <w:tcPr>
            <w:tcW w:w="780" w:type="dxa"/>
            <w:tcBorders>
              <w:tl2br w:val="nil"/>
              <w:tr2bl w:val="nil"/>
            </w:tcBorders>
            <w:shd w:val="clear" w:color="auto" w:fill="auto"/>
            <w:noWrap/>
            <w:vAlign w:val="center"/>
          </w:tcPr>
          <w:p w14:paraId="7C846A8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4C1201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6D7CD117" w14:textId="77777777" w:rsidTr="004D7570">
        <w:trPr>
          <w:trHeight w:val="270"/>
          <w:jc w:val="center"/>
        </w:trPr>
        <w:tc>
          <w:tcPr>
            <w:tcW w:w="720" w:type="dxa"/>
            <w:tcBorders>
              <w:tl2br w:val="nil"/>
              <w:tr2bl w:val="nil"/>
            </w:tcBorders>
            <w:shd w:val="clear" w:color="auto" w:fill="auto"/>
            <w:noWrap/>
            <w:vAlign w:val="center"/>
          </w:tcPr>
          <w:p w14:paraId="5DB7156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2521" w:type="dxa"/>
            <w:vMerge/>
            <w:tcBorders>
              <w:tl2br w:val="nil"/>
              <w:tr2bl w:val="nil"/>
            </w:tcBorders>
            <w:shd w:val="clear" w:color="auto" w:fill="auto"/>
            <w:vAlign w:val="center"/>
          </w:tcPr>
          <w:p w14:paraId="22A9CE8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E6E705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6F19B93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595*595*46</w:t>
            </w:r>
          </w:p>
        </w:tc>
        <w:tc>
          <w:tcPr>
            <w:tcW w:w="780" w:type="dxa"/>
            <w:tcBorders>
              <w:tl2br w:val="nil"/>
              <w:tr2bl w:val="nil"/>
            </w:tcBorders>
            <w:shd w:val="clear" w:color="auto" w:fill="auto"/>
            <w:noWrap/>
            <w:vAlign w:val="center"/>
          </w:tcPr>
          <w:p w14:paraId="6E5CE1B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7BD118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20157B8B" w14:textId="77777777" w:rsidTr="004D7570">
        <w:trPr>
          <w:trHeight w:val="270"/>
          <w:jc w:val="center"/>
        </w:trPr>
        <w:tc>
          <w:tcPr>
            <w:tcW w:w="720" w:type="dxa"/>
            <w:tcBorders>
              <w:tl2br w:val="nil"/>
              <w:tr2bl w:val="nil"/>
            </w:tcBorders>
            <w:shd w:val="clear" w:color="auto" w:fill="auto"/>
            <w:noWrap/>
            <w:vAlign w:val="center"/>
          </w:tcPr>
          <w:p w14:paraId="48893F5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55</w:t>
            </w:r>
          </w:p>
        </w:tc>
        <w:tc>
          <w:tcPr>
            <w:tcW w:w="2521" w:type="dxa"/>
            <w:vMerge/>
            <w:tcBorders>
              <w:tl2br w:val="nil"/>
              <w:tr2bl w:val="nil"/>
            </w:tcBorders>
            <w:shd w:val="clear" w:color="auto" w:fill="auto"/>
            <w:vAlign w:val="center"/>
          </w:tcPr>
          <w:p w14:paraId="03C3D06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9C8B24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192AF87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w:t>
            </w:r>
          </w:p>
        </w:tc>
        <w:tc>
          <w:tcPr>
            <w:tcW w:w="780" w:type="dxa"/>
            <w:tcBorders>
              <w:tl2br w:val="nil"/>
              <w:tr2bl w:val="nil"/>
            </w:tcBorders>
            <w:shd w:val="clear" w:color="auto" w:fill="auto"/>
            <w:noWrap/>
            <w:vAlign w:val="center"/>
          </w:tcPr>
          <w:p w14:paraId="32EA9EF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F88A4A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6DEABEB0" w14:textId="77777777" w:rsidTr="004D7570">
        <w:trPr>
          <w:trHeight w:val="270"/>
          <w:jc w:val="center"/>
        </w:trPr>
        <w:tc>
          <w:tcPr>
            <w:tcW w:w="720" w:type="dxa"/>
            <w:tcBorders>
              <w:tl2br w:val="nil"/>
              <w:tr2bl w:val="nil"/>
            </w:tcBorders>
            <w:shd w:val="clear" w:color="auto" w:fill="auto"/>
            <w:noWrap/>
            <w:vAlign w:val="center"/>
          </w:tcPr>
          <w:p w14:paraId="6163B75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2521" w:type="dxa"/>
            <w:vMerge/>
            <w:tcBorders>
              <w:tl2br w:val="nil"/>
              <w:tr2bl w:val="nil"/>
            </w:tcBorders>
            <w:shd w:val="clear" w:color="auto" w:fill="auto"/>
            <w:vAlign w:val="center"/>
          </w:tcPr>
          <w:p w14:paraId="3D03AB8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78F280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37F0EEE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595*290*46</w:t>
            </w:r>
          </w:p>
        </w:tc>
        <w:tc>
          <w:tcPr>
            <w:tcW w:w="780" w:type="dxa"/>
            <w:tcBorders>
              <w:tl2br w:val="nil"/>
              <w:tr2bl w:val="nil"/>
            </w:tcBorders>
            <w:shd w:val="clear" w:color="auto" w:fill="auto"/>
            <w:noWrap/>
            <w:vAlign w:val="center"/>
          </w:tcPr>
          <w:p w14:paraId="0B09C7D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971D31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6C691E86" w14:textId="77777777" w:rsidTr="004D7570">
        <w:trPr>
          <w:trHeight w:val="270"/>
          <w:jc w:val="center"/>
        </w:trPr>
        <w:tc>
          <w:tcPr>
            <w:tcW w:w="720" w:type="dxa"/>
            <w:tcBorders>
              <w:tl2br w:val="nil"/>
              <w:tr2bl w:val="nil"/>
            </w:tcBorders>
            <w:shd w:val="clear" w:color="auto" w:fill="auto"/>
            <w:noWrap/>
            <w:vAlign w:val="center"/>
          </w:tcPr>
          <w:p w14:paraId="006F586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2521" w:type="dxa"/>
            <w:vMerge/>
            <w:tcBorders>
              <w:tl2br w:val="nil"/>
              <w:tr2bl w:val="nil"/>
            </w:tcBorders>
            <w:shd w:val="clear" w:color="auto" w:fill="auto"/>
            <w:vAlign w:val="center"/>
          </w:tcPr>
          <w:p w14:paraId="1EC52432"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4F1DB6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E10697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592*287*381*6</w:t>
            </w:r>
          </w:p>
        </w:tc>
        <w:tc>
          <w:tcPr>
            <w:tcW w:w="780" w:type="dxa"/>
            <w:tcBorders>
              <w:tl2br w:val="nil"/>
              <w:tr2bl w:val="nil"/>
            </w:tcBorders>
            <w:shd w:val="clear" w:color="auto" w:fill="auto"/>
            <w:noWrap/>
            <w:vAlign w:val="center"/>
          </w:tcPr>
          <w:p w14:paraId="57DE7BA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45B21C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5BCD607C" w14:textId="77777777" w:rsidTr="004D7570">
        <w:trPr>
          <w:trHeight w:val="270"/>
          <w:jc w:val="center"/>
        </w:trPr>
        <w:tc>
          <w:tcPr>
            <w:tcW w:w="720" w:type="dxa"/>
            <w:tcBorders>
              <w:tl2br w:val="nil"/>
              <w:tr2bl w:val="nil"/>
            </w:tcBorders>
            <w:shd w:val="clear" w:color="auto" w:fill="auto"/>
            <w:noWrap/>
            <w:vAlign w:val="center"/>
          </w:tcPr>
          <w:p w14:paraId="155CE2E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2521" w:type="dxa"/>
            <w:vMerge/>
            <w:tcBorders>
              <w:tl2br w:val="nil"/>
              <w:tr2bl w:val="nil"/>
            </w:tcBorders>
            <w:shd w:val="clear" w:color="auto" w:fill="auto"/>
            <w:vAlign w:val="center"/>
          </w:tcPr>
          <w:p w14:paraId="6434D1A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EE01C6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2B254AE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595*595*46</w:t>
            </w:r>
          </w:p>
        </w:tc>
        <w:tc>
          <w:tcPr>
            <w:tcW w:w="780" w:type="dxa"/>
            <w:tcBorders>
              <w:tl2br w:val="nil"/>
              <w:tr2bl w:val="nil"/>
            </w:tcBorders>
            <w:shd w:val="clear" w:color="auto" w:fill="auto"/>
            <w:noWrap/>
            <w:vAlign w:val="center"/>
          </w:tcPr>
          <w:p w14:paraId="480E499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B33B26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5DDE46FB" w14:textId="77777777" w:rsidTr="004D7570">
        <w:trPr>
          <w:trHeight w:val="270"/>
          <w:jc w:val="center"/>
        </w:trPr>
        <w:tc>
          <w:tcPr>
            <w:tcW w:w="720" w:type="dxa"/>
            <w:tcBorders>
              <w:tl2br w:val="nil"/>
              <w:tr2bl w:val="nil"/>
            </w:tcBorders>
            <w:shd w:val="clear" w:color="auto" w:fill="auto"/>
            <w:noWrap/>
            <w:vAlign w:val="center"/>
          </w:tcPr>
          <w:p w14:paraId="5FA542F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2521" w:type="dxa"/>
            <w:vMerge/>
            <w:tcBorders>
              <w:tl2br w:val="nil"/>
              <w:tr2bl w:val="nil"/>
            </w:tcBorders>
            <w:shd w:val="clear" w:color="auto" w:fill="auto"/>
            <w:vAlign w:val="center"/>
          </w:tcPr>
          <w:p w14:paraId="7FBEE62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B85659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FB81A4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w:t>
            </w:r>
          </w:p>
        </w:tc>
        <w:tc>
          <w:tcPr>
            <w:tcW w:w="780" w:type="dxa"/>
            <w:tcBorders>
              <w:tl2br w:val="nil"/>
              <w:tr2bl w:val="nil"/>
            </w:tcBorders>
            <w:shd w:val="clear" w:color="auto" w:fill="auto"/>
            <w:noWrap/>
            <w:vAlign w:val="center"/>
          </w:tcPr>
          <w:p w14:paraId="0B98957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56EEF0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4EBCD63B" w14:textId="77777777" w:rsidTr="004D7570">
        <w:trPr>
          <w:trHeight w:val="270"/>
          <w:jc w:val="center"/>
        </w:trPr>
        <w:tc>
          <w:tcPr>
            <w:tcW w:w="720" w:type="dxa"/>
            <w:tcBorders>
              <w:tl2br w:val="nil"/>
              <w:tr2bl w:val="nil"/>
            </w:tcBorders>
            <w:shd w:val="clear" w:color="auto" w:fill="auto"/>
            <w:noWrap/>
            <w:vAlign w:val="center"/>
          </w:tcPr>
          <w:p w14:paraId="6B8E435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2521" w:type="dxa"/>
            <w:vMerge w:val="restart"/>
            <w:tcBorders>
              <w:tl2br w:val="nil"/>
              <w:tr2bl w:val="nil"/>
            </w:tcBorders>
            <w:shd w:val="clear" w:color="auto" w:fill="auto"/>
            <w:vAlign w:val="center"/>
          </w:tcPr>
          <w:p w14:paraId="127989F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门诊4楼H3区空调机房</w:t>
            </w:r>
          </w:p>
        </w:tc>
        <w:tc>
          <w:tcPr>
            <w:tcW w:w="1889" w:type="dxa"/>
            <w:tcBorders>
              <w:tl2br w:val="nil"/>
              <w:tr2bl w:val="nil"/>
            </w:tcBorders>
            <w:shd w:val="clear" w:color="auto" w:fill="auto"/>
            <w:noWrap/>
            <w:vAlign w:val="center"/>
          </w:tcPr>
          <w:p w14:paraId="1BB13EF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978BF1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475*433*10</w:t>
            </w:r>
          </w:p>
        </w:tc>
        <w:tc>
          <w:tcPr>
            <w:tcW w:w="780" w:type="dxa"/>
            <w:tcBorders>
              <w:tl2br w:val="nil"/>
              <w:tr2bl w:val="nil"/>
            </w:tcBorders>
            <w:shd w:val="clear" w:color="auto" w:fill="auto"/>
            <w:noWrap/>
            <w:vAlign w:val="center"/>
          </w:tcPr>
          <w:p w14:paraId="376BDCA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FD09AA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07E39167" w14:textId="77777777" w:rsidTr="004D7570">
        <w:trPr>
          <w:trHeight w:val="270"/>
          <w:jc w:val="center"/>
        </w:trPr>
        <w:tc>
          <w:tcPr>
            <w:tcW w:w="720" w:type="dxa"/>
            <w:tcBorders>
              <w:tl2br w:val="nil"/>
              <w:tr2bl w:val="nil"/>
            </w:tcBorders>
            <w:shd w:val="clear" w:color="auto" w:fill="auto"/>
            <w:noWrap/>
            <w:vAlign w:val="center"/>
          </w:tcPr>
          <w:p w14:paraId="04DA680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2521" w:type="dxa"/>
            <w:vMerge/>
            <w:tcBorders>
              <w:tl2br w:val="nil"/>
              <w:tr2bl w:val="nil"/>
            </w:tcBorders>
            <w:shd w:val="clear" w:color="auto" w:fill="auto"/>
            <w:vAlign w:val="center"/>
          </w:tcPr>
          <w:p w14:paraId="3E34AF1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D15717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738AC3A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440*350*381*6</w:t>
            </w:r>
          </w:p>
        </w:tc>
        <w:tc>
          <w:tcPr>
            <w:tcW w:w="780" w:type="dxa"/>
            <w:tcBorders>
              <w:tl2br w:val="nil"/>
              <w:tr2bl w:val="nil"/>
            </w:tcBorders>
            <w:shd w:val="clear" w:color="auto" w:fill="auto"/>
            <w:noWrap/>
            <w:vAlign w:val="center"/>
          </w:tcPr>
          <w:p w14:paraId="6F3D565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27CF05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7CDFB375" w14:textId="77777777" w:rsidTr="004D7570">
        <w:trPr>
          <w:trHeight w:val="270"/>
          <w:jc w:val="center"/>
        </w:trPr>
        <w:tc>
          <w:tcPr>
            <w:tcW w:w="720" w:type="dxa"/>
            <w:tcBorders>
              <w:tl2br w:val="nil"/>
              <w:tr2bl w:val="nil"/>
            </w:tcBorders>
            <w:shd w:val="clear" w:color="auto" w:fill="auto"/>
            <w:noWrap/>
            <w:vAlign w:val="center"/>
          </w:tcPr>
          <w:p w14:paraId="70EA188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2521" w:type="dxa"/>
            <w:vMerge/>
            <w:tcBorders>
              <w:tl2br w:val="nil"/>
              <w:tr2bl w:val="nil"/>
            </w:tcBorders>
            <w:shd w:val="clear" w:color="auto" w:fill="auto"/>
            <w:vAlign w:val="center"/>
          </w:tcPr>
          <w:p w14:paraId="21CB9F7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89A3C8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61113B7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595*595*46</w:t>
            </w:r>
          </w:p>
        </w:tc>
        <w:tc>
          <w:tcPr>
            <w:tcW w:w="780" w:type="dxa"/>
            <w:tcBorders>
              <w:tl2br w:val="nil"/>
              <w:tr2bl w:val="nil"/>
            </w:tcBorders>
            <w:shd w:val="clear" w:color="auto" w:fill="auto"/>
            <w:noWrap/>
            <w:vAlign w:val="center"/>
          </w:tcPr>
          <w:p w14:paraId="3449C1D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F769CD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72FEAC97" w14:textId="77777777" w:rsidTr="004D7570">
        <w:trPr>
          <w:trHeight w:val="270"/>
          <w:jc w:val="center"/>
        </w:trPr>
        <w:tc>
          <w:tcPr>
            <w:tcW w:w="720" w:type="dxa"/>
            <w:tcBorders>
              <w:tl2br w:val="nil"/>
              <w:tr2bl w:val="nil"/>
            </w:tcBorders>
            <w:shd w:val="clear" w:color="auto" w:fill="auto"/>
            <w:noWrap/>
            <w:vAlign w:val="center"/>
          </w:tcPr>
          <w:p w14:paraId="0220A54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2521" w:type="dxa"/>
            <w:vMerge/>
            <w:tcBorders>
              <w:tl2br w:val="nil"/>
              <w:tr2bl w:val="nil"/>
            </w:tcBorders>
            <w:shd w:val="clear" w:color="auto" w:fill="auto"/>
            <w:vAlign w:val="center"/>
          </w:tcPr>
          <w:p w14:paraId="127094E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D50299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5351EA7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595*290*46</w:t>
            </w:r>
          </w:p>
        </w:tc>
        <w:tc>
          <w:tcPr>
            <w:tcW w:w="780" w:type="dxa"/>
            <w:tcBorders>
              <w:tl2br w:val="nil"/>
              <w:tr2bl w:val="nil"/>
            </w:tcBorders>
            <w:shd w:val="clear" w:color="auto" w:fill="auto"/>
            <w:noWrap/>
            <w:vAlign w:val="center"/>
          </w:tcPr>
          <w:p w14:paraId="2127C2D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7676F7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59CBFDEB" w14:textId="77777777" w:rsidTr="004D7570">
        <w:trPr>
          <w:trHeight w:val="270"/>
          <w:jc w:val="center"/>
        </w:trPr>
        <w:tc>
          <w:tcPr>
            <w:tcW w:w="720" w:type="dxa"/>
            <w:tcBorders>
              <w:tl2br w:val="nil"/>
              <w:tr2bl w:val="nil"/>
            </w:tcBorders>
            <w:shd w:val="clear" w:color="auto" w:fill="auto"/>
            <w:noWrap/>
            <w:vAlign w:val="center"/>
          </w:tcPr>
          <w:p w14:paraId="5A12F0A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2521" w:type="dxa"/>
            <w:vMerge/>
            <w:tcBorders>
              <w:tl2br w:val="nil"/>
              <w:tr2bl w:val="nil"/>
            </w:tcBorders>
            <w:shd w:val="clear" w:color="auto" w:fill="auto"/>
            <w:vAlign w:val="center"/>
          </w:tcPr>
          <w:p w14:paraId="08CA6F2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1E607F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6B92104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287*592*381*4</w:t>
            </w:r>
          </w:p>
        </w:tc>
        <w:tc>
          <w:tcPr>
            <w:tcW w:w="780" w:type="dxa"/>
            <w:tcBorders>
              <w:tl2br w:val="nil"/>
              <w:tr2bl w:val="nil"/>
            </w:tcBorders>
            <w:shd w:val="clear" w:color="auto" w:fill="auto"/>
            <w:noWrap/>
            <w:vAlign w:val="center"/>
          </w:tcPr>
          <w:p w14:paraId="756298A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4F4876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3E9E26BE" w14:textId="77777777" w:rsidTr="004D7570">
        <w:trPr>
          <w:trHeight w:val="270"/>
          <w:jc w:val="center"/>
        </w:trPr>
        <w:tc>
          <w:tcPr>
            <w:tcW w:w="720" w:type="dxa"/>
            <w:tcBorders>
              <w:tl2br w:val="nil"/>
              <w:tr2bl w:val="nil"/>
            </w:tcBorders>
            <w:shd w:val="clear" w:color="auto" w:fill="auto"/>
            <w:noWrap/>
            <w:vAlign w:val="center"/>
          </w:tcPr>
          <w:p w14:paraId="0E9D372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2521" w:type="dxa"/>
            <w:vMerge/>
            <w:tcBorders>
              <w:tl2br w:val="nil"/>
              <w:tr2bl w:val="nil"/>
            </w:tcBorders>
            <w:shd w:val="clear" w:color="auto" w:fill="auto"/>
            <w:vAlign w:val="center"/>
          </w:tcPr>
          <w:p w14:paraId="4C35115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077086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07E4C58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w:t>
            </w:r>
          </w:p>
        </w:tc>
        <w:tc>
          <w:tcPr>
            <w:tcW w:w="780" w:type="dxa"/>
            <w:tcBorders>
              <w:tl2br w:val="nil"/>
              <w:tr2bl w:val="nil"/>
            </w:tcBorders>
            <w:shd w:val="clear" w:color="auto" w:fill="auto"/>
            <w:noWrap/>
            <w:vAlign w:val="center"/>
          </w:tcPr>
          <w:p w14:paraId="3FDFD10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0D0A12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47E7B593" w14:textId="77777777" w:rsidTr="004D7570">
        <w:trPr>
          <w:trHeight w:val="270"/>
          <w:jc w:val="center"/>
        </w:trPr>
        <w:tc>
          <w:tcPr>
            <w:tcW w:w="720" w:type="dxa"/>
            <w:tcBorders>
              <w:tl2br w:val="nil"/>
              <w:tr2bl w:val="nil"/>
            </w:tcBorders>
            <w:shd w:val="clear" w:color="auto" w:fill="auto"/>
            <w:noWrap/>
            <w:vAlign w:val="center"/>
          </w:tcPr>
          <w:p w14:paraId="6BD7DAF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c>
          <w:tcPr>
            <w:tcW w:w="2521" w:type="dxa"/>
            <w:vMerge w:val="restart"/>
            <w:tcBorders>
              <w:tl2br w:val="nil"/>
              <w:tr2bl w:val="nil"/>
            </w:tcBorders>
            <w:shd w:val="clear" w:color="auto" w:fill="auto"/>
            <w:vAlign w:val="center"/>
          </w:tcPr>
          <w:p w14:paraId="001B720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门诊4楼G3区（日间病房9-19）</w:t>
            </w:r>
          </w:p>
        </w:tc>
        <w:tc>
          <w:tcPr>
            <w:tcW w:w="1889" w:type="dxa"/>
            <w:tcBorders>
              <w:tl2br w:val="nil"/>
              <w:tr2bl w:val="nil"/>
            </w:tcBorders>
            <w:shd w:val="clear" w:color="auto" w:fill="auto"/>
            <w:noWrap/>
            <w:vAlign w:val="center"/>
          </w:tcPr>
          <w:p w14:paraId="333E1FA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C75E8D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425*568*10</w:t>
            </w:r>
          </w:p>
        </w:tc>
        <w:tc>
          <w:tcPr>
            <w:tcW w:w="780" w:type="dxa"/>
            <w:tcBorders>
              <w:tl2br w:val="nil"/>
              <w:tr2bl w:val="nil"/>
            </w:tcBorders>
            <w:shd w:val="clear" w:color="auto" w:fill="auto"/>
            <w:noWrap/>
            <w:vAlign w:val="center"/>
          </w:tcPr>
          <w:p w14:paraId="4A521EF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471336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7D867E82" w14:textId="77777777" w:rsidTr="004D7570">
        <w:trPr>
          <w:trHeight w:val="270"/>
          <w:jc w:val="center"/>
        </w:trPr>
        <w:tc>
          <w:tcPr>
            <w:tcW w:w="720" w:type="dxa"/>
            <w:tcBorders>
              <w:tl2br w:val="nil"/>
              <w:tr2bl w:val="nil"/>
            </w:tcBorders>
            <w:shd w:val="clear" w:color="auto" w:fill="auto"/>
            <w:noWrap/>
            <w:vAlign w:val="center"/>
          </w:tcPr>
          <w:p w14:paraId="69AD6AD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2521" w:type="dxa"/>
            <w:vMerge/>
            <w:tcBorders>
              <w:tl2br w:val="nil"/>
              <w:tr2bl w:val="nil"/>
            </w:tcBorders>
            <w:shd w:val="clear" w:color="auto" w:fill="auto"/>
            <w:vAlign w:val="center"/>
          </w:tcPr>
          <w:p w14:paraId="747292A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2C5972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1A5A5FE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490*490*381*6</w:t>
            </w:r>
          </w:p>
        </w:tc>
        <w:tc>
          <w:tcPr>
            <w:tcW w:w="780" w:type="dxa"/>
            <w:tcBorders>
              <w:tl2br w:val="nil"/>
              <w:tr2bl w:val="nil"/>
            </w:tcBorders>
            <w:shd w:val="clear" w:color="auto" w:fill="auto"/>
            <w:noWrap/>
            <w:vAlign w:val="center"/>
          </w:tcPr>
          <w:p w14:paraId="16C7245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42A3D4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3BF5C6B7" w14:textId="77777777" w:rsidTr="004D7570">
        <w:trPr>
          <w:trHeight w:val="270"/>
          <w:jc w:val="center"/>
        </w:trPr>
        <w:tc>
          <w:tcPr>
            <w:tcW w:w="720" w:type="dxa"/>
            <w:tcBorders>
              <w:tl2br w:val="nil"/>
              <w:tr2bl w:val="nil"/>
            </w:tcBorders>
            <w:shd w:val="clear" w:color="auto" w:fill="auto"/>
            <w:noWrap/>
            <w:vAlign w:val="center"/>
          </w:tcPr>
          <w:p w14:paraId="1890D00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2521" w:type="dxa"/>
            <w:vMerge/>
            <w:tcBorders>
              <w:tl2br w:val="nil"/>
              <w:tr2bl w:val="nil"/>
            </w:tcBorders>
            <w:shd w:val="clear" w:color="auto" w:fill="auto"/>
            <w:vAlign w:val="center"/>
          </w:tcPr>
          <w:p w14:paraId="161CD74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210E07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7D68849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287*490*381*4</w:t>
            </w:r>
          </w:p>
        </w:tc>
        <w:tc>
          <w:tcPr>
            <w:tcW w:w="780" w:type="dxa"/>
            <w:tcBorders>
              <w:tl2br w:val="nil"/>
              <w:tr2bl w:val="nil"/>
            </w:tcBorders>
            <w:shd w:val="clear" w:color="auto" w:fill="auto"/>
            <w:noWrap/>
            <w:vAlign w:val="center"/>
          </w:tcPr>
          <w:p w14:paraId="47DD014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D77B5F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1D8615C1" w14:textId="77777777" w:rsidTr="004D7570">
        <w:trPr>
          <w:trHeight w:val="270"/>
          <w:jc w:val="center"/>
        </w:trPr>
        <w:tc>
          <w:tcPr>
            <w:tcW w:w="720" w:type="dxa"/>
            <w:tcBorders>
              <w:tl2br w:val="nil"/>
              <w:tr2bl w:val="nil"/>
            </w:tcBorders>
            <w:shd w:val="clear" w:color="auto" w:fill="auto"/>
            <w:noWrap/>
            <w:vAlign w:val="center"/>
          </w:tcPr>
          <w:p w14:paraId="5B59008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2521" w:type="dxa"/>
            <w:vMerge w:val="restart"/>
            <w:tcBorders>
              <w:tl2br w:val="nil"/>
              <w:tr2bl w:val="nil"/>
            </w:tcBorders>
            <w:shd w:val="clear" w:color="auto" w:fill="auto"/>
            <w:vAlign w:val="center"/>
          </w:tcPr>
          <w:p w14:paraId="754312F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门诊4楼G2区（诊室1-9）</w:t>
            </w:r>
          </w:p>
        </w:tc>
        <w:tc>
          <w:tcPr>
            <w:tcW w:w="1889" w:type="dxa"/>
            <w:tcBorders>
              <w:tl2br w:val="nil"/>
              <w:tr2bl w:val="nil"/>
            </w:tcBorders>
            <w:shd w:val="clear" w:color="auto" w:fill="auto"/>
            <w:noWrap/>
            <w:vAlign w:val="center"/>
          </w:tcPr>
          <w:p w14:paraId="1A5BB03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C64B71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483*428*10</w:t>
            </w:r>
          </w:p>
        </w:tc>
        <w:tc>
          <w:tcPr>
            <w:tcW w:w="780" w:type="dxa"/>
            <w:tcBorders>
              <w:tl2br w:val="nil"/>
              <w:tr2bl w:val="nil"/>
            </w:tcBorders>
            <w:shd w:val="clear" w:color="auto" w:fill="auto"/>
            <w:noWrap/>
            <w:vAlign w:val="center"/>
          </w:tcPr>
          <w:p w14:paraId="0FB9118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A89EA7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r>
      <w:tr w:rsidR="00590031" w14:paraId="2634C613" w14:textId="77777777" w:rsidTr="004D7570">
        <w:trPr>
          <w:trHeight w:val="270"/>
          <w:jc w:val="center"/>
        </w:trPr>
        <w:tc>
          <w:tcPr>
            <w:tcW w:w="720" w:type="dxa"/>
            <w:tcBorders>
              <w:tl2br w:val="nil"/>
              <w:tr2bl w:val="nil"/>
            </w:tcBorders>
            <w:shd w:val="clear" w:color="auto" w:fill="auto"/>
            <w:noWrap/>
            <w:vAlign w:val="center"/>
          </w:tcPr>
          <w:p w14:paraId="75D9573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2521" w:type="dxa"/>
            <w:vMerge/>
            <w:tcBorders>
              <w:tl2br w:val="nil"/>
              <w:tr2bl w:val="nil"/>
            </w:tcBorders>
            <w:shd w:val="clear" w:color="auto" w:fill="auto"/>
            <w:vAlign w:val="center"/>
          </w:tcPr>
          <w:p w14:paraId="04C28B3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27AD5A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596A02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425*468*10</w:t>
            </w:r>
          </w:p>
        </w:tc>
        <w:tc>
          <w:tcPr>
            <w:tcW w:w="780" w:type="dxa"/>
            <w:tcBorders>
              <w:tl2br w:val="nil"/>
              <w:tr2bl w:val="nil"/>
            </w:tcBorders>
            <w:shd w:val="clear" w:color="auto" w:fill="auto"/>
            <w:noWrap/>
            <w:vAlign w:val="center"/>
          </w:tcPr>
          <w:p w14:paraId="0D0A325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5667D2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6355F157" w14:textId="77777777" w:rsidTr="004D7570">
        <w:trPr>
          <w:trHeight w:val="270"/>
          <w:jc w:val="center"/>
        </w:trPr>
        <w:tc>
          <w:tcPr>
            <w:tcW w:w="720" w:type="dxa"/>
            <w:tcBorders>
              <w:tl2br w:val="nil"/>
              <w:tr2bl w:val="nil"/>
            </w:tcBorders>
            <w:shd w:val="clear" w:color="auto" w:fill="auto"/>
            <w:noWrap/>
            <w:vAlign w:val="center"/>
          </w:tcPr>
          <w:p w14:paraId="39DF27C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w:t>
            </w:r>
          </w:p>
        </w:tc>
        <w:tc>
          <w:tcPr>
            <w:tcW w:w="2521" w:type="dxa"/>
            <w:vMerge/>
            <w:tcBorders>
              <w:tl2br w:val="nil"/>
              <w:tr2bl w:val="nil"/>
            </w:tcBorders>
            <w:shd w:val="clear" w:color="auto" w:fill="auto"/>
            <w:vAlign w:val="center"/>
          </w:tcPr>
          <w:p w14:paraId="4C8B3AF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9F8A44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9B176E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425*568*10</w:t>
            </w:r>
          </w:p>
        </w:tc>
        <w:tc>
          <w:tcPr>
            <w:tcW w:w="780" w:type="dxa"/>
            <w:tcBorders>
              <w:tl2br w:val="nil"/>
              <w:tr2bl w:val="nil"/>
            </w:tcBorders>
            <w:shd w:val="clear" w:color="auto" w:fill="auto"/>
            <w:noWrap/>
            <w:vAlign w:val="center"/>
          </w:tcPr>
          <w:p w14:paraId="2A6F681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925214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4ACEA58B" w14:textId="77777777" w:rsidTr="004D7570">
        <w:trPr>
          <w:trHeight w:val="270"/>
          <w:jc w:val="center"/>
        </w:trPr>
        <w:tc>
          <w:tcPr>
            <w:tcW w:w="720" w:type="dxa"/>
            <w:tcBorders>
              <w:tl2br w:val="nil"/>
              <w:tr2bl w:val="nil"/>
            </w:tcBorders>
            <w:shd w:val="clear" w:color="auto" w:fill="auto"/>
            <w:noWrap/>
            <w:vAlign w:val="center"/>
          </w:tcPr>
          <w:p w14:paraId="3D87822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2521" w:type="dxa"/>
            <w:vMerge/>
            <w:tcBorders>
              <w:tl2br w:val="nil"/>
              <w:tr2bl w:val="nil"/>
            </w:tcBorders>
            <w:shd w:val="clear" w:color="auto" w:fill="auto"/>
            <w:vAlign w:val="center"/>
          </w:tcPr>
          <w:p w14:paraId="0BE1E93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C9B352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C9B595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370*407*381*4</w:t>
            </w:r>
          </w:p>
        </w:tc>
        <w:tc>
          <w:tcPr>
            <w:tcW w:w="780" w:type="dxa"/>
            <w:tcBorders>
              <w:tl2br w:val="nil"/>
              <w:tr2bl w:val="nil"/>
            </w:tcBorders>
            <w:shd w:val="clear" w:color="auto" w:fill="auto"/>
            <w:noWrap/>
            <w:vAlign w:val="center"/>
          </w:tcPr>
          <w:p w14:paraId="22D987D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4A3DD0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11EB1433" w14:textId="77777777" w:rsidTr="004D7570">
        <w:trPr>
          <w:trHeight w:val="270"/>
          <w:jc w:val="center"/>
        </w:trPr>
        <w:tc>
          <w:tcPr>
            <w:tcW w:w="720" w:type="dxa"/>
            <w:tcBorders>
              <w:tl2br w:val="nil"/>
              <w:tr2bl w:val="nil"/>
            </w:tcBorders>
            <w:shd w:val="clear" w:color="auto" w:fill="auto"/>
            <w:noWrap/>
            <w:vAlign w:val="center"/>
          </w:tcPr>
          <w:p w14:paraId="3148208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73</w:t>
            </w:r>
          </w:p>
        </w:tc>
        <w:tc>
          <w:tcPr>
            <w:tcW w:w="2521" w:type="dxa"/>
            <w:vMerge/>
            <w:tcBorders>
              <w:tl2br w:val="nil"/>
              <w:tr2bl w:val="nil"/>
            </w:tcBorders>
            <w:shd w:val="clear" w:color="auto" w:fill="auto"/>
            <w:vAlign w:val="center"/>
          </w:tcPr>
          <w:p w14:paraId="42F1D41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F95C75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9F3924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287*490*381*4</w:t>
            </w:r>
          </w:p>
        </w:tc>
        <w:tc>
          <w:tcPr>
            <w:tcW w:w="780" w:type="dxa"/>
            <w:tcBorders>
              <w:tl2br w:val="nil"/>
              <w:tr2bl w:val="nil"/>
            </w:tcBorders>
            <w:shd w:val="clear" w:color="auto" w:fill="auto"/>
            <w:noWrap/>
            <w:vAlign w:val="center"/>
          </w:tcPr>
          <w:p w14:paraId="43BBA55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54D353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00B41C8A" w14:textId="77777777" w:rsidTr="004D7570">
        <w:trPr>
          <w:trHeight w:val="270"/>
          <w:jc w:val="center"/>
        </w:trPr>
        <w:tc>
          <w:tcPr>
            <w:tcW w:w="720" w:type="dxa"/>
            <w:tcBorders>
              <w:tl2br w:val="nil"/>
              <w:tr2bl w:val="nil"/>
            </w:tcBorders>
            <w:shd w:val="clear" w:color="auto" w:fill="auto"/>
            <w:noWrap/>
            <w:vAlign w:val="center"/>
          </w:tcPr>
          <w:p w14:paraId="49F136F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w:t>
            </w:r>
          </w:p>
        </w:tc>
        <w:tc>
          <w:tcPr>
            <w:tcW w:w="2521" w:type="dxa"/>
            <w:vMerge/>
            <w:tcBorders>
              <w:tl2br w:val="nil"/>
              <w:tr2bl w:val="nil"/>
            </w:tcBorders>
            <w:shd w:val="clear" w:color="auto" w:fill="auto"/>
            <w:vAlign w:val="center"/>
          </w:tcPr>
          <w:p w14:paraId="7DD682D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ECE87E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6A53DD3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490*490*381*6</w:t>
            </w:r>
          </w:p>
        </w:tc>
        <w:tc>
          <w:tcPr>
            <w:tcW w:w="780" w:type="dxa"/>
            <w:tcBorders>
              <w:tl2br w:val="nil"/>
              <w:tr2bl w:val="nil"/>
            </w:tcBorders>
            <w:shd w:val="clear" w:color="auto" w:fill="auto"/>
            <w:noWrap/>
            <w:vAlign w:val="center"/>
          </w:tcPr>
          <w:p w14:paraId="5FA4722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5CDEA8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4613F1B6" w14:textId="77777777" w:rsidTr="004D7570">
        <w:trPr>
          <w:trHeight w:val="270"/>
          <w:jc w:val="center"/>
        </w:trPr>
        <w:tc>
          <w:tcPr>
            <w:tcW w:w="720" w:type="dxa"/>
            <w:tcBorders>
              <w:tl2br w:val="nil"/>
              <w:tr2bl w:val="nil"/>
            </w:tcBorders>
            <w:shd w:val="clear" w:color="auto" w:fill="auto"/>
            <w:noWrap/>
            <w:vAlign w:val="center"/>
          </w:tcPr>
          <w:p w14:paraId="64445A0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2521" w:type="dxa"/>
            <w:vMerge w:val="restart"/>
            <w:tcBorders>
              <w:tl2br w:val="nil"/>
              <w:tr2bl w:val="nil"/>
            </w:tcBorders>
            <w:shd w:val="clear" w:color="auto" w:fill="auto"/>
            <w:vAlign w:val="center"/>
          </w:tcPr>
          <w:p w14:paraId="4FB3CC3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门诊4楼H2区诊区新风机房</w:t>
            </w:r>
          </w:p>
        </w:tc>
        <w:tc>
          <w:tcPr>
            <w:tcW w:w="1889" w:type="dxa"/>
            <w:tcBorders>
              <w:tl2br w:val="nil"/>
              <w:tr2bl w:val="nil"/>
            </w:tcBorders>
            <w:shd w:val="clear" w:color="auto" w:fill="auto"/>
            <w:noWrap/>
            <w:vAlign w:val="center"/>
          </w:tcPr>
          <w:p w14:paraId="10B26D4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D35504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400*588*10</w:t>
            </w:r>
          </w:p>
        </w:tc>
        <w:tc>
          <w:tcPr>
            <w:tcW w:w="780" w:type="dxa"/>
            <w:tcBorders>
              <w:tl2br w:val="nil"/>
              <w:tr2bl w:val="nil"/>
            </w:tcBorders>
            <w:shd w:val="clear" w:color="auto" w:fill="auto"/>
            <w:noWrap/>
            <w:vAlign w:val="center"/>
          </w:tcPr>
          <w:p w14:paraId="5613C61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BC3DE2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590031" w14:paraId="2F873F3B" w14:textId="77777777" w:rsidTr="004D7570">
        <w:trPr>
          <w:trHeight w:val="270"/>
          <w:jc w:val="center"/>
        </w:trPr>
        <w:tc>
          <w:tcPr>
            <w:tcW w:w="720" w:type="dxa"/>
            <w:tcBorders>
              <w:tl2br w:val="nil"/>
              <w:tr2bl w:val="nil"/>
            </w:tcBorders>
            <w:shd w:val="clear" w:color="auto" w:fill="auto"/>
            <w:noWrap/>
            <w:vAlign w:val="center"/>
          </w:tcPr>
          <w:p w14:paraId="63F08AF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w:t>
            </w:r>
          </w:p>
        </w:tc>
        <w:tc>
          <w:tcPr>
            <w:tcW w:w="2521" w:type="dxa"/>
            <w:vMerge/>
            <w:tcBorders>
              <w:tl2br w:val="nil"/>
              <w:tr2bl w:val="nil"/>
            </w:tcBorders>
            <w:shd w:val="clear" w:color="auto" w:fill="auto"/>
            <w:vAlign w:val="center"/>
          </w:tcPr>
          <w:p w14:paraId="4F62E80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36AFCA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6CFB5F4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425*318*10</w:t>
            </w:r>
          </w:p>
        </w:tc>
        <w:tc>
          <w:tcPr>
            <w:tcW w:w="780" w:type="dxa"/>
            <w:tcBorders>
              <w:tl2br w:val="nil"/>
              <w:tr2bl w:val="nil"/>
            </w:tcBorders>
            <w:shd w:val="clear" w:color="auto" w:fill="auto"/>
            <w:noWrap/>
            <w:vAlign w:val="center"/>
          </w:tcPr>
          <w:p w14:paraId="193F0F5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4F1ED4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4D0F6155" w14:textId="77777777" w:rsidTr="004D7570">
        <w:trPr>
          <w:trHeight w:val="270"/>
          <w:jc w:val="center"/>
        </w:trPr>
        <w:tc>
          <w:tcPr>
            <w:tcW w:w="720" w:type="dxa"/>
            <w:tcBorders>
              <w:tl2br w:val="nil"/>
              <w:tr2bl w:val="nil"/>
            </w:tcBorders>
            <w:shd w:val="clear" w:color="auto" w:fill="auto"/>
            <w:noWrap/>
            <w:vAlign w:val="center"/>
          </w:tcPr>
          <w:p w14:paraId="409B3D6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w:t>
            </w:r>
          </w:p>
        </w:tc>
        <w:tc>
          <w:tcPr>
            <w:tcW w:w="2521" w:type="dxa"/>
            <w:vMerge/>
            <w:tcBorders>
              <w:tl2br w:val="nil"/>
              <w:tr2bl w:val="nil"/>
            </w:tcBorders>
            <w:shd w:val="clear" w:color="auto" w:fill="auto"/>
            <w:vAlign w:val="center"/>
          </w:tcPr>
          <w:p w14:paraId="6D23B63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73C4AA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60184D9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287*592*381*4</w:t>
            </w:r>
          </w:p>
        </w:tc>
        <w:tc>
          <w:tcPr>
            <w:tcW w:w="780" w:type="dxa"/>
            <w:tcBorders>
              <w:tl2br w:val="nil"/>
              <w:tr2bl w:val="nil"/>
            </w:tcBorders>
            <w:shd w:val="clear" w:color="auto" w:fill="auto"/>
            <w:noWrap/>
            <w:vAlign w:val="center"/>
          </w:tcPr>
          <w:p w14:paraId="7128A40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772E9F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2F425220" w14:textId="77777777" w:rsidTr="004D7570">
        <w:trPr>
          <w:trHeight w:val="270"/>
          <w:jc w:val="center"/>
        </w:trPr>
        <w:tc>
          <w:tcPr>
            <w:tcW w:w="720" w:type="dxa"/>
            <w:tcBorders>
              <w:tl2br w:val="nil"/>
              <w:tr2bl w:val="nil"/>
            </w:tcBorders>
            <w:shd w:val="clear" w:color="auto" w:fill="auto"/>
            <w:noWrap/>
            <w:vAlign w:val="center"/>
          </w:tcPr>
          <w:p w14:paraId="41CE1BC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2521" w:type="dxa"/>
            <w:vMerge/>
            <w:tcBorders>
              <w:tl2br w:val="nil"/>
              <w:tr2bl w:val="nil"/>
            </w:tcBorders>
            <w:shd w:val="clear" w:color="auto" w:fill="auto"/>
            <w:vAlign w:val="center"/>
          </w:tcPr>
          <w:p w14:paraId="35D0380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389ABF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7B064FE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490*592*381*6</w:t>
            </w:r>
          </w:p>
        </w:tc>
        <w:tc>
          <w:tcPr>
            <w:tcW w:w="780" w:type="dxa"/>
            <w:tcBorders>
              <w:tl2br w:val="nil"/>
              <w:tr2bl w:val="nil"/>
            </w:tcBorders>
            <w:shd w:val="clear" w:color="auto" w:fill="auto"/>
            <w:noWrap/>
            <w:vAlign w:val="center"/>
          </w:tcPr>
          <w:p w14:paraId="6CBFA7E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D4DE4E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46866209" w14:textId="77777777" w:rsidTr="004D7570">
        <w:trPr>
          <w:trHeight w:val="270"/>
          <w:jc w:val="center"/>
        </w:trPr>
        <w:tc>
          <w:tcPr>
            <w:tcW w:w="720" w:type="dxa"/>
            <w:tcBorders>
              <w:tl2br w:val="nil"/>
              <w:tr2bl w:val="nil"/>
            </w:tcBorders>
            <w:shd w:val="clear" w:color="auto" w:fill="auto"/>
            <w:noWrap/>
            <w:vAlign w:val="center"/>
          </w:tcPr>
          <w:p w14:paraId="24A690C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79</w:t>
            </w:r>
          </w:p>
        </w:tc>
        <w:tc>
          <w:tcPr>
            <w:tcW w:w="2521" w:type="dxa"/>
            <w:vMerge w:val="restart"/>
            <w:tcBorders>
              <w:tl2br w:val="nil"/>
              <w:tr2bl w:val="nil"/>
            </w:tcBorders>
            <w:shd w:val="clear" w:color="auto" w:fill="auto"/>
            <w:vAlign w:val="center"/>
          </w:tcPr>
          <w:p w14:paraId="2B52D98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门诊4楼中庭空调机房</w:t>
            </w:r>
          </w:p>
        </w:tc>
        <w:tc>
          <w:tcPr>
            <w:tcW w:w="1889" w:type="dxa"/>
            <w:tcBorders>
              <w:tl2br w:val="nil"/>
              <w:tr2bl w:val="nil"/>
            </w:tcBorders>
            <w:shd w:val="clear" w:color="auto" w:fill="auto"/>
            <w:noWrap/>
            <w:vAlign w:val="center"/>
          </w:tcPr>
          <w:p w14:paraId="1C49EDE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61A357F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595*490*46</w:t>
            </w:r>
          </w:p>
        </w:tc>
        <w:tc>
          <w:tcPr>
            <w:tcW w:w="780" w:type="dxa"/>
            <w:tcBorders>
              <w:tl2br w:val="nil"/>
              <w:tr2bl w:val="nil"/>
            </w:tcBorders>
            <w:shd w:val="clear" w:color="auto" w:fill="auto"/>
            <w:noWrap/>
            <w:vAlign w:val="center"/>
          </w:tcPr>
          <w:p w14:paraId="5BC7873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AB5B63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r>
      <w:tr w:rsidR="00590031" w14:paraId="0E95EFDB" w14:textId="77777777" w:rsidTr="004D7570">
        <w:trPr>
          <w:trHeight w:val="270"/>
          <w:jc w:val="center"/>
        </w:trPr>
        <w:tc>
          <w:tcPr>
            <w:tcW w:w="720" w:type="dxa"/>
            <w:tcBorders>
              <w:tl2br w:val="nil"/>
              <w:tr2bl w:val="nil"/>
            </w:tcBorders>
            <w:shd w:val="clear" w:color="auto" w:fill="auto"/>
            <w:noWrap/>
            <w:vAlign w:val="center"/>
          </w:tcPr>
          <w:p w14:paraId="7E040AF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2521" w:type="dxa"/>
            <w:vMerge/>
            <w:tcBorders>
              <w:tl2br w:val="nil"/>
              <w:tr2bl w:val="nil"/>
            </w:tcBorders>
            <w:shd w:val="clear" w:color="auto" w:fill="auto"/>
            <w:vAlign w:val="center"/>
          </w:tcPr>
          <w:p w14:paraId="749F4FC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A74AF0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3DF3DDE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592*490*381*6</w:t>
            </w:r>
          </w:p>
        </w:tc>
        <w:tc>
          <w:tcPr>
            <w:tcW w:w="780" w:type="dxa"/>
            <w:tcBorders>
              <w:tl2br w:val="nil"/>
              <w:tr2bl w:val="nil"/>
            </w:tcBorders>
            <w:shd w:val="clear" w:color="auto" w:fill="auto"/>
            <w:noWrap/>
            <w:vAlign w:val="center"/>
          </w:tcPr>
          <w:p w14:paraId="0DC8594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9BBB31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0F0D5356" w14:textId="77777777" w:rsidTr="004D7570">
        <w:trPr>
          <w:trHeight w:val="270"/>
          <w:jc w:val="center"/>
        </w:trPr>
        <w:tc>
          <w:tcPr>
            <w:tcW w:w="720" w:type="dxa"/>
            <w:tcBorders>
              <w:tl2br w:val="nil"/>
              <w:tr2bl w:val="nil"/>
            </w:tcBorders>
            <w:shd w:val="clear" w:color="auto" w:fill="auto"/>
            <w:noWrap/>
            <w:vAlign w:val="center"/>
          </w:tcPr>
          <w:p w14:paraId="70DA654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w:t>
            </w:r>
          </w:p>
        </w:tc>
        <w:tc>
          <w:tcPr>
            <w:tcW w:w="2521" w:type="dxa"/>
            <w:vMerge/>
            <w:tcBorders>
              <w:tl2br w:val="nil"/>
              <w:tr2bl w:val="nil"/>
            </w:tcBorders>
            <w:shd w:val="clear" w:color="auto" w:fill="auto"/>
            <w:vAlign w:val="center"/>
          </w:tcPr>
          <w:p w14:paraId="008D6EF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904E62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0C287BA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595*595*46</w:t>
            </w:r>
          </w:p>
        </w:tc>
        <w:tc>
          <w:tcPr>
            <w:tcW w:w="780" w:type="dxa"/>
            <w:tcBorders>
              <w:tl2br w:val="nil"/>
              <w:tr2bl w:val="nil"/>
            </w:tcBorders>
            <w:shd w:val="clear" w:color="auto" w:fill="auto"/>
            <w:noWrap/>
            <w:vAlign w:val="center"/>
          </w:tcPr>
          <w:p w14:paraId="45803B5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4D519D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r>
      <w:tr w:rsidR="00590031" w14:paraId="55D91F4B" w14:textId="77777777" w:rsidTr="004D7570">
        <w:trPr>
          <w:trHeight w:val="270"/>
          <w:jc w:val="center"/>
        </w:trPr>
        <w:tc>
          <w:tcPr>
            <w:tcW w:w="720" w:type="dxa"/>
            <w:tcBorders>
              <w:tl2br w:val="nil"/>
              <w:tr2bl w:val="nil"/>
            </w:tcBorders>
            <w:shd w:val="clear" w:color="auto" w:fill="auto"/>
            <w:noWrap/>
            <w:vAlign w:val="center"/>
          </w:tcPr>
          <w:p w14:paraId="35671C6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w:t>
            </w:r>
          </w:p>
        </w:tc>
        <w:tc>
          <w:tcPr>
            <w:tcW w:w="2521" w:type="dxa"/>
            <w:vMerge/>
            <w:tcBorders>
              <w:tl2br w:val="nil"/>
              <w:tr2bl w:val="nil"/>
            </w:tcBorders>
            <w:shd w:val="clear" w:color="auto" w:fill="auto"/>
            <w:vAlign w:val="center"/>
          </w:tcPr>
          <w:p w14:paraId="44E0A43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A357E7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195880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w:t>
            </w:r>
          </w:p>
        </w:tc>
        <w:tc>
          <w:tcPr>
            <w:tcW w:w="780" w:type="dxa"/>
            <w:tcBorders>
              <w:tl2br w:val="nil"/>
              <w:tr2bl w:val="nil"/>
            </w:tcBorders>
            <w:shd w:val="clear" w:color="auto" w:fill="auto"/>
            <w:noWrap/>
            <w:vAlign w:val="center"/>
          </w:tcPr>
          <w:p w14:paraId="1442364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222343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7EA15883" w14:textId="77777777" w:rsidTr="004D7570">
        <w:trPr>
          <w:trHeight w:val="270"/>
          <w:jc w:val="center"/>
        </w:trPr>
        <w:tc>
          <w:tcPr>
            <w:tcW w:w="720" w:type="dxa"/>
            <w:tcBorders>
              <w:tl2br w:val="nil"/>
              <w:tr2bl w:val="nil"/>
            </w:tcBorders>
            <w:shd w:val="clear" w:color="auto" w:fill="auto"/>
            <w:noWrap/>
            <w:vAlign w:val="center"/>
          </w:tcPr>
          <w:p w14:paraId="6361B60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83</w:t>
            </w:r>
          </w:p>
        </w:tc>
        <w:tc>
          <w:tcPr>
            <w:tcW w:w="2521" w:type="dxa"/>
            <w:vMerge/>
            <w:tcBorders>
              <w:tl2br w:val="nil"/>
              <w:tr2bl w:val="nil"/>
            </w:tcBorders>
            <w:shd w:val="clear" w:color="auto" w:fill="auto"/>
            <w:vAlign w:val="center"/>
          </w:tcPr>
          <w:p w14:paraId="43F4029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571BF1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68D9FF9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595*290*46</w:t>
            </w:r>
          </w:p>
        </w:tc>
        <w:tc>
          <w:tcPr>
            <w:tcW w:w="780" w:type="dxa"/>
            <w:tcBorders>
              <w:tl2br w:val="nil"/>
              <w:tr2bl w:val="nil"/>
            </w:tcBorders>
            <w:shd w:val="clear" w:color="auto" w:fill="auto"/>
            <w:noWrap/>
            <w:vAlign w:val="center"/>
          </w:tcPr>
          <w:p w14:paraId="06FB746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8B8C97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21291144" w14:textId="77777777" w:rsidTr="004D7570">
        <w:trPr>
          <w:trHeight w:val="270"/>
          <w:jc w:val="center"/>
        </w:trPr>
        <w:tc>
          <w:tcPr>
            <w:tcW w:w="720" w:type="dxa"/>
            <w:tcBorders>
              <w:tl2br w:val="nil"/>
              <w:tr2bl w:val="nil"/>
            </w:tcBorders>
            <w:shd w:val="clear" w:color="auto" w:fill="auto"/>
            <w:noWrap/>
            <w:vAlign w:val="center"/>
          </w:tcPr>
          <w:p w14:paraId="54703E3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84</w:t>
            </w:r>
          </w:p>
        </w:tc>
        <w:tc>
          <w:tcPr>
            <w:tcW w:w="2521" w:type="dxa"/>
            <w:vMerge/>
            <w:tcBorders>
              <w:tl2br w:val="nil"/>
              <w:tr2bl w:val="nil"/>
            </w:tcBorders>
            <w:shd w:val="clear" w:color="auto" w:fill="auto"/>
            <w:vAlign w:val="center"/>
          </w:tcPr>
          <w:p w14:paraId="6B17BA7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E8A35D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46CDA1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287*592*381*4</w:t>
            </w:r>
          </w:p>
        </w:tc>
        <w:tc>
          <w:tcPr>
            <w:tcW w:w="780" w:type="dxa"/>
            <w:tcBorders>
              <w:tl2br w:val="nil"/>
              <w:tr2bl w:val="nil"/>
            </w:tcBorders>
            <w:shd w:val="clear" w:color="auto" w:fill="auto"/>
            <w:noWrap/>
            <w:vAlign w:val="center"/>
          </w:tcPr>
          <w:p w14:paraId="0585B86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272AA6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1ACE2E1B" w14:textId="77777777" w:rsidTr="004D7570">
        <w:trPr>
          <w:trHeight w:val="270"/>
          <w:jc w:val="center"/>
        </w:trPr>
        <w:tc>
          <w:tcPr>
            <w:tcW w:w="720" w:type="dxa"/>
            <w:tcBorders>
              <w:tl2br w:val="nil"/>
              <w:tr2bl w:val="nil"/>
            </w:tcBorders>
            <w:shd w:val="clear" w:color="auto" w:fill="auto"/>
            <w:noWrap/>
            <w:vAlign w:val="center"/>
          </w:tcPr>
          <w:p w14:paraId="5916DAC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w:t>
            </w:r>
          </w:p>
        </w:tc>
        <w:tc>
          <w:tcPr>
            <w:tcW w:w="2521" w:type="dxa"/>
            <w:vMerge/>
            <w:tcBorders>
              <w:tl2br w:val="nil"/>
              <w:tr2bl w:val="nil"/>
            </w:tcBorders>
            <w:shd w:val="clear" w:color="auto" w:fill="auto"/>
            <w:vAlign w:val="center"/>
          </w:tcPr>
          <w:p w14:paraId="6FDACE4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4D5FD2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17A50F9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w:t>
            </w:r>
          </w:p>
        </w:tc>
        <w:tc>
          <w:tcPr>
            <w:tcW w:w="780" w:type="dxa"/>
            <w:tcBorders>
              <w:tl2br w:val="nil"/>
              <w:tr2bl w:val="nil"/>
            </w:tcBorders>
            <w:shd w:val="clear" w:color="auto" w:fill="auto"/>
            <w:noWrap/>
            <w:vAlign w:val="center"/>
          </w:tcPr>
          <w:p w14:paraId="273BBAF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DF1F39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6F083D0E" w14:textId="77777777" w:rsidTr="004D7570">
        <w:trPr>
          <w:trHeight w:val="270"/>
          <w:jc w:val="center"/>
        </w:trPr>
        <w:tc>
          <w:tcPr>
            <w:tcW w:w="720" w:type="dxa"/>
            <w:tcBorders>
              <w:tl2br w:val="nil"/>
              <w:tr2bl w:val="nil"/>
            </w:tcBorders>
            <w:shd w:val="clear" w:color="auto" w:fill="auto"/>
            <w:noWrap/>
            <w:vAlign w:val="center"/>
          </w:tcPr>
          <w:p w14:paraId="620B9B9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w:t>
            </w:r>
          </w:p>
        </w:tc>
        <w:tc>
          <w:tcPr>
            <w:tcW w:w="2521" w:type="dxa"/>
            <w:vMerge w:val="restart"/>
            <w:tcBorders>
              <w:tl2br w:val="nil"/>
              <w:tr2bl w:val="nil"/>
            </w:tcBorders>
            <w:shd w:val="clear" w:color="auto" w:fill="auto"/>
            <w:vAlign w:val="center"/>
          </w:tcPr>
          <w:p w14:paraId="23ABC0A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门诊5楼I3区新风机房</w:t>
            </w:r>
          </w:p>
        </w:tc>
        <w:tc>
          <w:tcPr>
            <w:tcW w:w="1889" w:type="dxa"/>
            <w:tcBorders>
              <w:tl2br w:val="nil"/>
              <w:tr2bl w:val="nil"/>
            </w:tcBorders>
            <w:shd w:val="clear" w:color="auto" w:fill="auto"/>
            <w:noWrap/>
            <w:vAlign w:val="center"/>
          </w:tcPr>
          <w:p w14:paraId="73FD28C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63C4B90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375*468*10</w:t>
            </w:r>
          </w:p>
        </w:tc>
        <w:tc>
          <w:tcPr>
            <w:tcW w:w="780" w:type="dxa"/>
            <w:tcBorders>
              <w:tl2br w:val="nil"/>
              <w:tr2bl w:val="nil"/>
            </w:tcBorders>
            <w:shd w:val="clear" w:color="auto" w:fill="auto"/>
            <w:noWrap/>
            <w:vAlign w:val="center"/>
          </w:tcPr>
          <w:p w14:paraId="79B6BD0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B075F2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625ED2C8" w14:textId="77777777" w:rsidTr="004D7570">
        <w:trPr>
          <w:trHeight w:val="270"/>
          <w:jc w:val="center"/>
        </w:trPr>
        <w:tc>
          <w:tcPr>
            <w:tcW w:w="720" w:type="dxa"/>
            <w:tcBorders>
              <w:tl2br w:val="nil"/>
              <w:tr2bl w:val="nil"/>
            </w:tcBorders>
            <w:shd w:val="clear" w:color="auto" w:fill="auto"/>
            <w:noWrap/>
            <w:vAlign w:val="center"/>
          </w:tcPr>
          <w:p w14:paraId="3592B25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87</w:t>
            </w:r>
          </w:p>
        </w:tc>
        <w:tc>
          <w:tcPr>
            <w:tcW w:w="2521" w:type="dxa"/>
            <w:vMerge/>
            <w:tcBorders>
              <w:tl2br w:val="nil"/>
              <w:tr2bl w:val="nil"/>
            </w:tcBorders>
            <w:shd w:val="clear" w:color="auto" w:fill="auto"/>
            <w:vAlign w:val="center"/>
          </w:tcPr>
          <w:p w14:paraId="111131A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A65BCD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4199D21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320*407*381*4</w:t>
            </w:r>
          </w:p>
        </w:tc>
        <w:tc>
          <w:tcPr>
            <w:tcW w:w="780" w:type="dxa"/>
            <w:tcBorders>
              <w:tl2br w:val="nil"/>
              <w:tr2bl w:val="nil"/>
            </w:tcBorders>
            <w:shd w:val="clear" w:color="auto" w:fill="auto"/>
            <w:noWrap/>
            <w:vAlign w:val="center"/>
          </w:tcPr>
          <w:p w14:paraId="64C10B7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5DA585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7BA8CF8C" w14:textId="77777777" w:rsidTr="004D7570">
        <w:trPr>
          <w:trHeight w:val="270"/>
          <w:jc w:val="center"/>
        </w:trPr>
        <w:tc>
          <w:tcPr>
            <w:tcW w:w="720" w:type="dxa"/>
            <w:tcBorders>
              <w:tl2br w:val="nil"/>
              <w:tr2bl w:val="nil"/>
            </w:tcBorders>
            <w:shd w:val="clear" w:color="auto" w:fill="auto"/>
            <w:noWrap/>
            <w:vAlign w:val="center"/>
          </w:tcPr>
          <w:p w14:paraId="41BD146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w:t>
            </w:r>
          </w:p>
        </w:tc>
        <w:tc>
          <w:tcPr>
            <w:tcW w:w="2521" w:type="dxa"/>
            <w:vMerge w:val="restart"/>
            <w:tcBorders>
              <w:tl2br w:val="nil"/>
              <w:tr2bl w:val="nil"/>
            </w:tcBorders>
            <w:shd w:val="clear" w:color="auto" w:fill="auto"/>
            <w:vAlign w:val="center"/>
          </w:tcPr>
          <w:p w14:paraId="3196D89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门诊5楼新风机房</w:t>
            </w:r>
          </w:p>
        </w:tc>
        <w:tc>
          <w:tcPr>
            <w:tcW w:w="1889" w:type="dxa"/>
            <w:tcBorders>
              <w:tl2br w:val="nil"/>
              <w:tr2bl w:val="nil"/>
            </w:tcBorders>
            <w:shd w:val="clear" w:color="auto" w:fill="auto"/>
            <w:noWrap/>
            <w:vAlign w:val="center"/>
          </w:tcPr>
          <w:p w14:paraId="74A7C7B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EBFBF9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430*574*10</w:t>
            </w:r>
          </w:p>
        </w:tc>
        <w:tc>
          <w:tcPr>
            <w:tcW w:w="780" w:type="dxa"/>
            <w:tcBorders>
              <w:tl2br w:val="nil"/>
              <w:tr2bl w:val="nil"/>
            </w:tcBorders>
            <w:shd w:val="clear" w:color="auto" w:fill="auto"/>
            <w:noWrap/>
            <w:vAlign w:val="center"/>
          </w:tcPr>
          <w:p w14:paraId="7CDA1F0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E9D217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3CE8490A" w14:textId="77777777" w:rsidTr="004D7570">
        <w:trPr>
          <w:trHeight w:val="270"/>
          <w:jc w:val="center"/>
        </w:trPr>
        <w:tc>
          <w:tcPr>
            <w:tcW w:w="720" w:type="dxa"/>
            <w:tcBorders>
              <w:tl2br w:val="nil"/>
              <w:tr2bl w:val="nil"/>
            </w:tcBorders>
            <w:shd w:val="clear" w:color="auto" w:fill="auto"/>
            <w:noWrap/>
            <w:vAlign w:val="center"/>
          </w:tcPr>
          <w:p w14:paraId="075DED3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89</w:t>
            </w:r>
          </w:p>
        </w:tc>
        <w:tc>
          <w:tcPr>
            <w:tcW w:w="2521" w:type="dxa"/>
            <w:vMerge/>
            <w:tcBorders>
              <w:tl2br w:val="nil"/>
              <w:tr2bl w:val="nil"/>
            </w:tcBorders>
            <w:shd w:val="clear" w:color="auto" w:fill="auto"/>
            <w:vAlign w:val="center"/>
          </w:tcPr>
          <w:p w14:paraId="4F6A439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FDC2C4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6EAD46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425*568*10</w:t>
            </w:r>
          </w:p>
        </w:tc>
        <w:tc>
          <w:tcPr>
            <w:tcW w:w="780" w:type="dxa"/>
            <w:tcBorders>
              <w:tl2br w:val="nil"/>
              <w:tr2bl w:val="nil"/>
            </w:tcBorders>
            <w:shd w:val="clear" w:color="auto" w:fill="auto"/>
            <w:noWrap/>
            <w:vAlign w:val="center"/>
          </w:tcPr>
          <w:p w14:paraId="17D97C9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22249B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3CC601F7" w14:textId="77777777" w:rsidTr="004D7570">
        <w:trPr>
          <w:trHeight w:val="270"/>
          <w:jc w:val="center"/>
        </w:trPr>
        <w:tc>
          <w:tcPr>
            <w:tcW w:w="720" w:type="dxa"/>
            <w:tcBorders>
              <w:tl2br w:val="nil"/>
              <w:tr2bl w:val="nil"/>
            </w:tcBorders>
            <w:shd w:val="clear" w:color="auto" w:fill="auto"/>
            <w:noWrap/>
            <w:vAlign w:val="center"/>
          </w:tcPr>
          <w:p w14:paraId="19E4BA7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2521" w:type="dxa"/>
            <w:vMerge/>
            <w:tcBorders>
              <w:tl2br w:val="nil"/>
              <w:tr2bl w:val="nil"/>
            </w:tcBorders>
            <w:shd w:val="clear" w:color="auto" w:fill="auto"/>
            <w:vAlign w:val="center"/>
          </w:tcPr>
          <w:p w14:paraId="7C5516A2"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FE2A0B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D716EE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475*510*10</w:t>
            </w:r>
          </w:p>
        </w:tc>
        <w:tc>
          <w:tcPr>
            <w:tcW w:w="780" w:type="dxa"/>
            <w:tcBorders>
              <w:tl2br w:val="nil"/>
              <w:tr2bl w:val="nil"/>
            </w:tcBorders>
            <w:shd w:val="clear" w:color="auto" w:fill="auto"/>
            <w:noWrap/>
            <w:vAlign w:val="center"/>
          </w:tcPr>
          <w:p w14:paraId="5660144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60D97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06A9ECA3" w14:textId="77777777" w:rsidTr="004D7570">
        <w:trPr>
          <w:trHeight w:val="270"/>
          <w:jc w:val="center"/>
        </w:trPr>
        <w:tc>
          <w:tcPr>
            <w:tcW w:w="720" w:type="dxa"/>
            <w:tcBorders>
              <w:tl2br w:val="nil"/>
              <w:tr2bl w:val="nil"/>
            </w:tcBorders>
            <w:shd w:val="clear" w:color="auto" w:fill="auto"/>
            <w:noWrap/>
            <w:vAlign w:val="center"/>
          </w:tcPr>
          <w:p w14:paraId="362F9EE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w:t>
            </w:r>
          </w:p>
        </w:tc>
        <w:tc>
          <w:tcPr>
            <w:tcW w:w="2521" w:type="dxa"/>
            <w:vMerge/>
            <w:tcBorders>
              <w:tl2br w:val="nil"/>
              <w:tr2bl w:val="nil"/>
            </w:tcBorders>
            <w:shd w:val="clear" w:color="auto" w:fill="auto"/>
            <w:vAlign w:val="center"/>
          </w:tcPr>
          <w:p w14:paraId="7F73863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2450B8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75F999B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490*490*381*6</w:t>
            </w:r>
          </w:p>
        </w:tc>
        <w:tc>
          <w:tcPr>
            <w:tcW w:w="780" w:type="dxa"/>
            <w:tcBorders>
              <w:tl2br w:val="nil"/>
              <w:tr2bl w:val="nil"/>
            </w:tcBorders>
            <w:shd w:val="clear" w:color="auto" w:fill="auto"/>
            <w:noWrap/>
            <w:vAlign w:val="center"/>
          </w:tcPr>
          <w:p w14:paraId="7F6CF3F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0DCC49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2067AD3C" w14:textId="77777777" w:rsidTr="004D7570">
        <w:trPr>
          <w:trHeight w:val="270"/>
          <w:jc w:val="center"/>
        </w:trPr>
        <w:tc>
          <w:tcPr>
            <w:tcW w:w="720" w:type="dxa"/>
            <w:tcBorders>
              <w:tl2br w:val="nil"/>
              <w:tr2bl w:val="nil"/>
            </w:tcBorders>
            <w:shd w:val="clear" w:color="auto" w:fill="auto"/>
            <w:noWrap/>
            <w:vAlign w:val="center"/>
          </w:tcPr>
          <w:p w14:paraId="2BB22EF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c>
          <w:tcPr>
            <w:tcW w:w="2521" w:type="dxa"/>
            <w:vMerge w:val="restart"/>
            <w:tcBorders>
              <w:tl2br w:val="nil"/>
              <w:tr2bl w:val="nil"/>
            </w:tcBorders>
            <w:shd w:val="clear" w:color="auto" w:fill="auto"/>
            <w:noWrap/>
            <w:vAlign w:val="center"/>
          </w:tcPr>
          <w:p w14:paraId="4A141D3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门诊5楼顶/空调机组</w:t>
            </w:r>
          </w:p>
        </w:tc>
        <w:tc>
          <w:tcPr>
            <w:tcW w:w="1889" w:type="dxa"/>
            <w:tcBorders>
              <w:tl2br w:val="nil"/>
              <w:tr2bl w:val="nil"/>
            </w:tcBorders>
            <w:shd w:val="clear" w:color="auto" w:fill="auto"/>
            <w:noWrap/>
            <w:vAlign w:val="center"/>
          </w:tcPr>
          <w:p w14:paraId="0EACD72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5E7F4D9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990*990*10</w:t>
            </w:r>
          </w:p>
        </w:tc>
        <w:tc>
          <w:tcPr>
            <w:tcW w:w="780" w:type="dxa"/>
            <w:tcBorders>
              <w:tl2br w:val="nil"/>
              <w:tr2bl w:val="nil"/>
            </w:tcBorders>
            <w:shd w:val="clear" w:color="auto" w:fill="auto"/>
            <w:noWrap/>
            <w:vAlign w:val="center"/>
          </w:tcPr>
          <w:p w14:paraId="384DB7B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E27B28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2A2A985F" w14:textId="77777777" w:rsidTr="004D7570">
        <w:trPr>
          <w:trHeight w:val="270"/>
          <w:jc w:val="center"/>
        </w:trPr>
        <w:tc>
          <w:tcPr>
            <w:tcW w:w="720" w:type="dxa"/>
            <w:tcBorders>
              <w:tl2br w:val="nil"/>
              <w:tr2bl w:val="nil"/>
            </w:tcBorders>
            <w:shd w:val="clear" w:color="auto" w:fill="auto"/>
            <w:noWrap/>
            <w:vAlign w:val="center"/>
          </w:tcPr>
          <w:p w14:paraId="611FB9C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93</w:t>
            </w:r>
          </w:p>
        </w:tc>
        <w:tc>
          <w:tcPr>
            <w:tcW w:w="2521" w:type="dxa"/>
            <w:vMerge/>
            <w:tcBorders>
              <w:tl2br w:val="nil"/>
              <w:tr2bl w:val="nil"/>
            </w:tcBorders>
            <w:shd w:val="clear" w:color="auto" w:fill="auto"/>
            <w:noWrap/>
            <w:vAlign w:val="center"/>
          </w:tcPr>
          <w:p w14:paraId="7A337AA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DD697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34F0BE4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630*500*46</w:t>
            </w:r>
          </w:p>
        </w:tc>
        <w:tc>
          <w:tcPr>
            <w:tcW w:w="780" w:type="dxa"/>
            <w:tcBorders>
              <w:tl2br w:val="nil"/>
              <w:tr2bl w:val="nil"/>
            </w:tcBorders>
            <w:shd w:val="clear" w:color="auto" w:fill="auto"/>
            <w:noWrap/>
            <w:vAlign w:val="center"/>
          </w:tcPr>
          <w:p w14:paraId="7794840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389D98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57E63C89" w14:textId="77777777" w:rsidTr="004D7570">
        <w:trPr>
          <w:trHeight w:val="270"/>
          <w:jc w:val="center"/>
        </w:trPr>
        <w:tc>
          <w:tcPr>
            <w:tcW w:w="720" w:type="dxa"/>
            <w:tcBorders>
              <w:tl2br w:val="nil"/>
              <w:tr2bl w:val="nil"/>
            </w:tcBorders>
            <w:shd w:val="clear" w:color="auto" w:fill="auto"/>
            <w:noWrap/>
            <w:vAlign w:val="center"/>
          </w:tcPr>
          <w:p w14:paraId="549B312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94</w:t>
            </w:r>
          </w:p>
        </w:tc>
        <w:tc>
          <w:tcPr>
            <w:tcW w:w="2521" w:type="dxa"/>
            <w:vMerge/>
            <w:tcBorders>
              <w:tl2br w:val="nil"/>
              <w:tr2bl w:val="nil"/>
            </w:tcBorders>
            <w:shd w:val="clear" w:color="auto" w:fill="auto"/>
            <w:noWrap/>
            <w:vAlign w:val="center"/>
          </w:tcPr>
          <w:p w14:paraId="2E9136C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6BDA97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0761FB8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1000*1000*46</w:t>
            </w:r>
          </w:p>
        </w:tc>
        <w:tc>
          <w:tcPr>
            <w:tcW w:w="780" w:type="dxa"/>
            <w:tcBorders>
              <w:tl2br w:val="nil"/>
              <w:tr2bl w:val="nil"/>
            </w:tcBorders>
            <w:shd w:val="clear" w:color="auto" w:fill="auto"/>
            <w:noWrap/>
            <w:vAlign w:val="center"/>
          </w:tcPr>
          <w:p w14:paraId="24C9A3E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0E2A92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0108C58A" w14:textId="77777777" w:rsidTr="004D7570">
        <w:trPr>
          <w:trHeight w:val="270"/>
          <w:jc w:val="center"/>
        </w:trPr>
        <w:tc>
          <w:tcPr>
            <w:tcW w:w="720" w:type="dxa"/>
            <w:tcBorders>
              <w:tl2br w:val="nil"/>
              <w:tr2bl w:val="nil"/>
            </w:tcBorders>
            <w:shd w:val="clear" w:color="auto" w:fill="auto"/>
            <w:noWrap/>
            <w:vAlign w:val="center"/>
          </w:tcPr>
          <w:p w14:paraId="78F03CD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w:t>
            </w:r>
          </w:p>
        </w:tc>
        <w:tc>
          <w:tcPr>
            <w:tcW w:w="2521" w:type="dxa"/>
            <w:vMerge/>
            <w:tcBorders>
              <w:tl2br w:val="nil"/>
              <w:tr2bl w:val="nil"/>
            </w:tcBorders>
            <w:shd w:val="clear" w:color="auto" w:fill="auto"/>
            <w:noWrap/>
            <w:vAlign w:val="center"/>
          </w:tcPr>
          <w:p w14:paraId="1F2CEA9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9B3E14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6228A6E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592*592*46</w:t>
            </w:r>
          </w:p>
        </w:tc>
        <w:tc>
          <w:tcPr>
            <w:tcW w:w="780" w:type="dxa"/>
            <w:tcBorders>
              <w:tl2br w:val="nil"/>
              <w:tr2bl w:val="nil"/>
            </w:tcBorders>
            <w:shd w:val="clear" w:color="auto" w:fill="auto"/>
            <w:noWrap/>
            <w:vAlign w:val="center"/>
          </w:tcPr>
          <w:p w14:paraId="4D9C75E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1177A8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w:t>
            </w:r>
          </w:p>
        </w:tc>
      </w:tr>
      <w:tr w:rsidR="00590031" w14:paraId="5A0384FF" w14:textId="77777777" w:rsidTr="004D7570">
        <w:trPr>
          <w:trHeight w:val="270"/>
          <w:jc w:val="center"/>
        </w:trPr>
        <w:tc>
          <w:tcPr>
            <w:tcW w:w="720" w:type="dxa"/>
            <w:tcBorders>
              <w:tl2br w:val="nil"/>
              <w:tr2bl w:val="nil"/>
            </w:tcBorders>
            <w:shd w:val="clear" w:color="auto" w:fill="auto"/>
            <w:noWrap/>
            <w:vAlign w:val="center"/>
          </w:tcPr>
          <w:p w14:paraId="21E8759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w:t>
            </w:r>
          </w:p>
        </w:tc>
        <w:tc>
          <w:tcPr>
            <w:tcW w:w="2521" w:type="dxa"/>
            <w:vMerge/>
            <w:tcBorders>
              <w:tl2br w:val="nil"/>
              <w:tr2bl w:val="nil"/>
            </w:tcBorders>
            <w:shd w:val="clear" w:color="auto" w:fill="auto"/>
            <w:noWrap/>
            <w:vAlign w:val="center"/>
          </w:tcPr>
          <w:p w14:paraId="402BF78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AEC956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53F09AE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592*287*46</w:t>
            </w:r>
          </w:p>
        </w:tc>
        <w:tc>
          <w:tcPr>
            <w:tcW w:w="780" w:type="dxa"/>
            <w:tcBorders>
              <w:tl2br w:val="nil"/>
              <w:tr2bl w:val="nil"/>
            </w:tcBorders>
            <w:shd w:val="clear" w:color="auto" w:fill="auto"/>
            <w:noWrap/>
            <w:vAlign w:val="center"/>
          </w:tcPr>
          <w:p w14:paraId="42C4A84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7E6A44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r>
      <w:tr w:rsidR="00590031" w14:paraId="29BAAE3D" w14:textId="77777777" w:rsidTr="004D7570">
        <w:trPr>
          <w:trHeight w:val="270"/>
          <w:jc w:val="center"/>
        </w:trPr>
        <w:tc>
          <w:tcPr>
            <w:tcW w:w="720" w:type="dxa"/>
            <w:tcBorders>
              <w:tl2br w:val="nil"/>
              <w:tr2bl w:val="nil"/>
            </w:tcBorders>
            <w:shd w:val="clear" w:color="auto" w:fill="auto"/>
            <w:noWrap/>
            <w:vAlign w:val="center"/>
          </w:tcPr>
          <w:p w14:paraId="63BE01E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97</w:t>
            </w:r>
          </w:p>
        </w:tc>
        <w:tc>
          <w:tcPr>
            <w:tcW w:w="2521" w:type="dxa"/>
            <w:vMerge/>
            <w:tcBorders>
              <w:tl2br w:val="nil"/>
              <w:tr2bl w:val="nil"/>
            </w:tcBorders>
            <w:shd w:val="clear" w:color="auto" w:fill="auto"/>
            <w:noWrap/>
            <w:vAlign w:val="center"/>
          </w:tcPr>
          <w:p w14:paraId="715FE7B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8D1958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6156B97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592*490*46</w:t>
            </w:r>
          </w:p>
        </w:tc>
        <w:tc>
          <w:tcPr>
            <w:tcW w:w="780" w:type="dxa"/>
            <w:tcBorders>
              <w:tl2br w:val="nil"/>
              <w:tr2bl w:val="nil"/>
            </w:tcBorders>
            <w:shd w:val="clear" w:color="auto" w:fill="auto"/>
            <w:noWrap/>
            <w:vAlign w:val="center"/>
          </w:tcPr>
          <w:p w14:paraId="1B081D3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010F28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r>
      <w:tr w:rsidR="00590031" w14:paraId="7B8D12E2" w14:textId="77777777" w:rsidTr="004D7570">
        <w:trPr>
          <w:trHeight w:val="270"/>
          <w:jc w:val="center"/>
        </w:trPr>
        <w:tc>
          <w:tcPr>
            <w:tcW w:w="720" w:type="dxa"/>
            <w:tcBorders>
              <w:tl2br w:val="nil"/>
              <w:tr2bl w:val="nil"/>
            </w:tcBorders>
            <w:shd w:val="clear" w:color="auto" w:fill="auto"/>
            <w:noWrap/>
            <w:vAlign w:val="center"/>
          </w:tcPr>
          <w:p w14:paraId="78F9A29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98</w:t>
            </w:r>
          </w:p>
        </w:tc>
        <w:tc>
          <w:tcPr>
            <w:tcW w:w="2521" w:type="dxa"/>
            <w:vMerge/>
            <w:tcBorders>
              <w:tl2br w:val="nil"/>
              <w:tr2bl w:val="nil"/>
            </w:tcBorders>
            <w:shd w:val="clear" w:color="auto" w:fill="auto"/>
            <w:noWrap/>
            <w:vAlign w:val="center"/>
          </w:tcPr>
          <w:p w14:paraId="1DF9577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983D51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BFFFB5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592*592*381*6P</w:t>
            </w:r>
          </w:p>
        </w:tc>
        <w:tc>
          <w:tcPr>
            <w:tcW w:w="780" w:type="dxa"/>
            <w:tcBorders>
              <w:tl2br w:val="nil"/>
              <w:tr2bl w:val="nil"/>
            </w:tcBorders>
            <w:shd w:val="clear" w:color="auto" w:fill="auto"/>
            <w:noWrap/>
            <w:vAlign w:val="center"/>
          </w:tcPr>
          <w:p w14:paraId="4195F6A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4652ED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w:t>
            </w:r>
          </w:p>
        </w:tc>
      </w:tr>
      <w:tr w:rsidR="00590031" w14:paraId="7E995EC3" w14:textId="77777777" w:rsidTr="004D7570">
        <w:trPr>
          <w:trHeight w:val="270"/>
          <w:jc w:val="center"/>
        </w:trPr>
        <w:tc>
          <w:tcPr>
            <w:tcW w:w="720" w:type="dxa"/>
            <w:tcBorders>
              <w:tl2br w:val="nil"/>
              <w:tr2bl w:val="nil"/>
            </w:tcBorders>
            <w:shd w:val="clear" w:color="auto" w:fill="auto"/>
            <w:noWrap/>
            <w:vAlign w:val="center"/>
          </w:tcPr>
          <w:p w14:paraId="5A9A05A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99</w:t>
            </w:r>
          </w:p>
        </w:tc>
        <w:tc>
          <w:tcPr>
            <w:tcW w:w="2521" w:type="dxa"/>
            <w:vMerge/>
            <w:tcBorders>
              <w:tl2br w:val="nil"/>
              <w:tr2bl w:val="nil"/>
            </w:tcBorders>
            <w:shd w:val="clear" w:color="auto" w:fill="auto"/>
            <w:noWrap/>
            <w:vAlign w:val="center"/>
          </w:tcPr>
          <w:p w14:paraId="2B0AD91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8E5B58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3F9B373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592*287*381*6P</w:t>
            </w:r>
          </w:p>
        </w:tc>
        <w:tc>
          <w:tcPr>
            <w:tcW w:w="780" w:type="dxa"/>
            <w:tcBorders>
              <w:tl2br w:val="nil"/>
              <w:tr2bl w:val="nil"/>
            </w:tcBorders>
            <w:shd w:val="clear" w:color="auto" w:fill="auto"/>
            <w:noWrap/>
            <w:vAlign w:val="center"/>
          </w:tcPr>
          <w:p w14:paraId="52C4336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CF8950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r>
      <w:tr w:rsidR="00590031" w14:paraId="1EC55DC2" w14:textId="77777777" w:rsidTr="004D7570">
        <w:trPr>
          <w:trHeight w:val="270"/>
          <w:jc w:val="center"/>
        </w:trPr>
        <w:tc>
          <w:tcPr>
            <w:tcW w:w="720" w:type="dxa"/>
            <w:tcBorders>
              <w:tl2br w:val="nil"/>
              <w:tr2bl w:val="nil"/>
            </w:tcBorders>
            <w:shd w:val="clear" w:color="auto" w:fill="auto"/>
            <w:noWrap/>
            <w:vAlign w:val="center"/>
          </w:tcPr>
          <w:p w14:paraId="6E129A5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2521" w:type="dxa"/>
            <w:vMerge/>
            <w:tcBorders>
              <w:tl2br w:val="nil"/>
              <w:tr2bl w:val="nil"/>
            </w:tcBorders>
            <w:shd w:val="clear" w:color="auto" w:fill="auto"/>
            <w:noWrap/>
            <w:vAlign w:val="center"/>
          </w:tcPr>
          <w:p w14:paraId="059ED0A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3357E9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6F2653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l2br w:val="nil"/>
              <w:tr2bl w:val="nil"/>
            </w:tcBorders>
            <w:shd w:val="clear" w:color="auto" w:fill="auto"/>
            <w:noWrap/>
            <w:vAlign w:val="center"/>
          </w:tcPr>
          <w:p w14:paraId="012CA22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72355E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r>
      <w:tr w:rsidR="00590031" w14:paraId="27F71910" w14:textId="77777777" w:rsidTr="004D7570">
        <w:trPr>
          <w:trHeight w:val="270"/>
          <w:jc w:val="center"/>
        </w:trPr>
        <w:tc>
          <w:tcPr>
            <w:tcW w:w="720" w:type="dxa"/>
            <w:tcBorders>
              <w:tl2br w:val="nil"/>
              <w:tr2bl w:val="nil"/>
            </w:tcBorders>
            <w:shd w:val="clear" w:color="auto" w:fill="auto"/>
            <w:noWrap/>
            <w:vAlign w:val="center"/>
          </w:tcPr>
          <w:p w14:paraId="58FB883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w:t>
            </w:r>
          </w:p>
        </w:tc>
        <w:tc>
          <w:tcPr>
            <w:tcW w:w="2521" w:type="dxa"/>
            <w:vMerge/>
            <w:tcBorders>
              <w:tl2br w:val="nil"/>
              <w:tr2bl w:val="nil"/>
            </w:tcBorders>
            <w:shd w:val="clear" w:color="auto" w:fill="auto"/>
            <w:noWrap/>
            <w:vAlign w:val="center"/>
          </w:tcPr>
          <w:p w14:paraId="70B8B62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7BE459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625C921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592*490*381*6P</w:t>
            </w:r>
          </w:p>
        </w:tc>
        <w:tc>
          <w:tcPr>
            <w:tcW w:w="780" w:type="dxa"/>
            <w:tcBorders>
              <w:tl2br w:val="nil"/>
              <w:tr2bl w:val="nil"/>
            </w:tcBorders>
            <w:shd w:val="clear" w:color="auto" w:fill="auto"/>
            <w:noWrap/>
            <w:vAlign w:val="center"/>
          </w:tcPr>
          <w:p w14:paraId="5B2BF62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3983FE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3D8A7F00" w14:textId="77777777" w:rsidTr="004D7570">
        <w:trPr>
          <w:trHeight w:val="270"/>
          <w:jc w:val="center"/>
        </w:trPr>
        <w:tc>
          <w:tcPr>
            <w:tcW w:w="720" w:type="dxa"/>
            <w:tcBorders>
              <w:tl2br w:val="nil"/>
              <w:tr2bl w:val="nil"/>
            </w:tcBorders>
            <w:shd w:val="clear" w:color="auto" w:fill="auto"/>
            <w:noWrap/>
            <w:vAlign w:val="center"/>
          </w:tcPr>
          <w:p w14:paraId="636A781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2521" w:type="dxa"/>
            <w:vMerge/>
            <w:tcBorders>
              <w:tl2br w:val="nil"/>
              <w:tr2bl w:val="nil"/>
            </w:tcBorders>
            <w:shd w:val="clear" w:color="auto" w:fill="auto"/>
            <w:noWrap/>
            <w:vAlign w:val="center"/>
          </w:tcPr>
          <w:p w14:paraId="1929800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ADF19F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亚高效过滤器</w:t>
            </w:r>
          </w:p>
        </w:tc>
        <w:tc>
          <w:tcPr>
            <w:tcW w:w="1875" w:type="dxa"/>
            <w:tcBorders>
              <w:tl2br w:val="nil"/>
              <w:tr2bl w:val="nil"/>
            </w:tcBorders>
            <w:shd w:val="clear" w:color="auto" w:fill="auto"/>
            <w:noWrap/>
            <w:vAlign w:val="center"/>
          </w:tcPr>
          <w:p w14:paraId="31C1A0C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592*592*292</w:t>
            </w:r>
          </w:p>
        </w:tc>
        <w:tc>
          <w:tcPr>
            <w:tcW w:w="780" w:type="dxa"/>
            <w:tcBorders>
              <w:tl2br w:val="nil"/>
              <w:tr2bl w:val="nil"/>
            </w:tcBorders>
            <w:shd w:val="clear" w:color="auto" w:fill="auto"/>
            <w:noWrap/>
            <w:vAlign w:val="center"/>
          </w:tcPr>
          <w:p w14:paraId="1C4686F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DD9D80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1D64E07D" w14:textId="77777777" w:rsidTr="004D7570">
        <w:trPr>
          <w:trHeight w:val="270"/>
          <w:jc w:val="center"/>
        </w:trPr>
        <w:tc>
          <w:tcPr>
            <w:tcW w:w="720" w:type="dxa"/>
            <w:tcBorders>
              <w:tl2br w:val="nil"/>
              <w:tr2bl w:val="nil"/>
            </w:tcBorders>
            <w:shd w:val="clear" w:color="auto" w:fill="auto"/>
            <w:noWrap/>
            <w:vAlign w:val="center"/>
          </w:tcPr>
          <w:p w14:paraId="038D946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103</w:t>
            </w:r>
          </w:p>
        </w:tc>
        <w:tc>
          <w:tcPr>
            <w:tcW w:w="2521" w:type="dxa"/>
            <w:vMerge/>
            <w:tcBorders>
              <w:tl2br w:val="nil"/>
              <w:tr2bl w:val="nil"/>
            </w:tcBorders>
            <w:shd w:val="clear" w:color="auto" w:fill="auto"/>
            <w:noWrap/>
            <w:vAlign w:val="center"/>
          </w:tcPr>
          <w:p w14:paraId="0CDEA3F2"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C1DC88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亚高效过滤器</w:t>
            </w:r>
          </w:p>
        </w:tc>
        <w:tc>
          <w:tcPr>
            <w:tcW w:w="1875" w:type="dxa"/>
            <w:tcBorders>
              <w:tl2br w:val="nil"/>
              <w:tr2bl w:val="nil"/>
            </w:tcBorders>
            <w:shd w:val="clear" w:color="auto" w:fill="auto"/>
            <w:noWrap/>
            <w:vAlign w:val="center"/>
          </w:tcPr>
          <w:p w14:paraId="162ED78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287*592*292</w:t>
            </w:r>
          </w:p>
        </w:tc>
        <w:tc>
          <w:tcPr>
            <w:tcW w:w="780" w:type="dxa"/>
            <w:tcBorders>
              <w:tl2br w:val="nil"/>
              <w:tr2bl w:val="nil"/>
            </w:tcBorders>
            <w:shd w:val="clear" w:color="auto" w:fill="auto"/>
            <w:noWrap/>
            <w:vAlign w:val="center"/>
          </w:tcPr>
          <w:p w14:paraId="60193A2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6FCEE0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3FB4A4A6" w14:textId="77777777" w:rsidTr="004D7570">
        <w:trPr>
          <w:trHeight w:val="270"/>
          <w:jc w:val="center"/>
        </w:trPr>
        <w:tc>
          <w:tcPr>
            <w:tcW w:w="720" w:type="dxa"/>
            <w:tcBorders>
              <w:tl2br w:val="nil"/>
              <w:tr2bl w:val="nil"/>
            </w:tcBorders>
            <w:shd w:val="clear" w:color="auto" w:fill="auto"/>
            <w:noWrap/>
            <w:vAlign w:val="center"/>
          </w:tcPr>
          <w:p w14:paraId="591E6DE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104</w:t>
            </w:r>
          </w:p>
        </w:tc>
        <w:tc>
          <w:tcPr>
            <w:tcW w:w="2521" w:type="dxa"/>
            <w:tcBorders>
              <w:tl2br w:val="nil"/>
              <w:tr2bl w:val="nil"/>
            </w:tcBorders>
            <w:shd w:val="clear" w:color="auto" w:fill="auto"/>
            <w:noWrap/>
            <w:vAlign w:val="center"/>
          </w:tcPr>
          <w:p w14:paraId="166AFAC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住院楼1楼</w:t>
            </w:r>
          </w:p>
        </w:tc>
        <w:tc>
          <w:tcPr>
            <w:tcW w:w="1889" w:type="dxa"/>
            <w:tcBorders>
              <w:tl2br w:val="nil"/>
              <w:tr2bl w:val="nil"/>
            </w:tcBorders>
            <w:shd w:val="clear" w:color="auto" w:fill="auto"/>
            <w:noWrap/>
            <w:vAlign w:val="center"/>
          </w:tcPr>
          <w:p w14:paraId="45109D5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790201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470*418*10</w:t>
            </w:r>
          </w:p>
        </w:tc>
        <w:tc>
          <w:tcPr>
            <w:tcW w:w="780" w:type="dxa"/>
            <w:tcBorders>
              <w:tl2br w:val="nil"/>
              <w:tr2bl w:val="nil"/>
            </w:tcBorders>
            <w:shd w:val="clear" w:color="auto" w:fill="auto"/>
            <w:noWrap/>
            <w:vAlign w:val="center"/>
          </w:tcPr>
          <w:p w14:paraId="148DF1E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EEF0B4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r>
      <w:tr w:rsidR="00590031" w14:paraId="5582C137" w14:textId="77777777" w:rsidTr="004D7570">
        <w:trPr>
          <w:trHeight w:val="270"/>
          <w:jc w:val="center"/>
        </w:trPr>
        <w:tc>
          <w:tcPr>
            <w:tcW w:w="720" w:type="dxa"/>
            <w:tcBorders>
              <w:tl2br w:val="nil"/>
              <w:tr2bl w:val="nil"/>
            </w:tcBorders>
            <w:shd w:val="clear" w:color="auto" w:fill="auto"/>
            <w:noWrap/>
            <w:vAlign w:val="center"/>
          </w:tcPr>
          <w:p w14:paraId="6BF33DE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105</w:t>
            </w:r>
          </w:p>
        </w:tc>
        <w:tc>
          <w:tcPr>
            <w:tcW w:w="2521" w:type="dxa"/>
            <w:vMerge w:val="restart"/>
            <w:tcBorders>
              <w:tl2br w:val="nil"/>
              <w:tr2bl w:val="nil"/>
            </w:tcBorders>
            <w:shd w:val="clear" w:color="auto" w:fill="auto"/>
            <w:noWrap/>
            <w:vAlign w:val="center"/>
          </w:tcPr>
          <w:p w14:paraId="45C9D7C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住院楼2楼</w:t>
            </w:r>
          </w:p>
        </w:tc>
        <w:tc>
          <w:tcPr>
            <w:tcW w:w="1889" w:type="dxa"/>
            <w:tcBorders>
              <w:tl2br w:val="nil"/>
              <w:tr2bl w:val="nil"/>
            </w:tcBorders>
            <w:shd w:val="clear" w:color="auto" w:fill="auto"/>
            <w:noWrap/>
            <w:vAlign w:val="center"/>
          </w:tcPr>
          <w:p w14:paraId="6FF85B3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67458C5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350*368*10</w:t>
            </w:r>
          </w:p>
        </w:tc>
        <w:tc>
          <w:tcPr>
            <w:tcW w:w="780" w:type="dxa"/>
            <w:tcBorders>
              <w:tl2br w:val="nil"/>
              <w:tr2bl w:val="nil"/>
            </w:tcBorders>
            <w:shd w:val="clear" w:color="auto" w:fill="auto"/>
            <w:noWrap/>
            <w:vAlign w:val="center"/>
          </w:tcPr>
          <w:p w14:paraId="07C4D07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C4A3F0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61217612" w14:textId="77777777" w:rsidTr="004D7570">
        <w:trPr>
          <w:trHeight w:val="270"/>
          <w:jc w:val="center"/>
        </w:trPr>
        <w:tc>
          <w:tcPr>
            <w:tcW w:w="720" w:type="dxa"/>
            <w:tcBorders>
              <w:tl2br w:val="nil"/>
              <w:tr2bl w:val="nil"/>
            </w:tcBorders>
            <w:shd w:val="clear" w:color="auto" w:fill="auto"/>
            <w:noWrap/>
            <w:vAlign w:val="center"/>
          </w:tcPr>
          <w:p w14:paraId="5C982C6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106</w:t>
            </w:r>
          </w:p>
        </w:tc>
        <w:tc>
          <w:tcPr>
            <w:tcW w:w="2521" w:type="dxa"/>
            <w:vMerge/>
            <w:tcBorders>
              <w:tl2br w:val="nil"/>
              <w:tr2bl w:val="nil"/>
            </w:tcBorders>
            <w:shd w:val="clear" w:color="auto" w:fill="auto"/>
            <w:noWrap/>
            <w:vAlign w:val="center"/>
          </w:tcPr>
          <w:p w14:paraId="25E84FD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B30368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65DDEA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592*287*381*6</w:t>
            </w:r>
          </w:p>
        </w:tc>
        <w:tc>
          <w:tcPr>
            <w:tcW w:w="780" w:type="dxa"/>
            <w:tcBorders>
              <w:tl2br w:val="nil"/>
              <w:tr2bl w:val="nil"/>
            </w:tcBorders>
            <w:shd w:val="clear" w:color="auto" w:fill="auto"/>
            <w:noWrap/>
            <w:vAlign w:val="center"/>
          </w:tcPr>
          <w:p w14:paraId="1644E67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018A90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1A72DAAD" w14:textId="77777777" w:rsidTr="004D7570">
        <w:trPr>
          <w:trHeight w:val="270"/>
          <w:jc w:val="center"/>
        </w:trPr>
        <w:tc>
          <w:tcPr>
            <w:tcW w:w="720" w:type="dxa"/>
            <w:tcBorders>
              <w:tl2br w:val="nil"/>
              <w:tr2bl w:val="nil"/>
            </w:tcBorders>
            <w:shd w:val="clear" w:color="auto" w:fill="auto"/>
            <w:noWrap/>
            <w:vAlign w:val="center"/>
          </w:tcPr>
          <w:p w14:paraId="067D350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107</w:t>
            </w:r>
          </w:p>
        </w:tc>
        <w:tc>
          <w:tcPr>
            <w:tcW w:w="2521" w:type="dxa"/>
            <w:vMerge/>
            <w:tcBorders>
              <w:tl2br w:val="nil"/>
              <w:tr2bl w:val="nil"/>
            </w:tcBorders>
            <w:shd w:val="clear" w:color="auto" w:fill="auto"/>
            <w:noWrap/>
            <w:vAlign w:val="center"/>
          </w:tcPr>
          <w:p w14:paraId="755C31E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E95CE0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06F9AED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595*900*46</w:t>
            </w:r>
          </w:p>
        </w:tc>
        <w:tc>
          <w:tcPr>
            <w:tcW w:w="780" w:type="dxa"/>
            <w:tcBorders>
              <w:tl2br w:val="nil"/>
              <w:tr2bl w:val="nil"/>
            </w:tcBorders>
            <w:shd w:val="clear" w:color="auto" w:fill="auto"/>
            <w:noWrap/>
            <w:vAlign w:val="center"/>
          </w:tcPr>
          <w:p w14:paraId="669285F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FCB254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07E7DA7F" w14:textId="77777777" w:rsidTr="004D7570">
        <w:trPr>
          <w:trHeight w:val="270"/>
          <w:jc w:val="center"/>
        </w:trPr>
        <w:tc>
          <w:tcPr>
            <w:tcW w:w="720" w:type="dxa"/>
            <w:tcBorders>
              <w:tl2br w:val="nil"/>
              <w:tr2bl w:val="nil"/>
            </w:tcBorders>
            <w:shd w:val="clear" w:color="auto" w:fill="auto"/>
            <w:noWrap/>
            <w:vAlign w:val="center"/>
          </w:tcPr>
          <w:p w14:paraId="32AF95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108</w:t>
            </w:r>
          </w:p>
        </w:tc>
        <w:tc>
          <w:tcPr>
            <w:tcW w:w="2521" w:type="dxa"/>
            <w:vMerge w:val="restart"/>
            <w:tcBorders>
              <w:tl2br w:val="nil"/>
              <w:tr2bl w:val="nil"/>
            </w:tcBorders>
            <w:shd w:val="clear" w:color="auto" w:fill="auto"/>
            <w:noWrap/>
            <w:vAlign w:val="center"/>
          </w:tcPr>
          <w:p w14:paraId="578FAF4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住院楼3楼</w:t>
            </w:r>
          </w:p>
        </w:tc>
        <w:tc>
          <w:tcPr>
            <w:tcW w:w="1889" w:type="dxa"/>
            <w:tcBorders>
              <w:tl2br w:val="nil"/>
              <w:tr2bl w:val="nil"/>
            </w:tcBorders>
            <w:shd w:val="clear" w:color="auto" w:fill="auto"/>
            <w:noWrap/>
            <w:vAlign w:val="center"/>
          </w:tcPr>
          <w:p w14:paraId="5054117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6463218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425*468*10</w:t>
            </w:r>
          </w:p>
        </w:tc>
        <w:tc>
          <w:tcPr>
            <w:tcW w:w="780" w:type="dxa"/>
            <w:tcBorders>
              <w:tl2br w:val="nil"/>
              <w:tr2bl w:val="nil"/>
            </w:tcBorders>
            <w:shd w:val="clear" w:color="auto" w:fill="auto"/>
            <w:noWrap/>
            <w:vAlign w:val="center"/>
          </w:tcPr>
          <w:p w14:paraId="7B38CDE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A931E5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1900E7B3" w14:textId="77777777" w:rsidTr="004D7570">
        <w:trPr>
          <w:trHeight w:val="270"/>
          <w:jc w:val="center"/>
        </w:trPr>
        <w:tc>
          <w:tcPr>
            <w:tcW w:w="720" w:type="dxa"/>
            <w:tcBorders>
              <w:tl2br w:val="nil"/>
              <w:tr2bl w:val="nil"/>
            </w:tcBorders>
            <w:shd w:val="clear" w:color="auto" w:fill="auto"/>
            <w:noWrap/>
            <w:vAlign w:val="center"/>
          </w:tcPr>
          <w:p w14:paraId="15D7CD1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109</w:t>
            </w:r>
          </w:p>
        </w:tc>
        <w:tc>
          <w:tcPr>
            <w:tcW w:w="2521" w:type="dxa"/>
            <w:vMerge/>
            <w:tcBorders>
              <w:tl2br w:val="nil"/>
              <w:tr2bl w:val="nil"/>
            </w:tcBorders>
            <w:shd w:val="clear" w:color="auto" w:fill="auto"/>
            <w:noWrap/>
            <w:vAlign w:val="center"/>
          </w:tcPr>
          <w:p w14:paraId="6B240B1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E59EA3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43AC4B2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370*407*381*4</w:t>
            </w:r>
          </w:p>
        </w:tc>
        <w:tc>
          <w:tcPr>
            <w:tcW w:w="780" w:type="dxa"/>
            <w:tcBorders>
              <w:tl2br w:val="nil"/>
              <w:tr2bl w:val="nil"/>
            </w:tcBorders>
            <w:shd w:val="clear" w:color="auto" w:fill="auto"/>
            <w:noWrap/>
            <w:vAlign w:val="center"/>
          </w:tcPr>
          <w:p w14:paraId="1F80362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0BD9D8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1DDED638" w14:textId="77777777" w:rsidTr="004D7570">
        <w:trPr>
          <w:trHeight w:val="270"/>
          <w:jc w:val="center"/>
        </w:trPr>
        <w:tc>
          <w:tcPr>
            <w:tcW w:w="720" w:type="dxa"/>
            <w:tcBorders>
              <w:tl2br w:val="nil"/>
              <w:tr2bl w:val="nil"/>
            </w:tcBorders>
            <w:shd w:val="clear" w:color="auto" w:fill="auto"/>
            <w:noWrap/>
            <w:vAlign w:val="center"/>
          </w:tcPr>
          <w:p w14:paraId="42723B6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w:t>
            </w:r>
          </w:p>
        </w:tc>
        <w:tc>
          <w:tcPr>
            <w:tcW w:w="2521" w:type="dxa"/>
            <w:vMerge w:val="restart"/>
            <w:tcBorders>
              <w:tl2br w:val="nil"/>
              <w:tr2bl w:val="nil"/>
            </w:tcBorders>
            <w:shd w:val="clear" w:color="auto" w:fill="auto"/>
            <w:noWrap/>
            <w:vAlign w:val="center"/>
          </w:tcPr>
          <w:p w14:paraId="29FEFA6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住院楼4楼</w:t>
            </w:r>
          </w:p>
        </w:tc>
        <w:tc>
          <w:tcPr>
            <w:tcW w:w="1889" w:type="dxa"/>
            <w:tcBorders>
              <w:tl2br w:val="nil"/>
              <w:tr2bl w:val="nil"/>
            </w:tcBorders>
            <w:shd w:val="clear" w:color="auto" w:fill="auto"/>
            <w:noWrap/>
            <w:vAlign w:val="center"/>
          </w:tcPr>
          <w:p w14:paraId="320B36D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28AB985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595*595*46</w:t>
            </w:r>
          </w:p>
        </w:tc>
        <w:tc>
          <w:tcPr>
            <w:tcW w:w="780" w:type="dxa"/>
            <w:tcBorders>
              <w:tl2br w:val="nil"/>
              <w:tr2bl w:val="nil"/>
            </w:tcBorders>
            <w:shd w:val="clear" w:color="auto" w:fill="auto"/>
            <w:noWrap/>
            <w:vAlign w:val="center"/>
          </w:tcPr>
          <w:p w14:paraId="33311C0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5F2DA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2D9CDEC6" w14:textId="77777777" w:rsidTr="004D7570">
        <w:trPr>
          <w:trHeight w:val="270"/>
          <w:jc w:val="center"/>
        </w:trPr>
        <w:tc>
          <w:tcPr>
            <w:tcW w:w="720" w:type="dxa"/>
            <w:tcBorders>
              <w:tl2br w:val="nil"/>
              <w:tr2bl w:val="nil"/>
            </w:tcBorders>
            <w:shd w:val="clear" w:color="auto" w:fill="auto"/>
            <w:noWrap/>
            <w:vAlign w:val="center"/>
          </w:tcPr>
          <w:p w14:paraId="2BE2475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111</w:t>
            </w:r>
          </w:p>
        </w:tc>
        <w:tc>
          <w:tcPr>
            <w:tcW w:w="2521" w:type="dxa"/>
            <w:vMerge/>
            <w:tcBorders>
              <w:tl2br w:val="nil"/>
              <w:tr2bl w:val="nil"/>
            </w:tcBorders>
            <w:shd w:val="clear" w:color="auto" w:fill="auto"/>
            <w:noWrap/>
            <w:vAlign w:val="center"/>
          </w:tcPr>
          <w:p w14:paraId="3EF68A72"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0B18FF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0A9324B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595*490*381*6</w:t>
            </w:r>
          </w:p>
        </w:tc>
        <w:tc>
          <w:tcPr>
            <w:tcW w:w="780" w:type="dxa"/>
            <w:tcBorders>
              <w:tl2br w:val="nil"/>
              <w:tr2bl w:val="nil"/>
            </w:tcBorders>
            <w:shd w:val="clear" w:color="auto" w:fill="auto"/>
            <w:noWrap/>
            <w:vAlign w:val="center"/>
          </w:tcPr>
          <w:p w14:paraId="2B394AB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F98388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278032AA" w14:textId="77777777" w:rsidTr="004D7570">
        <w:trPr>
          <w:trHeight w:val="270"/>
          <w:jc w:val="center"/>
        </w:trPr>
        <w:tc>
          <w:tcPr>
            <w:tcW w:w="720" w:type="dxa"/>
            <w:tcBorders>
              <w:tl2br w:val="nil"/>
              <w:tr2bl w:val="nil"/>
            </w:tcBorders>
            <w:shd w:val="clear" w:color="auto" w:fill="auto"/>
            <w:noWrap/>
            <w:vAlign w:val="center"/>
          </w:tcPr>
          <w:p w14:paraId="7CE9AF7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112</w:t>
            </w:r>
          </w:p>
        </w:tc>
        <w:tc>
          <w:tcPr>
            <w:tcW w:w="2521" w:type="dxa"/>
            <w:vMerge w:val="restart"/>
            <w:tcBorders>
              <w:tl2br w:val="nil"/>
              <w:tr2bl w:val="nil"/>
            </w:tcBorders>
            <w:shd w:val="clear" w:color="auto" w:fill="auto"/>
            <w:noWrap/>
            <w:vAlign w:val="center"/>
          </w:tcPr>
          <w:p w14:paraId="41DC40E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住院楼5楼</w:t>
            </w:r>
          </w:p>
        </w:tc>
        <w:tc>
          <w:tcPr>
            <w:tcW w:w="1889" w:type="dxa"/>
            <w:tcBorders>
              <w:tl2br w:val="nil"/>
              <w:tr2bl w:val="nil"/>
            </w:tcBorders>
            <w:shd w:val="clear" w:color="auto" w:fill="auto"/>
            <w:noWrap/>
            <w:vAlign w:val="center"/>
          </w:tcPr>
          <w:p w14:paraId="2FFEA08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1557592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595*595*46</w:t>
            </w:r>
          </w:p>
        </w:tc>
        <w:tc>
          <w:tcPr>
            <w:tcW w:w="780" w:type="dxa"/>
            <w:tcBorders>
              <w:tl2br w:val="nil"/>
              <w:tr2bl w:val="nil"/>
            </w:tcBorders>
            <w:shd w:val="clear" w:color="auto" w:fill="auto"/>
            <w:noWrap/>
            <w:vAlign w:val="center"/>
          </w:tcPr>
          <w:p w14:paraId="4ED7EC7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1CAF71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78A8D460" w14:textId="77777777" w:rsidTr="004D7570">
        <w:trPr>
          <w:trHeight w:val="270"/>
          <w:jc w:val="center"/>
        </w:trPr>
        <w:tc>
          <w:tcPr>
            <w:tcW w:w="720" w:type="dxa"/>
            <w:tcBorders>
              <w:tl2br w:val="nil"/>
              <w:tr2bl w:val="nil"/>
            </w:tcBorders>
            <w:shd w:val="clear" w:color="auto" w:fill="auto"/>
            <w:noWrap/>
            <w:vAlign w:val="center"/>
          </w:tcPr>
          <w:p w14:paraId="6A4B6F9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113</w:t>
            </w:r>
          </w:p>
        </w:tc>
        <w:tc>
          <w:tcPr>
            <w:tcW w:w="2521" w:type="dxa"/>
            <w:vMerge/>
            <w:tcBorders>
              <w:tl2br w:val="nil"/>
              <w:tr2bl w:val="nil"/>
            </w:tcBorders>
            <w:shd w:val="clear" w:color="auto" w:fill="auto"/>
            <w:noWrap/>
            <w:vAlign w:val="center"/>
          </w:tcPr>
          <w:p w14:paraId="47128AE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21B156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61A9959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595*490*381*6</w:t>
            </w:r>
          </w:p>
        </w:tc>
        <w:tc>
          <w:tcPr>
            <w:tcW w:w="780" w:type="dxa"/>
            <w:tcBorders>
              <w:tl2br w:val="nil"/>
              <w:tr2bl w:val="nil"/>
            </w:tcBorders>
            <w:shd w:val="clear" w:color="auto" w:fill="auto"/>
            <w:noWrap/>
            <w:vAlign w:val="center"/>
          </w:tcPr>
          <w:p w14:paraId="4BA726A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033963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1BD023CE" w14:textId="77777777" w:rsidTr="004D7570">
        <w:trPr>
          <w:trHeight w:val="270"/>
          <w:jc w:val="center"/>
        </w:trPr>
        <w:tc>
          <w:tcPr>
            <w:tcW w:w="720" w:type="dxa"/>
            <w:tcBorders>
              <w:tl2br w:val="nil"/>
              <w:tr2bl w:val="nil"/>
            </w:tcBorders>
            <w:shd w:val="clear" w:color="auto" w:fill="auto"/>
            <w:noWrap/>
            <w:vAlign w:val="center"/>
          </w:tcPr>
          <w:p w14:paraId="26C97E5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114</w:t>
            </w:r>
          </w:p>
        </w:tc>
        <w:tc>
          <w:tcPr>
            <w:tcW w:w="2521" w:type="dxa"/>
            <w:vMerge w:val="restart"/>
            <w:tcBorders>
              <w:tl2br w:val="nil"/>
              <w:tr2bl w:val="nil"/>
            </w:tcBorders>
            <w:shd w:val="clear" w:color="auto" w:fill="auto"/>
            <w:noWrap/>
            <w:vAlign w:val="center"/>
          </w:tcPr>
          <w:p w14:paraId="5426BE4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住院楼6楼</w:t>
            </w:r>
          </w:p>
        </w:tc>
        <w:tc>
          <w:tcPr>
            <w:tcW w:w="1889" w:type="dxa"/>
            <w:tcBorders>
              <w:tl2br w:val="nil"/>
              <w:tr2bl w:val="nil"/>
            </w:tcBorders>
            <w:shd w:val="clear" w:color="auto" w:fill="auto"/>
            <w:noWrap/>
            <w:vAlign w:val="center"/>
          </w:tcPr>
          <w:p w14:paraId="74A6955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048C92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425*318*10</w:t>
            </w:r>
          </w:p>
        </w:tc>
        <w:tc>
          <w:tcPr>
            <w:tcW w:w="780" w:type="dxa"/>
            <w:tcBorders>
              <w:tl2br w:val="nil"/>
              <w:tr2bl w:val="nil"/>
            </w:tcBorders>
            <w:shd w:val="clear" w:color="auto" w:fill="auto"/>
            <w:noWrap/>
            <w:vAlign w:val="center"/>
          </w:tcPr>
          <w:p w14:paraId="62EEE13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F11304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72D34420" w14:textId="77777777" w:rsidTr="004D7570">
        <w:trPr>
          <w:trHeight w:val="270"/>
          <w:jc w:val="center"/>
        </w:trPr>
        <w:tc>
          <w:tcPr>
            <w:tcW w:w="720" w:type="dxa"/>
            <w:tcBorders>
              <w:tl2br w:val="nil"/>
              <w:tr2bl w:val="nil"/>
            </w:tcBorders>
            <w:shd w:val="clear" w:color="auto" w:fill="auto"/>
            <w:noWrap/>
            <w:vAlign w:val="center"/>
          </w:tcPr>
          <w:p w14:paraId="1D7DB35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115</w:t>
            </w:r>
          </w:p>
        </w:tc>
        <w:tc>
          <w:tcPr>
            <w:tcW w:w="2521" w:type="dxa"/>
            <w:vMerge/>
            <w:tcBorders>
              <w:tl2br w:val="nil"/>
              <w:tr2bl w:val="nil"/>
            </w:tcBorders>
            <w:shd w:val="clear" w:color="auto" w:fill="auto"/>
            <w:noWrap/>
            <w:vAlign w:val="center"/>
          </w:tcPr>
          <w:p w14:paraId="055CF8D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04E926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02EB760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490*592*381*6</w:t>
            </w:r>
          </w:p>
        </w:tc>
        <w:tc>
          <w:tcPr>
            <w:tcW w:w="780" w:type="dxa"/>
            <w:tcBorders>
              <w:tl2br w:val="nil"/>
              <w:tr2bl w:val="nil"/>
            </w:tcBorders>
            <w:shd w:val="clear" w:color="auto" w:fill="auto"/>
            <w:noWrap/>
            <w:vAlign w:val="center"/>
          </w:tcPr>
          <w:p w14:paraId="7CF181A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DAF4AB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4451755F" w14:textId="77777777" w:rsidTr="004D7570">
        <w:trPr>
          <w:trHeight w:val="270"/>
          <w:jc w:val="center"/>
        </w:trPr>
        <w:tc>
          <w:tcPr>
            <w:tcW w:w="720" w:type="dxa"/>
            <w:tcBorders>
              <w:tl2br w:val="nil"/>
              <w:tr2bl w:val="nil"/>
            </w:tcBorders>
            <w:shd w:val="clear" w:color="auto" w:fill="auto"/>
            <w:noWrap/>
            <w:vAlign w:val="center"/>
          </w:tcPr>
          <w:p w14:paraId="133B657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116</w:t>
            </w:r>
          </w:p>
        </w:tc>
        <w:tc>
          <w:tcPr>
            <w:tcW w:w="2521" w:type="dxa"/>
            <w:vMerge/>
            <w:tcBorders>
              <w:tl2br w:val="nil"/>
              <w:tr2bl w:val="nil"/>
            </w:tcBorders>
            <w:shd w:val="clear" w:color="auto" w:fill="auto"/>
            <w:noWrap/>
            <w:vAlign w:val="center"/>
          </w:tcPr>
          <w:p w14:paraId="04B4766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3C44AE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46C6A25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l2br w:val="nil"/>
              <w:tr2bl w:val="nil"/>
            </w:tcBorders>
            <w:shd w:val="clear" w:color="auto" w:fill="auto"/>
            <w:noWrap/>
            <w:vAlign w:val="center"/>
          </w:tcPr>
          <w:p w14:paraId="5B860D0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47899E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320545F2" w14:textId="77777777" w:rsidTr="004D7570">
        <w:trPr>
          <w:trHeight w:val="270"/>
          <w:jc w:val="center"/>
        </w:trPr>
        <w:tc>
          <w:tcPr>
            <w:tcW w:w="720" w:type="dxa"/>
            <w:tcBorders>
              <w:tl2br w:val="nil"/>
              <w:tr2bl w:val="nil"/>
            </w:tcBorders>
            <w:shd w:val="clear" w:color="auto" w:fill="auto"/>
            <w:noWrap/>
            <w:vAlign w:val="center"/>
          </w:tcPr>
          <w:p w14:paraId="5E833EE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117</w:t>
            </w:r>
          </w:p>
        </w:tc>
        <w:tc>
          <w:tcPr>
            <w:tcW w:w="2521" w:type="dxa"/>
            <w:vMerge w:val="restart"/>
            <w:tcBorders>
              <w:tl2br w:val="nil"/>
              <w:tr2bl w:val="nil"/>
            </w:tcBorders>
            <w:shd w:val="clear" w:color="auto" w:fill="auto"/>
            <w:noWrap/>
            <w:vAlign w:val="center"/>
          </w:tcPr>
          <w:p w14:paraId="7531B78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住院楼7楼</w:t>
            </w:r>
          </w:p>
        </w:tc>
        <w:tc>
          <w:tcPr>
            <w:tcW w:w="1889" w:type="dxa"/>
            <w:tcBorders>
              <w:tl2br w:val="nil"/>
              <w:tr2bl w:val="nil"/>
            </w:tcBorders>
            <w:shd w:val="clear" w:color="auto" w:fill="auto"/>
            <w:noWrap/>
            <w:vAlign w:val="center"/>
          </w:tcPr>
          <w:p w14:paraId="3B274FA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5F88DC8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425*318*10</w:t>
            </w:r>
          </w:p>
        </w:tc>
        <w:tc>
          <w:tcPr>
            <w:tcW w:w="780" w:type="dxa"/>
            <w:tcBorders>
              <w:tl2br w:val="nil"/>
              <w:tr2bl w:val="nil"/>
            </w:tcBorders>
            <w:shd w:val="clear" w:color="auto" w:fill="auto"/>
            <w:noWrap/>
            <w:vAlign w:val="center"/>
          </w:tcPr>
          <w:p w14:paraId="1052F56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E5FB98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3A8C24FB" w14:textId="77777777" w:rsidTr="004D7570">
        <w:trPr>
          <w:trHeight w:val="270"/>
          <w:jc w:val="center"/>
        </w:trPr>
        <w:tc>
          <w:tcPr>
            <w:tcW w:w="720" w:type="dxa"/>
            <w:tcBorders>
              <w:tl2br w:val="nil"/>
              <w:tr2bl w:val="nil"/>
            </w:tcBorders>
            <w:shd w:val="clear" w:color="auto" w:fill="auto"/>
            <w:noWrap/>
            <w:vAlign w:val="center"/>
          </w:tcPr>
          <w:p w14:paraId="7A9E38C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118</w:t>
            </w:r>
          </w:p>
        </w:tc>
        <w:tc>
          <w:tcPr>
            <w:tcW w:w="2521" w:type="dxa"/>
            <w:vMerge/>
            <w:tcBorders>
              <w:tl2br w:val="nil"/>
              <w:tr2bl w:val="nil"/>
            </w:tcBorders>
            <w:shd w:val="clear" w:color="auto" w:fill="auto"/>
            <w:noWrap/>
            <w:vAlign w:val="center"/>
          </w:tcPr>
          <w:p w14:paraId="4622CC4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4C9091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7A4A54E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490*592*381*6</w:t>
            </w:r>
          </w:p>
        </w:tc>
        <w:tc>
          <w:tcPr>
            <w:tcW w:w="780" w:type="dxa"/>
            <w:tcBorders>
              <w:tl2br w:val="nil"/>
              <w:tr2bl w:val="nil"/>
            </w:tcBorders>
            <w:shd w:val="clear" w:color="auto" w:fill="auto"/>
            <w:noWrap/>
            <w:vAlign w:val="center"/>
          </w:tcPr>
          <w:p w14:paraId="0BD2F74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AB0F9A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0BFE808D" w14:textId="77777777" w:rsidTr="004D7570">
        <w:trPr>
          <w:trHeight w:val="270"/>
          <w:jc w:val="center"/>
        </w:trPr>
        <w:tc>
          <w:tcPr>
            <w:tcW w:w="720" w:type="dxa"/>
            <w:tcBorders>
              <w:tl2br w:val="nil"/>
              <w:tr2bl w:val="nil"/>
            </w:tcBorders>
            <w:shd w:val="clear" w:color="auto" w:fill="auto"/>
            <w:noWrap/>
            <w:vAlign w:val="center"/>
          </w:tcPr>
          <w:p w14:paraId="5A24AA8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119</w:t>
            </w:r>
          </w:p>
        </w:tc>
        <w:tc>
          <w:tcPr>
            <w:tcW w:w="2521" w:type="dxa"/>
            <w:vMerge/>
            <w:tcBorders>
              <w:tl2br w:val="nil"/>
              <w:tr2bl w:val="nil"/>
            </w:tcBorders>
            <w:shd w:val="clear" w:color="auto" w:fill="auto"/>
            <w:noWrap/>
            <w:vAlign w:val="center"/>
          </w:tcPr>
          <w:p w14:paraId="6AFC9382"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238B4F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0A0E375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l2br w:val="nil"/>
              <w:tr2bl w:val="nil"/>
            </w:tcBorders>
            <w:shd w:val="clear" w:color="auto" w:fill="auto"/>
            <w:noWrap/>
            <w:vAlign w:val="center"/>
          </w:tcPr>
          <w:p w14:paraId="57AB57C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83F05E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600F4047" w14:textId="77777777" w:rsidTr="004D7570">
        <w:trPr>
          <w:trHeight w:val="270"/>
          <w:jc w:val="center"/>
        </w:trPr>
        <w:tc>
          <w:tcPr>
            <w:tcW w:w="720" w:type="dxa"/>
            <w:tcBorders>
              <w:tl2br w:val="nil"/>
              <w:tr2bl w:val="nil"/>
            </w:tcBorders>
            <w:shd w:val="clear" w:color="auto" w:fill="auto"/>
            <w:noWrap/>
            <w:vAlign w:val="center"/>
          </w:tcPr>
          <w:p w14:paraId="08FA273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c>
          <w:tcPr>
            <w:tcW w:w="2521" w:type="dxa"/>
            <w:vMerge w:val="restart"/>
            <w:tcBorders>
              <w:tl2br w:val="nil"/>
              <w:tr2bl w:val="nil"/>
            </w:tcBorders>
            <w:shd w:val="clear" w:color="auto" w:fill="auto"/>
            <w:noWrap/>
            <w:vAlign w:val="center"/>
          </w:tcPr>
          <w:p w14:paraId="23F6BFF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住院楼8楼</w:t>
            </w:r>
          </w:p>
        </w:tc>
        <w:tc>
          <w:tcPr>
            <w:tcW w:w="1889" w:type="dxa"/>
            <w:tcBorders>
              <w:tl2br w:val="nil"/>
              <w:tr2bl w:val="nil"/>
            </w:tcBorders>
            <w:shd w:val="clear" w:color="auto" w:fill="auto"/>
            <w:noWrap/>
            <w:vAlign w:val="center"/>
          </w:tcPr>
          <w:p w14:paraId="714A0BA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B899A5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425*318*10</w:t>
            </w:r>
          </w:p>
        </w:tc>
        <w:tc>
          <w:tcPr>
            <w:tcW w:w="780" w:type="dxa"/>
            <w:tcBorders>
              <w:tl2br w:val="nil"/>
              <w:tr2bl w:val="nil"/>
            </w:tcBorders>
            <w:shd w:val="clear" w:color="auto" w:fill="auto"/>
            <w:noWrap/>
            <w:vAlign w:val="center"/>
          </w:tcPr>
          <w:p w14:paraId="668EAC1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3DF61A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3E512095" w14:textId="77777777" w:rsidTr="004D7570">
        <w:trPr>
          <w:trHeight w:val="270"/>
          <w:jc w:val="center"/>
        </w:trPr>
        <w:tc>
          <w:tcPr>
            <w:tcW w:w="720" w:type="dxa"/>
            <w:tcBorders>
              <w:tl2br w:val="nil"/>
              <w:tr2bl w:val="nil"/>
            </w:tcBorders>
            <w:shd w:val="clear" w:color="auto" w:fill="auto"/>
            <w:noWrap/>
            <w:vAlign w:val="center"/>
          </w:tcPr>
          <w:p w14:paraId="03B6C1A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w:t>
            </w:r>
          </w:p>
        </w:tc>
        <w:tc>
          <w:tcPr>
            <w:tcW w:w="2521" w:type="dxa"/>
            <w:vMerge/>
            <w:tcBorders>
              <w:tl2br w:val="nil"/>
              <w:tr2bl w:val="nil"/>
            </w:tcBorders>
            <w:shd w:val="clear" w:color="auto" w:fill="auto"/>
            <w:noWrap/>
            <w:vAlign w:val="center"/>
          </w:tcPr>
          <w:p w14:paraId="302B8C3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B560AB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63220D7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490*592*381*6</w:t>
            </w:r>
          </w:p>
        </w:tc>
        <w:tc>
          <w:tcPr>
            <w:tcW w:w="780" w:type="dxa"/>
            <w:tcBorders>
              <w:tl2br w:val="nil"/>
              <w:tr2bl w:val="nil"/>
            </w:tcBorders>
            <w:shd w:val="clear" w:color="auto" w:fill="auto"/>
            <w:noWrap/>
            <w:vAlign w:val="center"/>
          </w:tcPr>
          <w:p w14:paraId="020715B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DAC41E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3E0553E8" w14:textId="77777777" w:rsidTr="004D7570">
        <w:trPr>
          <w:trHeight w:val="270"/>
          <w:jc w:val="center"/>
        </w:trPr>
        <w:tc>
          <w:tcPr>
            <w:tcW w:w="720" w:type="dxa"/>
            <w:tcBorders>
              <w:tl2br w:val="nil"/>
              <w:tr2bl w:val="nil"/>
            </w:tcBorders>
            <w:shd w:val="clear" w:color="auto" w:fill="auto"/>
            <w:noWrap/>
            <w:vAlign w:val="center"/>
          </w:tcPr>
          <w:p w14:paraId="628E48D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122</w:t>
            </w:r>
          </w:p>
        </w:tc>
        <w:tc>
          <w:tcPr>
            <w:tcW w:w="2521" w:type="dxa"/>
            <w:vMerge/>
            <w:tcBorders>
              <w:tl2br w:val="nil"/>
              <w:tr2bl w:val="nil"/>
            </w:tcBorders>
            <w:shd w:val="clear" w:color="auto" w:fill="auto"/>
            <w:noWrap/>
            <w:vAlign w:val="center"/>
          </w:tcPr>
          <w:p w14:paraId="23852D5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4EDCAB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4667FF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l2br w:val="nil"/>
              <w:tr2bl w:val="nil"/>
            </w:tcBorders>
            <w:shd w:val="clear" w:color="auto" w:fill="auto"/>
            <w:noWrap/>
            <w:vAlign w:val="center"/>
          </w:tcPr>
          <w:p w14:paraId="787CAAC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FB1AD0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4B18C150" w14:textId="77777777" w:rsidTr="004D7570">
        <w:trPr>
          <w:trHeight w:val="270"/>
          <w:jc w:val="center"/>
        </w:trPr>
        <w:tc>
          <w:tcPr>
            <w:tcW w:w="720" w:type="dxa"/>
            <w:tcBorders>
              <w:tl2br w:val="nil"/>
              <w:tr2bl w:val="nil"/>
            </w:tcBorders>
            <w:shd w:val="clear" w:color="auto" w:fill="auto"/>
            <w:noWrap/>
            <w:vAlign w:val="center"/>
          </w:tcPr>
          <w:p w14:paraId="6D6BA97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123</w:t>
            </w:r>
          </w:p>
        </w:tc>
        <w:tc>
          <w:tcPr>
            <w:tcW w:w="2521" w:type="dxa"/>
            <w:vMerge w:val="restart"/>
            <w:tcBorders>
              <w:tl2br w:val="nil"/>
              <w:tr2bl w:val="nil"/>
            </w:tcBorders>
            <w:shd w:val="clear" w:color="auto" w:fill="auto"/>
            <w:noWrap/>
            <w:vAlign w:val="center"/>
          </w:tcPr>
          <w:p w14:paraId="73FEBB1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住院楼9楼</w:t>
            </w:r>
          </w:p>
        </w:tc>
        <w:tc>
          <w:tcPr>
            <w:tcW w:w="1889" w:type="dxa"/>
            <w:tcBorders>
              <w:tl2br w:val="nil"/>
              <w:tr2bl w:val="nil"/>
            </w:tcBorders>
            <w:shd w:val="clear" w:color="auto" w:fill="auto"/>
            <w:noWrap/>
            <w:vAlign w:val="center"/>
          </w:tcPr>
          <w:p w14:paraId="560704C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B286CB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425*318*10</w:t>
            </w:r>
          </w:p>
        </w:tc>
        <w:tc>
          <w:tcPr>
            <w:tcW w:w="780" w:type="dxa"/>
            <w:tcBorders>
              <w:tl2br w:val="nil"/>
              <w:tr2bl w:val="nil"/>
            </w:tcBorders>
            <w:shd w:val="clear" w:color="auto" w:fill="auto"/>
            <w:noWrap/>
            <w:vAlign w:val="center"/>
          </w:tcPr>
          <w:p w14:paraId="169765D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664AFB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2953949E" w14:textId="77777777" w:rsidTr="004D7570">
        <w:trPr>
          <w:trHeight w:val="270"/>
          <w:jc w:val="center"/>
        </w:trPr>
        <w:tc>
          <w:tcPr>
            <w:tcW w:w="720" w:type="dxa"/>
            <w:tcBorders>
              <w:tl2br w:val="nil"/>
              <w:tr2bl w:val="nil"/>
            </w:tcBorders>
            <w:shd w:val="clear" w:color="auto" w:fill="auto"/>
            <w:noWrap/>
            <w:vAlign w:val="center"/>
          </w:tcPr>
          <w:p w14:paraId="482035E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124</w:t>
            </w:r>
          </w:p>
        </w:tc>
        <w:tc>
          <w:tcPr>
            <w:tcW w:w="2521" w:type="dxa"/>
            <w:vMerge/>
            <w:tcBorders>
              <w:tl2br w:val="nil"/>
              <w:tr2bl w:val="nil"/>
            </w:tcBorders>
            <w:shd w:val="clear" w:color="auto" w:fill="auto"/>
            <w:noWrap/>
            <w:vAlign w:val="center"/>
          </w:tcPr>
          <w:p w14:paraId="0FD69A0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7732FE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9A67CE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490*592*381*6</w:t>
            </w:r>
          </w:p>
        </w:tc>
        <w:tc>
          <w:tcPr>
            <w:tcW w:w="780" w:type="dxa"/>
            <w:tcBorders>
              <w:tl2br w:val="nil"/>
              <w:tr2bl w:val="nil"/>
            </w:tcBorders>
            <w:shd w:val="clear" w:color="auto" w:fill="auto"/>
            <w:noWrap/>
            <w:vAlign w:val="center"/>
          </w:tcPr>
          <w:p w14:paraId="6E76633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49DC9F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3486CE23" w14:textId="77777777" w:rsidTr="004D7570">
        <w:trPr>
          <w:trHeight w:val="270"/>
          <w:jc w:val="center"/>
        </w:trPr>
        <w:tc>
          <w:tcPr>
            <w:tcW w:w="720" w:type="dxa"/>
            <w:tcBorders>
              <w:tl2br w:val="nil"/>
              <w:tr2bl w:val="nil"/>
            </w:tcBorders>
            <w:shd w:val="clear" w:color="auto" w:fill="auto"/>
            <w:noWrap/>
            <w:vAlign w:val="center"/>
          </w:tcPr>
          <w:p w14:paraId="6D68B4D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125</w:t>
            </w:r>
          </w:p>
        </w:tc>
        <w:tc>
          <w:tcPr>
            <w:tcW w:w="2521" w:type="dxa"/>
            <w:vMerge/>
            <w:tcBorders>
              <w:tl2br w:val="nil"/>
              <w:tr2bl w:val="nil"/>
            </w:tcBorders>
            <w:shd w:val="clear" w:color="auto" w:fill="auto"/>
            <w:noWrap/>
            <w:vAlign w:val="center"/>
          </w:tcPr>
          <w:p w14:paraId="5736521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79A6FC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40AE224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l2br w:val="nil"/>
              <w:tr2bl w:val="nil"/>
            </w:tcBorders>
            <w:shd w:val="clear" w:color="auto" w:fill="auto"/>
            <w:noWrap/>
            <w:vAlign w:val="center"/>
          </w:tcPr>
          <w:p w14:paraId="1345533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410539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742D906A" w14:textId="77777777" w:rsidTr="004D7570">
        <w:trPr>
          <w:trHeight w:val="270"/>
          <w:jc w:val="center"/>
        </w:trPr>
        <w:tc>
          <w:tcPr>
            <w:tcW w:w="720" w:type="dxa"/>
            <w:tcBorders>
              <w:tl2br w:val="nil"/>
              <w:tr2bl w:val="nil"/>
            </w:tcBorders>
            <w:shd w:val="clear" w:color="auto" w:fill="auto"/>
            <w:noWrap/>
            <w:vAlign w:val="center"/>
          </w:tcPr>
          <w:p w14:paraId="3373E00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126</w:t>
            </w:r>
          </w:p>
        </w:tc>
        <w:tc>
          <w:tcPr>
            <w:tcW w:w="2521" w:type="dxa"/>
            <w:vMerge w:val="restart"/>
            <w:tcBorders>
              <w:tl2br w:val="nil"/>
              <w:tr2bl w:val="nil"/>
            </w:tcBorders>
            <w:shd w:val="clear" w:color="auto" w:fill="auto"/>
            <w:noWrap/>
            <w:vAlign w:val="center"/>
          </w:tcPr>
          <w:p w14:paraId="64299F5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住院楼10楼</w:t>
            </w:r>
          </w:p>
        </w:tc>
        <w:tc>
          <w:tcPr>
            <w:tcW w:w="1889" w:type="dxa"/>
            <w:tcBorders>
              <w:tl2br w:val="nil"/>
              <w:tr2bl w:val="nil"/>
            </w:tcBorders>
            <w:shd w:val="clear" w:color="auto" w:fill="auto"/>
            <w:noWrap/>
            <w:vAlign w:val="center"/>
          </w:tcPr>
          <w:p w14:paraId="6004527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34BA4F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425*318*10</w:t>
            </w:r>
          </w:p>
        </w:tc>
        <w:tc>
          <w:tcPr>
            <w:tcW w:w="780" w:type="dxa"/>
            <w:tcBorders>
              <w:tl2br w:val="nil"/>
              <w:tr2bl w:val="nil"/>
            </w:tcBorders>
            <w:shd w:val="clear" w:color="auto" w:fill="auto"/>
            <w:noWrap/>
            <w:vAlign w:val="center"/>
          </w:tcPr>
          <w:p w14:paraId="0B90400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0910D2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62BE01E4" w14:textId="77777777" w:rsidTr="004D7570">
        <w:trPr>
          <w:trHeight w:val="270"/>
          <w:jc w:val="center"/>
        </w:trPr>
        <w:tc>
          <w:tcPr>
            <w:tcW w:w="720" w:type="dxa"/>
            <w:tcBorders>
              <w:tl2br w:val="nil"/>
              <w:tr2bl w:val="nil"/>
            </w:tcBorders>
            <w:shd w:val="clear" w:color="auto" w:fill="auto"/>
            <w:noWrap/>
            <w:vAlign w:val="center"/>
          </w:tcPr>
          <w:p w14:paraId="3251572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127</w:t>
            </w:r>
          </w:p>
        </w:tc>
        <w:tc>
          <w:tcPr>
            <w:tcW w:w="2521" w:type="dxa"/>
            <w:vMerge/>
            <w:tcBorders>
              <w:tl2br w:val="nil"/>
              <w:tr2bl w:val="nil"/>
            </w:tcBorders>
            <w:shd w:val="clear" w:color="auto" w:fill="auto"/>
            <w:noWrap/>
            <w:vAlign w:val="center"/>
          </w:tcPr>
          <w:p w14:paraId="0366739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7C9010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7FB5708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490*592*381*6</w:t>
            </w:r>
          </w:p>
        </w:tc>
        <w:tc>
          <w:tcPr>
            <w:tcW w:w="780" w:type="dxa"/>
            <w:tcBorders>
              <w:tl2br w:val="nil"/>
              <w:tr2bl w:val="nil"/>
            </w:tcBorders>
            <w:shd w:val="clear" w:color="auto" w:fill="auto"/>
            <w:noWrap/>
            <w:vAlign w:val="center"/>
          </w:tcPr>
          <w:p w14:paraId="0172A67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61FD1C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0BFB52B1" w14:textId="77777777" w:rsidTr="004D7570">
        <w:trPr>
          <w:trHeight w:val="270"/>
          <w:jc w:val="center"/>
        </w:trPr>
        <w:tc>
          <w:tcPr>
            <w:tcW w:w="720" w:type="dxa"/>
            <w:tcBorders>
              <w:tl2br w:val="nil"/>
              <w:tr2bl w:val="nil"/>
            </w:tcBorders>
            <w:shd w:val="clear" w:color="auto" w:fill="auto"/>
            <w:noWrap/>
            <w:vAlign w:val="center"/>
          </w:tcPr>
          <w:p w14:paraId="6963B00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128</w:t>
            </w:r>
          </w:p>
        </w:tc>
        <w:tc>
          <w:tcPr>
            <w:tcW w:w="2521" w:type="dxa"/>
            <w:vMerge/>
            <w:tcBorders>
              <w:tl2br w:val="nil"/>
              <w:tr2bl w:val="nil"/>
            </w:tcBorders>
            <w:shd w:val="clear" w:color="auto" w:fill="auto"/>
            <w:noWrap/>
            <w:vAlign w:val="center"/>
          </w:tcPr>
          <w:p w14:paraId="1100BBC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3661F2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0AD5F8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l2br w:val="nil"/>
              <w:tr2bl w:val="nil"/>
            </w:tcBorders>
            <w:shd w:val="clear" w:color="auto" w:fill="auto"/>
            <w:noWrap/>
            <w:vAlign w:val="center"/>
          </w:tcPr>
          <w:p w14:paraId="32F5E29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C400CA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6CF13D2F" w14:textId="77777777" w:rsidTr="004D7570">
        <w:trPr>
          <w:trHeight w:val="270"/>
          <w:jc w:val="center"/>
        </w:trPr>
        <w:tc>
          <w:tcPr>
            <w:tcW w:w="720" w:type="dxa"/>
            <w:tcBorders>
              <w:tl2br w:val="nil"/>
              <w:tr2bl w:val="nil"/>
            </w:tcBorders>
            <w:shd w:val="clear" w:color="auto" w:fill="auto"/>
            <w:noWrap/>
            <w:vAlign w:val="center"/>
          </w:tcPr>
          <w:p w14:paraId="4DC8D50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129</w:t>
            </w:r>
          </w:p>
        </w:tc>
        <w:tc>
          <w:tcPr>
            <w:tcW w:w="2521" w:type="dxa"/>
            <w:vMerge w:val="restart"/>
            <w:tcBorders>
              <w:tl2br w:val="nil"/>
              <w:tr2bl w:val="nil"/>
            </w:tcBorders>
            <w:shd w:val="clear" w:color="auto" w:fill="auto"/>
            <w:noWrap/>
            <w:vAlign w:val="center"/>
          </w:tcPr>
          <w:p w14:paraId="0459912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住院楼11楼</w:t>
            </w:r>
          </w:p>
        </w:tc>
        <w:tc>
          <w:tcPr>
            <w:tcW w:w="1889" w:type="dxa"/>
            <w:tcBorders>
              <w:tl2br w:val="nil"/>
              <w:tr2bl w:val="nil"/>
            </w:tcBorders>
            <w:shd w:val="clear" w:color="auto" w:fill="auto"/>
            <w:noWrap/>
            <w:vAlign w:val="center"/>
          </w:tcPr>
          <w:p w14:paraId="7E637D1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347C2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425*318*10</w:t>
            </w:r>
          </w:p>
        </w:tc>
        <w:tc>
          <w:tcPr>
            <w:tcW w:w="780" w:type="dxa"/>
            <w:tcBorders>
              <w:tl2br w:val="nil"/>
              <w:tr2bl w:val="nil"/>
            </w:tcBorders>
            <w:shd w:val="clear" w:color="auto" w:fill="auto"/>
            <w:noWrap/>
            <w:vAlign w:val="center"/>
          </w:tcPr>
          <w:p w14:paraId="4EC4098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8A19A9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46E5457A" w14:textId="77777777" w:rsidTr="004D7570">
        <w:trPr>
          <w:trHeight w:val="270"/>
          <w:jc w:val="center"/>
        </w:trPr>
        <w:tc>
          <w:tcPr>
            <w:tcW w:w="720" w:type="dxa"/>
            <w:tcBorders>
              <w:tl2br w:val="nil"/>
              <w:tr2bl w:val="nil"/>
            </w:tcBorders>
            <w:shd w:val="clear" w:color="auto" w:fill="auto"/>
            <w:noWrap/>
            <w:vAlign w:val="center"/>
          </w:tcPr>
          <w:p w14:paraId="0205B81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w:t>
            </w:r>
          </w:p>
        </w:tc>
        <w:tc>
          <w:tcPr>
            <w:tcW w:w="2521" w:type="dxa"/>
            <w:vMerge/>
            <w:tcBorders>
              <w:tl2br w:val="nil"/>
              <w:tr2bl w:val="nil"/>
            </w:tcBorders>
            <w:shd w:val="clear" w:color="auto" w:fill="auto"/>
            <w:noWrap/>
            <w:vAlign w:val="center"/>
          </w:tcPr>
          <w:p w14:paraId="40D8166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A8B4C7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714916D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490*592*381*6</w:t>
            </w:r>
          </w:p>
        </w:tc>
        <w:tc>
          <w:tcPr>
            <w:tcW w:w="780" w:type="dxa"/>
            <w:tcBorders>
              <w:tl2br w:val="nil"/>
              <w:tr2bl w:val="nil"/>
            </w:tcBorders>
            <w:shd w:val="clear" w:color="auto" w:fill="auto"/>
            <w:noWrap/>
            <w:vAlign w:val="center"/>
          </w:tcPr>
          <w:p w14:paraId="6F897A4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310980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53D78763" w14:textId="77777777" w:rsidTr="004D7570">
        <w:trPr>
          <w:trHeight w:val="270"/>
          <w:jc w:val="center"/>
        </w:trPr>
        <w:tc>
          <w:tcPr>
            <w:tcW w:w="720" w:type="dxa"/>
            <w:tcBorders>
              <w:tl2br w:val="nil"/>
              <w:tr2bl w:val="nil"/>
            </w:tcBorders>
            <w:shd w:val="clear" w:color="auto" w:fill="auto"/>
            <w:noWrap/>
            <w:vAlign w:val="center"/>
          </w:tcPr>
          <w:p w14:paraId="5B4DE6A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131</w:t>
            </w:r>
          </w:p>
        </w:tc>
        <w:tc>
          <w:tcPr>
            <w:tcW w:w="2521" w:type="dxa"/>
            <w:vMerge/>
            <w:tcBorders>
              <w:tl2br w:val="nil"/>
              <w:tr2bl w:val="nil"/>
            </w:tcBorders>
            <w:shd w:val="clear" w:color="auto" w:fill="auto"/>
            <w:noWrap/>
            <w:vAlign w:val="center"/>
          </w:tcPr>
          <w:p w14:paraId="15701F2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64CCF3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4F0795F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l2br w:val="nil"/>
              <w:tr2bl w:val="nil"/>
            </w:tcBorders>
            <w:shd w:val="clear" w:color="auto" w:fill="auto"/>
            <w:noWrap/>
            <w:vAlign w:val="center"/>
          </w:tcPr>
          <w:p w14:paraId="487390C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45756B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2AB1001E" w14:textId="77777777" w:rsidTr="004D7570">
        <w:trPr>
          <w:trHeight w:val="270"/>
          <w:jc w:val="center"/>
        </w:trPr>
        <w:tc>
          <w:tcPr>
            <w:tcW w:w="720" w:type="dxa"/>
            <w:tcBorders>
              <w:tl2br w:val="nil"/>
              <w:tr2bl w:val="nil"/>
            </w:tcBorders>
            <w:shd w:val="clear" w:color="auto" w:fill="auto"/>
            <w:noWrap/>
            <w:vAlign w:val="center"/>
          </w:tcPr>
          <w:p w14:paraId="658D989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132</w:t>
            </w:r>
          </w:p>
        </w:tc>
        <w:tc>
          <w:tcPr>
            <w:tcW w:w="2521" w:type="dxa"/>
            <w:vMerge w:val="restart"/>
            <w:tcBorders>
              <w:tl2br w:val="nil"/>
              <w:tr2bl w:val="nil"/>
            </w:tcBorders>
            <w:shd w:val="clear" w:color="auto" w:fill="auto"/>
            <w:noWrap/>
            <w:vAlign w:val="center"/>
          </w:tcPr>
          <w:p w14:paraId="0BC1AE6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住院楼12楼</w:t>
            </w:r>
          </w:p>
        </w:tc>
        <w:tc>
          <w:tcPr>
            <w:tcW w:w="1889" w:type="dxa"/>
            <w:tcBorders>
              <w:tl2br w:val="nil"/>
              <w:tr2bl w:val="nil"/>
            </w:tcBorders>
            <w:shd w:val="clear" w:color="auto" w:fill="auto"/>
            <w:noWrap/>
            <w:vAlign w:val="center"/>
          </w:tcPr>
          <w:p w14:paraId="1F5CD98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C0862F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425*318*10</w:t>
            </w:r>
          </w:p>
        </w:tc>
        <w:tc>
          <w:tcPr>
            <w:tcW w:w="780" w:type="dxa"/>
            <w:tcBorders>
              <w:tl2br w:val="nil"/>
              <w:tr2bl w:val="nil"/>
            </w:tcBorders>
            <w:shd w:val="clear" w:color="auto" w:fill="auto"/>
            <w:noWrap/>
            <w:vAlign w:val="center"/>
          </w:tcPr>
          <w:p w14:paraId="270F0AD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F5BCEB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7BE4A853" w14:textId="77777777" w:rsidTr="004D7570">
        <w:trPr>
          <w:trHeight w:val="270"/>
          <w:jc w:val="center"/>
        </w:trPr>
        <w:tc>
          <w:tcPr>
            <w:tcW w:w="720" w:type="dxa"/>
            <w:tcBorders>
              <w:tl2br w:val="nil"/>
              <w:tr2bl w:val="nil"/>
            </w:tcBorders>
            <w:shd w:val="clear" w:color="auto" w:fill="auto"/>
            <w:noWrap/>
            <w:vAlign w:val="center"/>
          </w:tcPr>
          <w:p w14:paraId="4F6CFF9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133</w:t>
            </w:r>
          </w:p>
        </w:tc>
        <w:tc>
          <w:tcPr>
            <w:tcW w:w="2521" w:type="dxa"/>
            <w:vMerge/>
            <w:tcBorders>
              <w:tl2br w:val="nil"/>
              <w:tr2bl w:val="nil"/>
            </w:tcBorders>
            <w:shd w:val="clear" w:color="auto" w:fill="auto"/>
            <w:noWrap/>
            <w:vAlign w:val="center"/>
          </w:tcPr>
          <w:p w14:paraId="5DEF0F8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E52C3A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1BD6621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490*592*381*6</w:t>
            </w:r>
          </w:p>
        </w:tc>
        <w:tc>
          <w:tcPr>
            <w:tcW w:w="780" w:type="dxa"/>
            <w:tcBorders>
              <w:tl2br w:val="nil"/>
              <w:tr2bl w:val="nil"/>
            </w:tcBorders>
            <w:shd w:val="clear" w:color="auto" w:fill="auto"/>
            <w:noWrap/>
            <w:vAlign w:val="center"/>
          </w:tcPr>
          <w:p w14:paraId="6D72CF0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1C17B4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43CE74D2" w14:textId="77777777" w:rsidTr="004D7570">
        <w:trPr>
          <w:trHeight w:val="270"/>
          <w:jc w:val="center"/>
        </w:trPr>
        <w:tc>
          <w:tcPr>
            <w:tcW w:w="720" w:type="dxa"/>
            <w:tcBorders>
              <w:tl2br w:val="nil"/>
              <w:tr2bl w:val="nil"/>
            </w:tcBorders>
            <w:shd w:val="clear" w:color="auto" w:fill="auto"/>
            <w:noWrap/>
            <w:vAlign w:val="center"/>
          </w:tcPr>
          <w:p w14:paraId="5EA1934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134</w:t>
            </w:r>
          </w:p>
        </w:tc>
        <w:tc>
          <w:tcPr>
            <w:tcW w:w="2521" w:type="dxa"/>
            <w:vMerge/>
            <w:tcBorders>
              <w:tl2br w:val="nil"/>
              <w:tr2bl w:val="nil"/>
            </w:tcBorders>
            <w:shd w:val="clear" w:color="auto" w:fill="auto"/>
            <w:noWrap/>
            <w:vAlign w:val="center"/>
          </w:tcPr>
          <w:p w14:paraId="7F4765D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F32194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02A3CB4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l2br w:val="nil"/>
              <w:tr2bl w:val="nil"/>
            </w:tcBorders>
            <w:shd w:val="clear" w:color="auto" w:fill="auto"/>
            <w:noWrap/>
            <w:vAlign w:val="center"/>
          </w:tcPr>
          <w:p w14:paraId="6B7E5E8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D92636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4CBD9F87" w14:textId="77777777" w:rsidTr="004D7570">
        <w:trPr>
          <w:trHeight w:val="270"/>
          <w:jc w:val="center"/>
        </w:trPr>
        <w:tc>
          <w:tcPr>
            <w:tcW w:w="720" w:type="dxa"/>
            <w:tcBorders>
              <w:tl2br w:val="nil"/>
              <w:tr2bl w:val="nil"/>
            </w:tcBorders>
            <w:shd w:val="clear" w:color="auto" w:fill="auto"/>
            <w:noWrap/>
            <w:vAlign w:val="center"/>
          </w:tcPr>
          <w:p w14:paraId="782C3E0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135</w:t>
            </w:r>
          </w:p>
        </w:tc>
        <w:tc>
          <w:tcPr>
            <w:tcW w:w="2521" w:type="dxa"/>
            <w:vMerge w:val="restart"/>
            <w:tcBorders>
              <w:tl2br w:val="nil"/>
              <w:tr2bl w:val="nil"/>
            </w:tcBorders>
            <w:shd w:val="clear" w:color="auto" w:fill="auto"/>
            <w:noWrap/>
            <w:vAlign w:val="center"/>
          </w:tcPr>
          <w:p w14:paraId="69FB61B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住院楼13楼</w:t>
            </w:r>
          </w:p>
        </w:tc>
        <w:tc>
          <w:tcPr>
            <w:tcW w:w="1889" w:type="dxa"/>
            <w:tcBorders>
              <w:tl2br w:val="nil"/>
              <w:tr2bl w:val="nil"/>
            </w:tcBorders>
            <w:shd w:val="clear" w:color="auto" w:fill="auto"/>
            <w:noWrap/>
            <w:vAlign w:val="center"/>
          </w:tcPr>
          <w:p w14:paraId="2C8F642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50BA02E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425*318*10</w:t>
            </w:r>
          </w:p>
        </w:tc>
        <w:tc>
          <w:tcPr>
            <w:tcW w:w="780" w:type="dxa"/>
            <w:tcBorders>
              <w:tl2br w:val="nil"/>
              <w:tr2bl w:val="nil"/>
            </w:tcBorders>
            <w:shd w:val="clear" w:color="auto" w:fill="auto"/>
            <w:noWrap/>
            <w:vAlign w:val="center"/>
          </w:tcPr>
          <w:p w14:paraId="13A6488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9A49D4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0CF23550" w14:textId="77777777" w:rsidTr="004D7570">
        <w:trPr>
          <w:trHeight w:val="270"/>
          <w:jc w:val="center"/>
        </w:trPr>
        <w:tc>
          <w:tcPr>
            <w:tcW w:w="720" w:type="dxa"/>
            <w:tcBorders>
              <w:tl2br w:val="nil"/>
              <w:tr2bl w:val="nil"/>
            </w:tcBorders>
            <w:shd w:val="clear" w:color="auto" w:fill="auto"/>
            <w:noWrap/>
            <w:vAlign w:val="center"/>
          </w:tcPr>
          <w:p w14:paraId="1C0D48C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136</w:t>
            </w:r>
          </w:p>
        </w:tc>
        <w:tc>
          <w:tcPr>
            <w:tcW w:w="2521" w:type="dxa"/>
            <w:vMerge/>
            <w:tcBorders>
              <w:tl2br w:val="nil"/>
              <w:tr2bl w:val="nil"/>
            </w:tcBorders>
            <w:shd w:val="clear" w:color="auto" w:fill="auto"/>
            <w:noWrap/>
            <w:vAlign w:val="center"/>
          </w:tcPr>
          <w:p w14:paraId="1DEA706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2D6760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74663B6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490*592*381*6</w:t>
            </w:r>
          </w:p>
        </w:tc>
        <w:tc>
          <w:tcPr>
            <w:tcW w:w="780" w:type="dxa"/>
            <w:tcBorders>
              <w:tl2br w:val="nil"/>
              <w:tr2bl w:val="nil"/>
            </w:tcBorders>
            <w:shd w:val="clear" w:color="auto" w:fill="auto"/>
            <w:noWrap/>
            <w:vAlign w:val="center"/>
          </w:tcPr>
          <w:p w14:paraId="27B8E89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C9D369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04DB6742" w14:textId="77777777" w:rsidTr="004D7570">
        <w:trPr>
          <w:trHeight w:val="270"/>
          <w:jc w:val="center"/>
        </w:trPr>
        <w:tc>
          <w:tcPr>
            <w:tcW w:w="720" w:type="dxa"/>
            <w:tcBorders>
              <w:tl2br w:val="nil"/>
              <w:tr2bl w:val="nil"/>
            </w:tcBorders>
            <w:shd w:val="clear" w:color="auto" w:fill="auto"/>
            <w:noWrap/>
            <w:vAlign w:val="center"/>
          </w:tcPr>
          <w:p w14:paraId="344F269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137</w:t>
            </w:r>
          </w:p>
        </w:tc>
        <w:tc>
          <w:tcPr>
            <w:tcW w:w="2521" w:type="dxa"/>
            <w:vMerge/>
            <w:tcBorders>
              <w:tl2br w:val="nil"/>
              <w:tr2bl w:val="nil"/>
            </w:tcBorders>
            <w:shd w:val="clear" w:color="auto" w:fill="auto"/>
            <w:noWrap/>
            <w:vAlign w:val="center"/>
          </w:tcPr>
          <w:p w14:paraId="52AB84A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06F869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17B8D47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l2br w:val="nil"/>
              <w:tr2bl w:val="nil"/>
            </w:tcBorders>
            <w:shd w:val="clear" w:color="auto" w:fill="auto"/>
            <w:noWrap/>
            <w:vAlign w:val="center"/>
          </w:tcPr>
          <w:p w14:paraId="75408A5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1227FF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5DC6C936" w14:textId="77777777" w:rsidTr="004D7570">
        <w:trPr>
          <w:trHeight w:val="270"/>
          <w:jc w:val="center"/>
        </w:trPr>
        <w:tc>
          <w:tcPr>
            <w:tcW w:w="720" w:type="dxa"/>
            <w:tcBorders>
              <w:tl2br w:val="nil"/>
              <w:tr2bl w:val="nil"/>
            </w:tcBorders>
            <w:shd w:val="clear" w:color="auto" w:fill="auto"/>
            <w:noWrap/>
            <w:vAlign w:val="center"/>
          </w:tcPr>
          <w:p w14:paraId="1B61EF2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138</w:t>
            </w:r>
          </w:p>
        </w:tc>
        <w:tc>
          <w:tcPr>
            <w:tcW w:w="2521" w:type="dxa"/>
            <w:vMerge w:val="restart"/>
            <w:tcBorders>
              <w:tl2br w:val="nil"/>
              <w:tr2bl w:val="nil"/>
            </w:tcBorders>
            <w:shd w:val="clear" w:color="auto" w:fill="auto"/>
            <w:noWrap/>
            <w:vAlign w:val="center"/>
          </w:tcPr>
          <w:p w14:paraId="5945F27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住院楼14楼</w:t>
            </w:r>
          </w:p>
        </w:tc>
        <w:tc>
          <w:tcPr>
            <w:tcW w:w="1889" w:type="dxa"/>
            <w:tcBorders>
              <w:tl2br w:val="nil"/>
              <w:tr2bl w:val="nil"/>
            </w:tcBorders>
            <w:shd w:val="clear" w:color="auto" w:fill="auto"/>
            <w:noWrap/>
            <w:vAlign w:val="center"/>
          </w:tcPr>
          <w:p w14:paraId="5B4C0A2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6324060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425*318*10</w:t>
            </w:r>
          </w:p>
        </w:tc>
        <w:tc>
          <w:tcPr>
            <w:tcW w:w="780" w:type="dxa"/>
            <w:tcBorders>
              <w:tl2br w:val="nil"/>
              <w:tr2bl w:val="nil"/>
            </w:tcBorders>
            <w:shd w:val="clear" w:color="auto" w:fill="auto"/>
            <w:noWrap/>
            <w:vAlign w:val="center"/>
          </w:tcPr>
          <w:p w14:paraId="59EAD18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7A2C5C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7FDE8DFD" w14:textId="77777777" w:rsidTr="004D7570">
        <w:trPr>
          <w:trHeight w:val="270"/>
          <w:jc w:val="center"/>
        </w:trPr>
        <w:tc>
          <w:tcPr>
            <w:tcW w:w="720" w:type="dxa"/>
            <w:tcBorders>
              <w:tl2br w:val="nil"/>
              <w:tr2bl w:val="nil"/>
            </w:tcBorders>
            <w:shd w:val="clear" w:color="auto" w:fill="auto"/>
            <w:noWrap/>
            <w:vAlign w:val="center"/>
          </w:tcPr>
          <w:p w14:paraId="4D30D2F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139</w:t>
            </w:r>
          </w:p>
        </w:tc>
        <w:tc>
          <w:tcPr>
            <w:tcW w:w="2521" w:type="dxa"/>
            <w:vMerge/>
            <w:tcBorders>
              <w:tl2br w:val="nil"/>
              <w:tr2bl w:val="nil"/>
            </w:tcBorders>
            <w:shd w:val="clear" w:color="auto" w:fill="auto"/>
            <w:noWrap/>
            <w:vAlign w:val="center"/>
          </w:tcPr>
          <w:p w14:paraId="2B4A47C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77C923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1F8662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490*592*381*6</w:t>
            </w:r>
          </w:p>
        </w:tc>
        <w:tc>
          <w:tcPr>
            <w:tcW w:w="780" w:type="dxa"/>
            <w:tcBorders>
              <w:tl2br w:val="nil"/>
              <w:tr2bl w:val="nil"/>
            </w:tcBorders>
            <w:shd w:val="clear" w:color="auto" w:fill="auto"/>
            <w:noWrap/>
            <w:vAlign w:val="center"/>
          </w:tcPr>
          <w:p w14:paraId="3FDC7BF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591DB4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3E56C6C0" w14:textId="77777777" w:rsidTr="004D7570">
        <w:trPr>
          <w:trHeight w:val="270"/>
          <w:jc w:val="center"/>
        </w:trPr>
        <w:tc>
          <w:tcPr>
            <w:tcW w:w="720" w:type="dxa"/>
            <w:tcBorders>
              <w:tl2br w:val="nil"/>
              <w:tr2bl w:val="nil"/>
            </w:tcBorders>
            <w:shd w:val="clear" w:color="auto" w:fill="auto"/>
            <w:noWrap/>
            <w:vAlign w:val="center"/>
          </w:tcPr>
          <w:p w14:paraId="3D2AB84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w:t>
            </w:r>
          </w:p>
        </w:tc>
        <w:tc>
          <w:tcPr>
            <w:tcW w:w="2521" w:type="dxa"/>
            <w:vMerge/>
            <w:tcBorders>
              <w:tl2br w:val="nil"/>
              <w:tr2bl w:val="nil"/>
            </w:tcBorders>
            <w:shd w:val="clear" w:color="auto" w:fill="auto"/>
            <w:noWrap/>
            <w:vAlign w:val="center"/>
          </w:tcPr>
          <w:p w14:paraId="69C1AF0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815356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0378AA7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l2br w:val="nil"/>
              <w:tr2bl w:val="nil"/>
            </w:tcBorders>
            <w:shd w:val="clear" w:color="auto" w:fill="auto"/>
            <w:noWrap/>
            <w:vAlign w:val="center"/>
          </w:tcPr>
          <w:p w14:paraId="4A451F4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055E8F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458873D1" w14:textId="77777777" w:rsidTr="004D7570">
        <w:trPr>
          <w:trHeight w:val="270"/>
          <w:jc w:val="center"/>
        </w:trPr>
        <w:tc>
          <w:tcPr>
            <w:tcW w:w="720" w:type="dxa"/>
            <w:tcBorders>
              <w:tl2br w:val="nil"/>
              <w:tr2bl w:val="nil"/>
            </w:tcBorders>
            <w:shd w:val="clear" w:color="auto" w:fill="auto"/>
            <w:noWrap/>
            <w:vAlign w:val="center"/>
          </w:tcPr>
          <w:p w14:paraId="770F534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141</w:t>
            </w:r>
          </w:p>
        </w:tc>
        <w:tc>
          <w:tcPr>
            <w:tcW w:w="2521" w:type="dxa"/>
            <w:vMerge/>
            <w:tcBorders>
              <w:tl2br w:val="nil"/>
              <w:tr2bl w:val="nil"/>
            </w:tcBorders>
            <w:shd w:val="clear" w:color="auto" w:fill="auto"/>
            <w:noWrap/>
            <w:vAlign w:val="center"/>
          </w:tcPr>
          <w:p w14:paraId="0A6C854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F8C0AB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6F7424A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595*595*46</w:t>
            </w:r>
          </w:p>
        </w:tc>
        <w:tc>
          <w:tcPr>
            <w:tcW w:w="780" w:type="dxa"/>
            <w:tcBorders>
              <w:tl2br w:val="nil"/>
              <w:tr2bl w:val="nil"/>
            </w:tcBorders>
            <w:shd w:val="clear" w:color="auto" w:fill="auto"/>
            <w:noWrap/>
            <w:vAlign w:val="center"/>
          </w:tcPr>
          <w:p w14:paraId="7DDE02C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F39CBB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3A3F3784" w14:textId="77777777" w:rsidTr="004D7570">
        <w:trPr>
          <w:trHeight w:val="270"/>
          <w:jc w:val="center"/>
        </w:trPr>
        <w:tc>
          <w:tcPr>
            <w:tcW w:w="720" w:type="dxa"/>
            <w:tcBorders>
              <w:tl2br w:val="nil"/>
              <w:tr2bl w:val="nil"/>
            </w:tcBorders>
            <w:shd w:val="clear" w:color="auto" w:fill="auto"/>
            <w:noWrap/>
            <w:vAlign w:val="center"/>
          </w:tcPr>
          <w:p w14:paraId="134B352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142</w:t>
            </w:r>
          </w:p>
        </w:tc>
        <w:tc>
          <w:tcPr>
            <w:tcW w:w="2521" w:type="dxa"/>
            <w:vMerge/>
            <w:tcBorders>
              <w:tl2br w:val="nil"/>
              <w:tr2bl w:val="nil"/>
            </w:tcBorders>
            <w:shd w:val="clear" w:color="auto" w:fill="auto"/>
            <w:noWrap/>
            <w:vAlign w:val="center"/>
          </w:tcPr>
          <w:p w14:paraId="1EDC3C8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A7F5BF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3E7EC7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592*592*381*6P</w:t>
            </w:r>
          </w:p>
        </w:tc>
        <w:tc>
          <w:tcPr>
            <w:tcW w:w="780" w:type="dxa"/>
            <w:tcBorders>
              <w:tl2br w:val="nil"/>
              <w:tr2bl w:val="nil"/>
            </w:tcBorders>
            <w:shd w:val="clear" w:color="auto" w:fill="auto"/>
            <w:noWrap/>
            <w:vAlign w:val="center"/>
          </w:tcPr>
          <w:p w14:paraId="3D6E9A0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26E2CB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5FDADB11" w14:textId="77777777" w:rsidTr="004D7570">
        <w:trPr>
          <w:trHeight w:val="270"/>
          <w:jc w:val="center"/>
        </w:trPr>
        <w:tc>
          <w:tcPr>
            <w:tcW w:w="720" w:type="dxa"/>
            <w:tcBorders>
              <w:tl2br w:val="nil"/>
              <w:tr2bl w:val="nil"/>
            </w:tcBorders>
            <w:shd w:val="clear" w:color="auto" w:fill="auto"/>
            <w:noWrap/>
            <w:vAlign w:val="center"/>
          </w:tcPr>
          <w:p w14:paraId="5A73F0F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143</w:t>
            </w:r>
          </w:p>
        </w:tc>
        <w:tc>
          <w:tcPr>
            <w:tcW w:w="2521" w:type="dxa"/>
            <w:vMerge/>
            <w:tcBorders>
              <w:tl2br w:val="nil"/>
              <w:tr2bl w:val="nil"/>
            </w:tcBorders>
            <w:shd w:val="clear" w:color="auto" w:fill="auto"/>
            <w:noWrap/>
            <w:vAlign w:val="center"/>
          </w:tcPr>
          <w:p w14:paraId="6DA874E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0B83B5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7F048D7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430*350*381*6</w:t>
            </w:r>
          </w:p>
        </w:tc>
        <w:tc>
          <w:tcPr>
            <w:tcW w:w="780" w:type="dxa"/>
            <w:tcBorders>
              <w:tl2br w:val="nil"/>
              <w:tr2bl w:val="nil"/>
            </w:tcBorders>
            <w:shd w:val="clear" w:color="auto" w:fill="auto"/>
            <w:noWrap/>
            <w:vAlign w:val="center"/>
          </w:tcPr>
          <w:p w14:paraId="4EE8EEE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D5ADEF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171E6454" w14:textId="77777777" w:rsidTr="004D7570">
        <w:trPr>
          <w:trHeight w:val="270"/>
          <w:jc w:val="center"/>
        </w:trPr>
        <w:tc>
          <w:tcPr>
            <w:tcW w:w="720" w:type="dxa"/>
            <w:tcBorders>
              <w:tl2br w:val="nil"/>
              <w:tr2bl w:val="nil"/>
            </w:tcBorders>
            <w:shd w:val="clear" w:color="auto" w:fill="auto"/>
            <w:noWrap/>
            <w:vAlign w:val="center"/>
          </w:tcPr>
          <w:p w14:paraId="515F996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w:t>
            </w:r>
          </w:p>
        </w:tc>
        <w:tc>
          <w:tcPr>
            <w:tcW w:w="2521" w:type="dxa"/>
            <w:vMerge/>
            <w:tcBorders>
              <w:tl2br w:val="nil"/>
              <w:tr2bl w:val="nil"/>
            </w:tcBorders>
            <w:shd w:val="clear" w:color="auto" w:fill="auto"/>
            <w:noWrap/>
            <w:vAlign w:val="center"/>
          </w:tcPr>
          <w:p w14:paraId="765B381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8A37F6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2FA166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500*433*10</w:t>
            </w:r>
          </w:p>
        </w:tc>
        <w:tc>
          <w:tcPr>
            <w:tcW w:w="780" w:type="dxa"/>
            <w:tcBorders>
              <w:tl2br w:val="nil"/>
              <w:tr2bl w:val="nil"/>
            </w:tcBorders>
            <w:shd w:val="clear" w:color="auto" w:fill="auto"/>
            <w:noWrap/>
            <w:vAlign w:val="center"/>
          </w:tcPr>
          <w:p w14:paraId="24203A1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91CF9F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262AF663" w14:textId="77777777" w:rsidTr="004D7570">
        <w:trPr>
          <w:trHeight w:val="270"/>
          <w:jc w:val="center"/>
        </w:trPr>
        <w:tc>
          <w:tcPr>
            <w:tcW w:w="720" w:type="dxa"/>
            <w:tcBorders>
              <w:tl2br w:val="nil"/>
              <w:tr2bl w:val="nil"/>
            </w:tcBorders>
            <w:shd w:val="clear" w:color="auto" w:fill="auto"/>
            <w:noWrap/>
            <w:vAlign w:val="center"/>
          </w:tcPr>
          <w:p w14:paraId="590C5F8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145</w:t>
            </w:r>
          </w:p>
        </w:tc>
        <w:tc>
          <w:tcPr>
            <w:tcW w:w="2521" w:type="dxa"/>
            <w:vMerge w:val="restart"/>
            <w:tcBorders>
              <w:tl2br w:val="nil"/>
              <w:tr2bl w:val="nil"/>
            </w:tcBorders>
            <w:shd w:val="clear" w:color="auto" w:fill="auto"/>
            <w:noWrap/>
            <w:vAlign w:val="center"/>
          </w:tcPr>
          <w:p w14:paraId="0F9E874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住院楼15楼</w:t>
            </w:r>
          </w:p>
        </w:tc>
        <w:tc>
          <w:tcPr>
            <w:tcW w:w="1889" w:type="dxa"/>
            <w:tcBorders>
              <w:tl2br w:val="nil"/>
              <w:tr2bl w:val="nil"/>
            </w:tcBorders>
            <w:shd w:val="clear" w:color="auto" w:fill="auto"/>
            <w:noWrap/>
            <w:vAlign w:val="center"/>
          </w:tcPr>
          <w:p w14:paraId="6A1EF60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22CEA0E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595*595*46</w:t>
            </w:r>
          </w:p>
        </w:tc>
        <w:tc>
          <w:tcPr>
            <w:tcW w:w="780" w:type="dxa"/>
            <w:tcBorders>
              <w:tl2br w:val="nil"/>
              <w:tr2bl w:val="nil"/>
            </w:tcBorders>
            <w:shd w:val="clear" w:color="auto" w:fill="auto"/>
            <w:noWrap/>
            <w:vAlign w:val="center"/>
          </w:tcPr>
          <w:p w14:paraId="1B62605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A7770F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r>
      <w:tr w:rsidR="00590031" w14:paraId="5D58E224" w14:textId="77777777" w:rsidTr="004D7570">
        <w:trPr>
          <w:trHeight w:val="270"/>
          <w:jc w:val="center"/>
        </w:trPr>
        <w:tc>
          <w:tcPr>
            <w:tcW w:w="720" w:type="dxa"/>
            <w:tcBorders>
              <w:tl2br w:val="nil"/>
              <w:tr2bl w:val="nil"/>
            </w:tcBorders>
            <w:shd w:val="clear" w:color="auto" w:fill="auto"/>
            <w:noWrap/>
            <w:vAlign w:val="center"/>
          </w:tcPr>
          <w:p w14:paraId="2DBCBE1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146</w:t>
            </w:r>
          </w:p>
        </w:tc>
        <w:tc>
          <w:tcPr>
            <w:tcW w:w="2521" w:type="dxa"/>
            <w:vMerge/>
            <w:tcBorders>
              <w:tl2br w:val="nil"/>
              <w:tr2bl w:val="nil"/>
            </w:tcBorders>
            <w:shd w:val="clear" w:color="auto" w:fill="auto"/>
            <w:noWrap/>
            <w:vAlign w:val="center"/>
          </w:tcPr>
          <w:p w14:paraId="715E74E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3FE370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146CC5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w:t>
            </w:r>
          </w:p>
        </w:tc>
        <w:tc>
          <w:tcPr>
            <w:tcW w:w="780" w:type="dxa"/>
            <w:tcBorders>
              <w:tl2br w:val="nil"/>
              <w:tr2bl w:val="nil"/>
            </w:tcBorders>
            <w:shd w:val="clear" w:color="auto" w:fill="auto"/>
            <w:noWrap/>
            <w:vAlign w:val="center"/>
          </w:tcPr>
          <w:p w14:paraId="0C21545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188737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2B952253" w14:textId="77777777" w:rsidTr="004D7570">
        <w:trPr>
          <w:trHeight w:val="270"/>
          <w:jc w:val="center"/>
        </w:trPr>
        <w:tc>
          <w:tcPr>
            <w:tcW w:w="720" w:type="dxa"/>
            <w:tcBorders>
              <w:tl2br w:val="nil"/>
              <w:tr2bl w:val="nil"/>
            </w:tcBorders>
            <w:shd w:val="clear" w:color="auto" w:fill="auto"/>
            <w:noWrap/>
            <w:vAlign w:val="center"/>
          </w:tcPr>
          <w:p w14:paraId="60B65EA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147</w:t>
            </w:r>
          </w:p>
        </w:tc>
        <w:tc>
          <w:tcPr>
            <w:tcW w:w="2521" w:type="dxa"/>
            <w:vMerge/>
            <w:tcBorders>
              <w:tl2br w:val="nil"/>
              <w:tr2bl w:val="nil"/>
            </w:tcBorders>
            <w:shd w:val="clear" w:color="auto" w:fill="auto"/>
            <w:noWrap/>
            <w:vAlign w:val="center"/>
          </w:tcPr>
          <w:p w14:paraId="4AE96BC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50D279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2FBF59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430*350*381*6</w:t>
            </w:r>
          </w:p>
        </w:tc>
        <w:tc>
          <w:tcPr>
            <w:tcW w:w="780" w:type="dxa"/>
            <w:tcBorders>
              <w:tl2br w:val="nil"/>
              <w:tr2bl w:val="nil"/>
            </w:tcBorders>
            <w:shd w:val="clear" w:color="auto" w:fill="auto"/>
            <w:noWrap/>
            <w:vAlign w:val="center"/>
          </w:tcPr>
          <w:p w14:paraId="2B1E052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3EDAD0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43A31938" w14:textId="77777777" w:rsidTr="004D7570">
        <w:trPr>
          <w:trHeight w:val="270"/>
          <w:jc w:val="center"/>
        </w:trPr>
        <w:tc>
          <w:tcPr>
            <w:tcW w:w="720" w:type="dxa"/>
            <w:tcBorders>
              <w:tl2br w:val="nil"/>
              <w:tr2bl w:val="nil"/>
            </w:tcBorders>
            <w:shd w:val="clear" w:color="auto" w:fill="auto"/>
            <w:noWrap/>
            <w:vAlign w:val="center"/>
          </w:tcPr>
          <w:p w14:paraId="2145E82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148</w:t>
            </w:r>
          </w:p>
        </w:tc>
        <w:tc>
          <w:tcPr>
            <w:tcW w:w="2521" w:type="dxa"/>
            <w:vMerge/>
            <w:tcBorders>
              <w:tl2br w:val="nil"/>
              <w:tr2bl w:val="nil"/>
            </w:tcBorders>
            <w:shd w:val="clear" w:color="auto" w:fill="auto"/>
            <w:noWrap/>
            <w:vAlign w:val="center"/>
          </w:tcPr>
          <w:p w14:paraId="715F728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13BD64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0916BF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500*433*10</w:t>
            </w:r>
          </w:p>
        </w:tc>
        <w:tc>
          <w:tcPr>
            <w:tcW w:w="780" w:type="dxa"/>
            <w:tcBorders>
              <w:tl2br w:val="nil"/>
              <w:tr2bl w:val="nil"/>
            </w:tcBorders>
            <w:shd w:val="clear" w:color="auto" w:fill="auto"/>
            <w:noWrap/>
            <w:vAlign w:val="center"/>
          </w:tcPr>
          <w:p w14:paraId="017AA31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F540D4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3A1294A8" w14:textId="77777777" w:rsidTr="004D7570">
        <w:trPr>
          <w:trHeight w:val="270"/>
          <w:jc w:val="center"/>
        </w:trPr>
        <w:tc>
          <w:tcPr>
            <w:tcW w:w="720" w:type="dxa"/>
            <w:tcBorders>
              <w:tl2br w:val="nil"/>
              <w:tr2bl w:val="nil"/>
            </w:tcBorders>
            <w:shd w:val="clear" w:color="auto" w:fill="auto"/>
            <w:noWrap/>
            <w:vAlign w:val="center"/>
          </w:tcPr>
          <w:p w14:paraId="5B55792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149</w:t>
            </w:r>
          </w:p>
        </w:tc>
        <w:tc>
          <w:tcPr>
            <w:tcW w:w="2521" w:type="dxa"/>
            <w:vMerge w:val="restart"/>
            <w:tcBorders>
              <w:tl2br w:val="nil"/>
              <w:tr2bl w:val="nil"/>
            </w:tcBorders>
            <w:shd w:val="clear" w:color="auto" w:fill="auto"/>
            <w:noWrap/>
            <w:vAlign w:val="center"/>
          </w:tcPr>
          <w:p w14:paraId="1C40883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住院楼五楼</w:t>
            </w:r>
          </w:p>
        </w:tc>
        <w:tc>
          <w:tcPr>
            <w:tcW w:w="1889" w:type="dxa"/>
            <w:tcBorders>
              <w:tl2br w:val="nil"/>
              <w:tr2bl w:val="nil"/>
            </w:tcBorders>
            <w:shd w:val="clear" w:color="auto" w:fill="auto"/>
            <w:noWrap/>
            <w:vAlign w:val="center"/>
          </w:tcPr>
          <w:p w14:paraId="6790E9E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0A8F5E3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290*592*46</w:t>
            </w:r>
          </w:p>
        </w:tc>
        <w:tc>
          <w:tcPr>
            <w:tcW w:w="780" w:type="dxa"/>
            <w:tcBorders>
              <w:tl2br w:val="nil"/>
              <w:tr2bl w:val="nil"/>
            </w:tcBorders>
            <w:shd w:val="clear" w:color="auto" w:fill="auto"/>
            <w:noWrap/>
            <w:vAlign w:val="center"/>
          </w:tcPr>
          <w:p w14:paraId="557574B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DBC59C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29BA4473" w14:textId="77777777" w:rsidTr="004D7570">
        <w:trPr>
          <w:trHeight w:val="270"/>
          <w:jc w:val="center"/>
        </w:trPr>
        <w:tc>
          <w:tcPr>
            <w:tcW w:w="720" w:type="dxa"/>
            <w:tcBorders>
              <w:tl2br w:val="nil"/>
              <w:tr2bl w:val="nil"/>
            </w:tcBorders>
            <w:shd w:val="clear" w:color="auto" w:fill="auto"/>
            <w:noWrap/>
            <w:vAlign w:val="center"/>
          </w:tcPr>
          <w:p w14:paraId="1A18EA3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2521" w:type="dxa"/>
            <w:vMerge/>
            <w:tcBorders>
              <w:tl2br w:val="nil"/>
              <w:tr2bl w:val="nil"/>
            </w:tcBorders>
            <w:shd w:val="clear" w:color="auto" w:fill="auto"/>
            <w:noWrap/>
            <w:vAlign w:val="center"/>
          </w:tcPr>
          <w:p w14:paraId="1CFF61B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61A666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2AA1795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592*290*46</w:t>
            </w:r>
          </w:p>
        </w:tc>
        <w:tc>
          <w:tcPr>
            <w:tcW w:w="780" w:type="dxa"/>
            <w:tcBorders>
              <w:tl2br w:val="nil"/>
              <w:tr2bl w:val="nil"/>
            </w:tcBorders>
            <w:shd w:val="clear" w:color="auto" w:fill="auto"/>
            <w:noWrap/>
            <w:vAlign w:val="center"/>
          </w:tcPr>
          <w:p w14:paraId="1CF45A7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FFA987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675F610D" w14:textId="77777777" w:rsidTr="004D7570">
        <w:trPr>
          <w:trHeight w:val="270"/>
          <w:jc w:val="center"/>
        </w:trPr>
        <w:tc>
          <w:tcPr>
            <w:tcW w:w="720" w:type="dxa"/>
            <w:tcBorders>
              <w:tl2br w:val="nil"/>
              <w:tr2bl w:val="nil"/>
            </w:tcBorders>
            <w:shd w:val="clear" w:color="auto" w:fill="auto"/>
            <w:noWrap/>
            <w:vAlign w:val="center"/>
          </w:tcPr>
          <w:p w14:paraId="47E3818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151</w:t>
            </w:r>
          </w:p>
        </w:tc>
        <w:tc>
          <w:tcPr>
            <w:tcW w:w="2521" w:type="dxa"/>
            <w:vMerge/>
            <w:tcBorders>
              <w:tl2br w:val="nil"/>
              <w:tr2bl w:val="nil"/>
            </w:tcBorders>
            <w:shd w:val="clear" w:color="auto" w:fill="auto"/>
            <w:noWrap/>
            <w:vAlign w:val="center"/>
          </w:tcPr>
          <w:p w14:paraId="75CDE1E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156385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5F29980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592*592*46</w:t>
            </w:r>
          </w:p>
        </w:tc>
        <w:tc>
          <w:tcPr>
            <w:tcW w:w="780" w:type="dxa"/>
            <w:tcBorders>
              <w:tl2br w:val="nil"/>
              <w:tr2bl w:val="nil"/>
            </w:tcBorders>
            <w:shd w:val="clear" w:color="auto" w:fill="auto"/>
            <w:noWrap/>
            <w:vAlign w:val="center"/>
          </w:tcPr>
          <w:p w14:paraId="3EFE97F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57001B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2B116797" w14:textId="77777777" w:rsidTr="004D7570">
        <w:trPr>
          <w:trHeight w:val="270"/>
          <w:jc w:val="center"/>
        </w:trPr>
        <w:tc>
          <w:tcPr>
            <w:tcW w:w="720" w:type="dxa"/>
            <w:tcBorders>
              <w:tl2br w:val="nil"/>
              <w:tr2bl w:val="nil"/>
            </w:tcBorders>
            <w:shd w:val="clear" w:color="auto" w:fill="auto"/>
            <w:noWrap/>
            <w:vAlign w:val="center"/>
          </w:tcPr>
          <w:p w14:paraId="2A275F5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152</w:t>
            </w:r>
          </w:p>
        </w:tc>
        <w:tc>
          <w:tcPr>
            <w:tcW w:w="2521" w:type="dxa"/>
            <w:vMerge/>
            <w:tcBorders>
              <w:tl2br w:val="nil"/>
              <w:tr2bl w:val="nil"/>
            </w:tcBorders>
            <w:shd w:val="clear" w:color="auto" w:fill="auto"/>
            <w:noWrap/>
            <w:vAlign w:val="center"/>
          </w:tcPr>
          <w:p w14:paraId="520D9AF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2F6D73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9CEE02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l2br w:val="nil"/>
              <w:tr2bl w:val="nil"/>
            </w:tcBorders>
            <w:shd w:val="clear" w:color="auto" w:fill="auto"/>
            <w:noWrap/>
            <w:vAlign w:val="center"/>
          </w:tcPr>
          <w:p w14:paraId="6491EAD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56CCBC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6D82B250" w14:textId="77777777" w:rsidTr="004D7570">
        <w:trPr>
          <w:trHeight w:val="270"/>
          <w:jc w:val="center"/>
        </w:trPr>
        <w:tc>
          <w:tcPr>
            <w:tcW w:w="720" w:type="dxa"/>
            <w:tcBorders>
              <w:tl2br w:val="nil"/>
              <w:tr2bl w:val="nil"/>
            </w:tcBorders>
            <w:shd w:val="clear" w:color="auto" w:fill="auto"/>
            <w:noWrap/>
            <w:vAlign w:val="center"/>
          </w:tcPr>
          <w:p w14:paraId="6B83D74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153</w:t>
            </w:r>
          </w:p>
        </w:tc>
        <w:tc>
          <w:tcPr>
            <w:tcW w:w="2521" w:type="dxa"/>
            <w:vMerge/>
            <w:tcBorders>
              <w:tl2br w:val="nil"/>
              <w:tr2bl w:val="nil"/>
            </w:tcBorders>
            <w:shd w:val="clear" w:color="auto" w:fill="auto"/>
            <w:noWrap/>
            <w:vAlign w:val="center"/>
          </w:tcPr>
          <w:p w14:paraId="4547C29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34ECAE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35A2E50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592*287*381*6P</w:t>
            </w:r>
          </w:p>
        </w:tc>
        <w:tc>
          <w:tcPr>
            <w:tcW w:w="780" w:type="dxa"/>
            <w:tcBorders>
              <w:tl2br w:val="nil"/>
              <w:tr2bl w:val="nil"/>
            </w:tcBorders>
            <w:shd w:val="clear" w:color="auto" w:fill="auto"/>
            <w:noWrap/>
            <w:vAlign w:val="center"/>
          </w:tcPr>
          <w:p w14:paraId="0AD16FD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6AA9FD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6F72C5B7" w14:textId="77777777" w:rsidTr="004D7570">
        <w:trPr>
          <w:trHeight w:val="270"/>
          <w:jc w:val="center"/>
        </w:trPr>
        <w:tc>
          <w:tcPr>
            <w:tcW w:w="720" w:type="dxa"/>
            <w:tcBorders>
              <w:tl2br w:val="nil"/>
              <w:tr2bl w:val="nil"/>
            </w:tcBorders>
            <w:shd w:val="clear" w:color="auto" w:fill="auto"/>
            <w:noWrap/>
            <w:vAlign w:val="center"/>
          </w:tcPr>
          <w:p w14:paraId="73AFF40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154</w:t>
            </w:r>
          </w:p>
        </w:tc>
        <w:tc>
          <w:tcPr>
            <w:tcW w:w="2521" w:type="dxa"/>
            <w:vMerge/>
            <w:tcBorders>
              <w:tl2br w:val="nil"/>
              <w:tr2bl w:val="nil"/>
            </w:tcBorders>
            <w:shd w:val="clear" w:color="auto" w:fill="auto"/>
            <w:noWrap/>
            <w:vAlign w:val="center"/>
          </w:tcPr>
          <w:p w14:paraId="25D6F46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7C69B4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1A1BD41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592*592*381*6P</w:t>
            </w:r>
          </w:p>
        </w:tc>
        <w:tc>
          <w:tcPr>
            <w:tcW w:w="780" w:type="dxa"/>
            <w:tcBorders>
              <w:tl2br w:val="nil"/>
              <w:tr2bl w:val="nil"/>
            </w:tcBorders>
            <w:shd w:val="clear" w:color="auto" w:fill="auto"/>
            <w:noWrap/>
            <w:vAlign w:val="center"/>
          </w:tcPr>
          <w:p w14:paraId="3BF014B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84DE6B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75691143" w14:textId="77777777" w:rsidTr="004D7570">
        <w:trPr>
          <w:trHeight w:val="270"/>
          <w:jc w:val="center"/>
        </w:trPr>
        <w:tc>
          <w:tcPr>
            <w:tcW w:w="720" w:type="dxa"/>
            <w:tcBorders>
              <w:tl2br w:val="nil"/>
              <w:tr2bl w:val="nil"/>
            </w:tcBorders>
            <w:shd w:val="clear" w:color="auto" w:fill="auto"/>
            <w:noWrap/>
            <w:vAlign w:val="center"/>
          </w:tcPr>
          <w:p w14:paraId="1EDAB74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155</w:t>
            </w:r>
          </w:p>
        </w:tc>
        <w:tc>
          <w:tcPr>
            <w:tcW w:w="2521" w:type="dxa"/>
            <w:vMerge/>
            <w:tcBorders>
              <w:tl2br w:val="nil"/>
              <w:tr2bl w:val="nil"/>
            </w:tcBorders>
            <w:shd w:val="clear" w:color="auto" w:fill="auto"/>
            <w:noWrap/>
            <w:vAlign w:val="center"/>
          </w:tcPr>
          <w:p w14:paraId="2FACD03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5C2CA6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795DEE3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592*490*46</w:t>
            </w:r>
          </w:p>
        </w:tc>
        <w:tc>
          <w:tcPr>
            <w:tcW w:w="780" w:type="dxa"/>
            <w:tcBorders>
              <w:tl2br w:val="nil"/>
              <w:tr2bl w:val="nil"/>
            </w:tcBorders>
            <w:shd w:val="clear" w:color="auto" w:fill="auto"/>
            <w:noWrap/>
            <w:vAlign w:val="center"/>
          </w:tcPr>
          <w:p w14:paraId="68F6CD0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9A3D08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r>
      <w:tr w:rsidR="00590031" w14:paraId="4BACF180" w14:textId="77777777" w:rsidTr="004D7570">
        <w:trPr>
          <w:trHeight w:val="270"/>
          <w:jc w:val="center"/>
        </w:trPr>
        <w:tc>
          <w:tcPr>
            <w:tcW w:w="720" w:type="dxa"/>
            <w:tcBorders>
              <w:tl2br w:val="nil"/>
              <w:tr2bl w:val="nil"/>
            </w:tcBorders>
            <w:shd w:val="clear" w:color="auto" w:fill="auto"/>
            <w:noWrap/>
            <w:vAlign w:val="center"/>
          </w:tcPr>
          <w:p w14:paraId="0EA25ED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156</w:t>
            </w:r>
          </w:p>
        </w:tc>
        <w:tc>
          <w:tcPr>
            <w:tcW w:w="2521" w:type="dxa"/>
            <w:vMerge/>
            <w:tcBorders>
              <w:tl2br w:val="nil"/>
              <w:tr2bl w:val="nil"/>
            </w:tcBorders>
            <w:shd w:val="clear" w:color="auto" w:fill="auto"/>
            <w:noWrap/>
            <w:vAlign w:val="center"/>
          </w:tcPr>
          <w:p w14:paraId="2782B11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6C29A8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5C5F390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592*290*46</w:t>
            </w:r>
          </w:p>
        </w:tc>
        <w:tc>
          <w:tcPr>
            <w:tcW w:w="780" w:type="dxa"/>
            <w:tcBorders>
              <w:tl2br w:val="nil"/>
              <w:tr2bl w:val="nil"/>
            </w:tcBorders>
            <w:shd w:val="clear" w:color="auto" w:fill="auto"/>
            <w:noWrap/>
            <w:vAlign w:val="center"/>
          </w:tcPr>
          <w:p w14:paraId="451F153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CB9848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r>
      <w:tr w:rsidR="00590031" w14:paraId="0026A80A" w14:textId="77777777" w:rsidTr="004D7570">
        <w:trPr>
          <w:trHeight w:val="270"/>
          <w:jc w:val="center"/>
        </w:trPr>
        <w:tc>
          <w:tcPr>
            <w:tcW w:w="720" w:type="dxa"/>
            <w:tcBorders>
              <w:tl2br w:val="nil"/>
              <w:tr2bl w:val="nil"/>
            </w:tcBorders>
            <w:shd w:val="clear" w:color="auto" w:fill="auto"/>
            <w:noWrap/>
            <w:vAlign w:val="center"/>
          </w:tcPr>
          <w:p w14:paraId="0F0DF1A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157</w:t>
            </w:r>
          </w:p>
        </w:tc>
        <w:tc>
          <w:tcPr>
            <w:tcW w:w="2521" w:type="dxa"/>
            <w:vMerge/>
            <w:tcBorders>
              <w:tl2br w:val="nil"/>
              <w:tr2bl w:val="nil"/>
            </w:tcBorders>
            <w:shd w:val="clear" w:color="auto" w:fill="auto"/>
            <w:noWrap/>
            <w:vAlign w:val="center"/>
          </w:tcPr>
          <w:p w14:paraId="1A9083A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FAD956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00202FC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592*490*381*6P</w:t>
            </w:r>
          </w:p>
        </w:tc>
        <w:tc>
          <w:tcPr>
            <w:tcW w:w="780" w:type="dxa"/>
            <w:tcBorders>
              <w:tl2br w:val="nil"/>
              <w:tr2bl w:val="nil"/>
            </w:tcBorders>
            <w:shd w:val="clear" w:color="auto" w:fill="auto"/>
            <w:noWrap/>
            <w:vAlign w:val="center"/>
          </w:tcPr>
          <w:p w14:paraId="0B39E33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78A1BA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r>
      <w:tr w:rsidR="00590031" w14:paraId="29D059E9" w14:textId="77777777" w:rsidTr="004D7570">
        <w:trPr>
          <w:trHeight w:val="270"/>
          <w:jc w:val="center"/>
        </w:trPr>
        <w:tc>
          <w:tcPr>
            <w:tcW w:w="720" w:type="dxa"/>
            <w:tcBorders>
              <w:tl2br w:val="nil"/>
              <w:tr2bl w:val="nil"/>
            </w:tcBorders>
            <w:shd w:val="clear" w:color="auto" w:fill="auto"/>
            <w:noWrap/>
            <w:vAlign w:val="center"/>
          </w:tcPr>
          <w:p w14:paraId="62BC67B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158</w:t>
            </w:r>
          </w:p>
        </w:tc>
        <w:tc>
          <w:tcPr>
            <w:tcW w:w="2521" w:type="dxa"/>
            <w:vMerge/>
            <w:tcBorders>
              <w:tl2br w:val="nil"/>
              <w:tr2bl w:val="nil"/>
            </w:tcBorders>
            <w:shd w:val="clear" w:color="auto" w:fill="auto"/>
            <w:noWrap/>
            <w:vAlign w:val="center"/>
          </w:tcPr>
          <w:p w14:paraId="34C5D88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873718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06FA30C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592*287*381*6P</w:t>
            </w:r>
          </w:p>
        </w:tc>
        <w:tc>
          <w:tcPr>
            <w:tcW w:w="780" w:type="dxa"/>
            <w:tcBorders>
              <w:tl2br w:val="nil"/>
              <w:tr2bl w:val="nil"/>
            </w:tcBorders>
            <w:shd w:val="clear" w:color="auto" w:fill="auto"/>
            <w:noWrap/>
            <w:vAlign w:val="center"/>
          </w:tcPr>
          <w:p w14:paraId="19D6760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81D904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6E59874B" w14:textId="77777777" w:rsidTr="004D7570">
        <w:trPr>
          <w:trHeight w:val="270"/>
          <w:jc w:val="center"/>
        </w:trPr>
        <w:tc>
          <w:tcPr>
            <w:tcW w:w="720" w:type="dxa"/>
            <w:tcBorders>
              <w:tl2br w:val="nil"/>
              <w:tr2bl w:val="nil"/>
            </w:tcBorders>
            <w:shd w:val="clear" w:color="auto" w:fill="auto"/>
            <w:noWrap/>
            <w:vAlign w:val="center"/>
          </w:tcPr>
          <w:p w14:paraId="7D24B2D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159</w:t>
            </w:r>
          </w:p>
        </w:tc>
        <w:tc>
          <w:tcPr>
            <w:tcW w:w="2521" w:type="dxa"/>
            <w:vMerge/>
            <w:tcBorders>
              <w:tl2br w:val="nil"/>
              <w:tr2bl w:val="nil"/>
            </w:tcBorders>
            <w:shd w:val="clear" w:color="auto" w:fill="auto"/>
            <w:noWrap/>
            <w:vAlign w:val="center"/>
          </w:tcPr>
          <w:p w14:paraId="49C2382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C43E1E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5D6EF2C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592*592*46</w:t>
            </w:r>
          </w:p>
        </w:tc>
        <w:tc>
          <w:tcPr>
            <w:tcW w:w="780" w:type="dxa"/>
            <w:tcBorders>
              <w:tl2br w:val="nil"/>
              <w:tr2bl w:val="nil"/>
            </w:tcBorders>
            <w:shd w:val="clear" w:color="auto" w:fill="auto"/>
            <w:noWrap/>
            <w:vAlign w:val="center"/>
          </w:tcPr>
          <w:p w14:paraId="34BACC6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6CD88F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1F4529D3" w14:textId="77777777" w:rsidTr="004D7570">
        <w:trPr>
          <w:trHeight w:val="270"/>
          <w:jc w:val="center"/>
        </w:trPr>
        <w:tc>
          <w:tcPr>
            <w:tcW w:w="720" w:type="dxa"/>
            <w:tcBorders>
              <w:tl2br w:val="nil"/>
              <w:tr2bl w:val="nil"/>
            </w:tcBorders>
            <w:shd w:val="clear" w:color="auto" w:fill="auto"/>
            <w:noWrap/>
            <w:vAlign w:val="center"/>
          </w:tcPr>
          <w:p w14:paraId="7A2AE1A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w:t>
            </w:r>
          </w:p>
        </w:tc>
        <w:tc>
          <w:tcPr>
            <w:tcW w:w="2521" w:type="dxa"/>
            <w:vMerge/>
            <w:tcBorders>
              <w:tl2br w:val="nil"/>
              <w:tr2bl w:val="nil"/>
            </w:tcBorders>
            <w:shd w:val="clear" w:color="auto" w:fill="auto"/>
            <w:noWrap/>
            <w:vAlign w:val="center"/>
          </w:tcPr>
          <w:p w14:paraId="440CC292"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FE7286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A6DD27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592*490*381*6P</w:t>
            </w:r>
          </w:p>
        </w:tc>
        <w:tc>
          <w:tcPr>
            <w:tcW w:w="780" w:type="dxa"/>
            <w:tcBorders>
              <w:tl2br w:val="nil"/>
              <w:tr2bl w:val="nil"/>
            </w:tcBorders>
            <w:shd w:val="clear" w:color="auto" w:fill="auto"/>
            <w:noWrap/>
            <w:vAlign w:val="center"/>
          </w:tcPr>
          <w:p w14:paraId="2496997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2B4B94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2521F575" w14:textId="77777777" w:rsidTr="004D7570">
        <w:trPr>
          <w:trHeight w:val="270"/>
          <w:jc w:val="center"/>
        </w:trPr>
        <w:tc>
          <w:tcPr>
            <w:tcW w:w="720" w:type="dxa"/>
            <w:tcBorders>
              <w:tl2br w:val="nil"/>
              <w:tr2bl w:val="nil"/>
            </w:tcBorders>
            <w:shd w:val="clear" w:color="auto" w:fill="auto"/>
            <w:noWrap/>
            <w:vAlign w:val="center"/>
          </w:tcPr>
          <w:p w14:paraId="11520DF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161</w:t>
            </w:r>
          </w:p>
        </w:tc>
        <w:tc>
          <w:tcPr>
            <w:tcW w:w="2521" w:type="dxa"/>
            <w:vMerge/>
            <w:tcBorders>
              <w:tl2br w:val="nil"/>
              <w:tr2bl w:val="nil"/>
            </w:tcBorders>
            <w:shd w:val="clear" w:color="auto" w:fill="auto"/>
            <w:noWrap/>
            <w:vAlign w:val="center"/>
          </w:tcPr>
          <w:p w14:paraId="69EDBE1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FFC25B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2648903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290*592*46</w:t>
            </w:r>
          </w:p>
        </w:tc>
        <w:tc>
          <w:tcPr>
            <w:tcW w:w="780" w:type="dxa"/>
            <w:tcBorders>
              <w:tl2br w:val="nil"/>
              <w:tr2bl w:val="nil"/>
            </w:tcBorders>
            <w:shd w:val="clear" w:color="auto" w:fill="auto"/>
            <w:noWrap/>
            <w:vAlign w:val="center"/>
          </w:tcPr>
          <w:p w14:paraId="22B0F80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5FCC00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06A9EA0C" w14:textId="77777777" w:rsidTr="004D7570">
        <w:trPr>
          <w:trHeight w:val="270"/>
          <w:jc w:val="center"/>
        </w:trPr>
        <w:tc>
          <w:tcPr>
            <w:tcW w:w="720" w:type="dxa"/>
            <w:tcBorders>
              <w:tl2br w:val="nil"/>
              <w:tr2bl w:val="nil"/>
            </w:tcBorders>
            <w:shd w:val="clear" w:color="auto" w:fill="auto"/>
            <w:noWrap/>
            <w:vAlign w:val="center"/>
          </w:tcPr>
          <w:p w14:paraId="58D7C4E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162</w:t>
            </w:r>
          </w:p>
        </w:tc>
        <w:tc>
          <w:tcPr>
            <w:tcW w:w="2521" w:type="dxa"/>
            <w:vMerge/>
            <w:tcBorders>
              <w:tl2br w:val="nil"/>
              <w:tr2bl w:val="nil"/>
            </w:tcBorders>
            <w:shd w:val="clear" w:color="auto" w:fill="auto"/>
            <w:noWrap/>
            <w:vAlign w:val="center"/>
          </w:tcPr>
          <w:p w14:paraId="7AD8793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5858FE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28AD5E4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592*290*46</w:t>
            </w:r>
          </w:p>
        </w:tc>
        <w:tc>
          <w:tcPr>
            <w:tcW w:w="780" w:type="dxa"/>
            <w:tcBorders>
              <w:tl2br w:val="nil"/>
              <w:tr2bl w:val="nil"/>
            </w:tcBorders>
            <w:shd w:val="clear" w:color="auto" w:fill="auto"/>
            <w:noWrap/>
            <w:vAlign w:val="center"/>
          </w:tcPr>
          <w:p w14:paraId="4C0A6DE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1AA87D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3B3D0C9E" w14:textId="77777777" w:rsidTr="004D7570">
        <w:trPr>
          <w:trHeight w:val="270"/>
          <w:jc w:val="center"/>
        </w:trPr>
        <w:tc>
          <w:tcPr>
            <w:tcW w:w="720" w:type="dxa"/>
            <w:tcBorders>
              <w:tl2br w:val="nil"/>
              <w:tr2bl w:val="nil"/>
            </w:tcBorders>
            <w:shd w:val="clear" w:color="auto" w:fill="auto"/>
            <w:noWrap/>
            <w:vAlign w:val="center"/>
          </w:tcPr>
          <w:p w14:paraId="37B3C17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163</w:t>
            </w:r>
          </w:p>
        </w:tc>
        <w:tc>
          <w:tcPr>
            <w:tcW w:w="2521" w:type="dxa"/>
            <w:vMerge/>
            <w:tcBorders>
              <w:tl2br w:val="nil"/>
              <w:tr2bl w:val="nil"/>
            </w:tcBorders>
            <w:shd w:val="clear" w:color="auto" w:fill="auto"/>
            <w:noWrap/>
            <w:vAlign w:val="center"/>
          </w:tcPr>
          <w:p w14:paraId="2376170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D45A3D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2358B95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592*592*46</w:t>
            </w:r>
          </w:p>
        </w:tc>
        <w:tc>
          <w:tcPr>
            <w:tcW w:w="780" w:type="dxa"/>
            <w:tcBorders>
              <w:tl2br w:val="nil"/>
              <w:tr2bl w:val="nil"/>
            </w:tcBorders>
            <w:shd w:val="clear" w:color="auto" w:fill="auto"/>
            <w:noWrap/>
            <w:vAlign w:val="center"/>
          </w:tcPr>
          <w:p w14:paraId="25DC3E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6F607C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6A9F695E" w14:textId="77777777" w:rsidTr="004D7570">
        <w:trPr>
          <w:trHeight w:val="270"/>
          <w:jc w:val="center"/>
        </w:trPr>
        <w:tc>
          <w:tcPr>
            <w:tcW w:w="720" w:type="dxa"/>
            <w:tcBorders>
              <w:tl2br w:val="nil"/>
              <w:tr2bl w:val="nil"/>
            </w:tcBorders>
            <w:shd w:val="clear" w:color="auto" w:fill="auto"/>
            <w:noWrap/>
            <w:vAlign w:val="center"/>
          </w:tcPr>
          <w:p w14:paraId="1C7EB1E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164</w:t>
            </w:r>
          </w:p>
        </w:tc>
        <w:tc>
          <w:tcPr>
            <w:tcW w:w="2521" w:type="dxa"/>
            <w:vMerge/>
            <w:tcBorders>
              <w:tl2br w:val="nil"/>
              <w:tr2bl w:val="nil"/>
            </w:tcBorders>
            <w:shd w:val="clear" w:color="auto" w:fill="auto"/>
            <w:noWrap/>
            <w:vAlign w:val="center"/>
          </w:tcPr>
          <w:p w14:paraId="0ACFF18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6C1779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4F7673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l2br w:val="nil"/>
              <w:tr2bl w:val="nil"/>
            </w:tcBorders>
            <w:shd w:val="clear" w:color="auto" w:fill="auto"/>
            <w:noWrap/>
            <w:vAlign w:val="center"/>
          </w:tcPr>
          <w:p w14:paraId="76A9077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8457D6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568F5315" w14:textId="77777777" w:rsidTr="004D7570">
        <w:trPr>
          <w:trHeight w:val="270"/>
          <w:jc w:val="center"/>
        </w:trPr>
        <w:tc>
          <w:tcPr>
            <w:tcW w:w="720" w:type="dxa"/>
            <w:tcBorders>
              <w:tl2br w:val="nil"/>
              <w:tr2bl w:val="nil"/>
            </w:tcBorders>
            <w:shd w:val="clear" w:color="auto" w:fill="auto"/>
            <w:noWrap/>
            <w:vAlign w:val="center"/>
          </w:tcPr>
          <w:p w14:paraId="227D04D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c>
          <w:tcPr>
            <w:tcW w:w="2521" w:type="dxa"/>
            <w:vMerge/>
            <w:tcBorders>
              <w:tl2br w:val="nil"/>
              <w:tr2bl w:val="nil"/>
            </w:tcBorders>
            <w:shd w:val="clear" w:color="auto" w:fill="auto"/>
            <w:noWrap/>
            <w:vAlign w:val="center"/>
          </w:tcPr>
          <w:p w14:paraId="52DDBFB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92F547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4405BF4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592*287*381*6P</w:t>
            </w:r>
          </w:p>
        </w:tc>
        <w:tc>
          <w:tcPr>
            <w:tcW w:w="780" w:type="dxa"/>
            <w:tcBorders>
              <w:tl2br w:val="nil"/>
              <w:tr2bl w:val="nil"/>
            </w:tcBorders>
            <w:shd w:val="clear" w:color="auto" w:fill="auto"/>
            <w:noWrap/>
            <w:vAlign w:val="center"/>
          </w:tcPr>
          <w:p w14:paraId="09CF849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1CA9F4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2028A2D5" w14:textId="77777777" w:rsidTr="004D7570">
        <w:trPr>
          <w:trHeight w:val="270"/>
          <w:jc w:val="center"/>
        </w:trPr>
        <w:tc>
          <w:tcPr>
            <w:tcW w:w="720" w:type="dxa"/>
            <w:tcBorders>
              <w:tl2br w:val="nil"/>
              <w:tr2bl w:val="nil"/>
            </w:tcBorders>
            <w:shd w:val="clear" w:color="auto" w:fill="auto"/>
            <w:noWrap/>
            <w:vAlign w:val="center"/>
          </w:tcPr>
          <w:p w14:paraId="1822D7F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166</w:t>
            </w:r>
          </w:p>
        </w:tc>
        <w:tc>
          <w:tcPr>
            <w:tcW w:w="2521" w:type="dxa"/>
            <w:vMerge/>
            <w:tcBorders>
              <w:tl2br w:val="nil"/>
              <w:tr2bl w:val="nil"/>
            </w:tcBorders>
            <w:shd w:val="clear" w:color="auto" w:fill="auto"/>
            <w:noWrap/>
            <w:vAlign w:val="center"/>
          </w:tcPr>
          <w:p w14:paraId="4B5CC68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B05C19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EE4C29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592*592*381*6P</w:t>
            </w:r>
          </w:p>
        </w:tc>
        <w:tc>
          <w:tcPr>
            <w:tcW w:w="780" w:type="dxa"/>
            <w:tcBorders>
              <w:tl2br w:val="nil"/>
              <w:tr2bl w:val="nil"/>
            </w:tcBorders>
            <w:shd w:val="clear" w:color="auto" w:fill="auto"/>
            <w:noWrap/>
            <w:vAlign w:val="center"/>
          </w:tcPr>
          <w:p w14:paraId="4B2F7E6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A0ABCF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2D11A7D6" w14:textId="77777777" w:rsidTr="004D7570">
        <w:trPr>
          <w:trHeight w:val="270"/>
          <w:jc w:val="center"/>
        </w:trPr>
        <w:tc>
          <w:tcPr>
            <w:tcW w:w="720" w:type="dxa"/>
            <w:tcBorders>
              <w:tl2br w:val="nil"/>
              <w:tr2bl w:val="nil"/>
            </w:tcBorders>
            <w:shd w:val="clear" w:color="auto" w:fill="auto"/>
            <w:noWrap/>
            <w:vAlign w:val="center"/>
          </w:tcPr>
          <w:p w14:paraId="5A5EE98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167</w:t>
            </w:r>
          </w:p>
        </w:tc>
        <w:tc>
          <w:tcPr>
            <w:tcW w:w="2521" w:type="dxa"/>
            <w:vMerge/>
            <w:tcBorders>
              <w:tl2br w:val="nil"/>
              <w:tr2bl w:val="nil"/>
            </w:tcBorders>
            <w:shd w:val="clear" w:color="auto" w:fill="auto"/>
            <w:noWrap/>
            <w:vAlign w:val="center"/>
          </w:tcPr>
          <w:p w14:paraId="4528043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52910A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0E3FB60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592*592*46</w:t>
            </w:r>
          </w:p>
        </w:tc>
        <w:tc>
          <w:tcPr>
            <w:tcW w:w="780" w:type="dxa"/>
            <w:tcBorders>
              <w:tl2br w:val="nil"/>
              <w:tr2bl w:val="nil"/>
            </w:tcBorders>
            <w:shd w:val="clear" w:color="auto" w:fill="auto"/>
            <w:noWrap/>
            <w:vAlign w:val="center"/>
          </w:tcPr>
          <w:p w14:paraId="48F5E02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347E8D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r>
      <w:tr w:rsidR="00590031" w14:paraId="362DDCE2" w14:textId="77777777" w:rsidTr="004D7570">
        <w:trPr>
          <w:trHeight w:val="270"/>
          <w:jc w:val="center"/>
        </w:trPr>
        <w:tc>
          <w:tcPr>
            <w:tcW w:w="720" w:type="dxa"/>
            <w:tcBorders>
              <w:tl2br w:val="nil"/>
              <w:tr2bl w:val="nil"/>
            </w:tcBorders>
            <w:shd w:val="clear" w:color="auto" w:fill="auto"/>
            <w:noWrap/>
            <w:vAlign w:val="center"/>
          </w:tcPr>
          <w:p w14:paraId="0B6DE24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168</w:t>
            </w:r>
          </w:p>
        </w:tc>
        <w:tc>
          <w:tcPr>
            <w:tcW w:w="2521" w:type="dxa"/>
            <w:vMerge/>
            <w:tcBorders>
              <w:tl2br w:val="nil"/>
              <w:tr2bl w:val="nil"/>
            </w:tcBorders>
            <w:shd w:val="clear" w:color="auto" w:fill="auto"/>
            <w:noWrap/>
            <w:vAlign w:val="center"/>
          </w:tcPr>
          <w:p w14:paraId="6C5E480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B6E798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4889D8A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592*490*46</w:t>
            </w:r>
          </w:p>
        </w:tc>
        <w:tc>
          <w:tcPr>
            <w:tcW w:w="780" w:type="dxa"/>
            <w:tcBorders>
              <w:tl2br w:val="nil"/>
              <w:tr2bl w:val="nil"/>
            </w:tcBorders>
            <w:shd w:val="clear" w:color="auto" w:fill="auto"/>
            <w:noWrap/>
            <w:vAlign w:val="center"/>
          </w:tcPr>
          <w:p w14:paraId="2799306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7ADAA1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r>
      <w:tr w:rsidR="00590031" w14:paraId="7BF9E6F0" w14:textId="77777777" w:rsidTr="004D7570">
        <w:trPr>
          <w:trHeight w:val="270"/>
          <w:jc w:val="center"/>
        </w:trPr>
        <w:tc>
          <w:tcPr>
            <w:tcW w:w="720" w:type="dxa"/>
            <w:tcBorders>
              <w:tl2br w:val="nil"/>
              <w:tr2bl w:val="nil"/>
            </w:tcBorders>
            <w:shd w:val="clear" w:color="auto" w:fill="auto"/>
            <w:noWrap/>
            <w:vAlign w:val="center"/>
          </w:tcPr>
          <w:p w14:paraId="7EBB30D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169</w:t>
            </w:r>
          </w:p>
        </w:tc>
        <w:tc>
          <w:tcPr>
            <w:tcW w:w="2521" w:type="dxa"/>
            <w:vMerge/>
            <w:tcBorders>
              <w:tl2br w:val="nil"/>
              <w:tr2bl w:val="nil"/>
            </w:tcBorders>
            <w:shd w:val="clear" w:color="auto" w:fill="auto"/>
            <w:noWrap/>
            <w:vAlign w:val="center"/>
          </w:tcPr>
          <w:p w14:paraId="70EAFD22"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734EFC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308D997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592*592*381*6P</w:t>
            </w:r>
          </w:p>
        </w:tc>
        <w:tc>
          <w:tcPr>
            <w:tcW w:w="780" w:type="dxa"/>
            <w:tcBorders>
              <w:tl2br w:val="nil"/>
              <w:tr2bl w:val="nil"/>
            </w:tcBorders>
            <w:shd w:val="clear" w:color="auto" w:fill="auto"/>
            <w:noWrap/>
            <w:vAlign w:val="center"/>
          </w:tcPr>
          <w:p w14:paraId="235E3B1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73BC17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r>
      <w:tr w:rsidR="00590031" w14:paraId="651BEB6B" w14:textId="77777777" w:rsidTr="004D7570">
        <w:trPr>
          <w:trHeight w:val="270"/>
          <w:jc w:val="center"/>
        </w:trPr>
        <w:tc>
          <w:tcPr>
            <w:tcW w:w="720" w:type="dxa"/>
            <w:tcBorders>
              <w:tl2br w:val="nil"/>
              <w:tr2bl w:val="nil"/>
            </w:tcBorders>
            <w:shd w:val="clear" w:color="auto" w:fill="auto"/>
            <w:noWrap/>
            <w:vAlign w:val="center"/>
          </w:tcPr>
          <w:p w14:paraId="1A30AC7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170</w:t>
            </w:r>
          </w:p>
        </w:tc>
        <w:tc>
          <w:tcPr>
            <w:tcW w:w="2521" w:type="dxa"/>
            <w:vMerge/>
            <w:tcBorders>
              <w:tl2br w:val="nil"/>
              <w:tr2bl w:val="nil"/>
            </w:tcBorders>
            <w:shd w:val="clear" w:color="auto" w:fill="auto"/>
            <w:noWrap/>
            <w:vAlign w:val="center"/>
          </w:tcPr>
          <w:p w14:paraId="19EE3C1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D6A411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7635F19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592*490*381*6P</w:t>
            </w:r>
          </w:p>
        </w:tc>
        <w:tc>
          <w:tcPr>
            <w:tcW w:w="780" w:type="dxa"/>
            <w:tcBorders>
              <w:tl2br w:val="nil"/>
              <w:tr2bl w:val="nil"/>
            </w:tcBorders>
            <w:shd w:val="clear" w:color="auto" w:fill="auto"/>
            <w:noWrap/>
            <w:vAlign w:val="center"/>
          </w:tcPr>
          <w:p w14:paraId="19509D9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B0A52E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3EC888B5" w14:textId="77777777" w:rsidTr="004D7570">
        <w:trPr>
          <w:trHeight w:val="270"/>
          <w:jc w:val="center"/>
        </w:trPr>
        <w:tc>
          <w:tcPr>
            <w:tcW w:w="720" w:type="dxa"/>
            <w:tcBorders>
              <w:tl2br w:val="nil"/>
              <w:tr2bl w:val="nil"/>
            </w:tcBorders>
            <w:shd w:val="clear" w:color="auto" w:fill="auto"/>
            <w:noWrap/>
            <w:vAlign w:val="center"/>
          </w:tcPr>
          <w:p w14:paraId="28950A8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171</w:t>
            </w:r>
          </w:p>
        </w:tc>
        <w:tc>
          <w:tcPr>
            <w:tcW w:w="2521" w:type="dxa"/>
            <w:vMerge/>
            <w:tcBorders>
              <w:tl2br w:val="nil"/>
              <w:tr2bl w:val="nil"/>
            </w:tcBorders>
            <w:shd w:val="clear" w:color="auto" w:fill="auto"/>
            <w:noWrap/>
            <w:vAlign w:val="center"/>
          </w:tcPr>
          <w:p w14:paraId="27E9346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84510F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36FF40A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592*592*46</w:t>
            </w:r>
          </w:p>
        </w:tc>
        <w:tc>
          <w:tcPr>
            <w:tcW w:w="780" w:type="dxa"/>
            <w:tcBorders>
              <w:tl2br w:val="nil"/>
              <w:tr2bl w:val="nil"/>
            </w:tcBorders>
            <w:shd w:val="clear" w:color="auto" w:fill="auto"/>
            <w:noWrap/>
            <w:vAlign w:val="center"/>
          </w:tcPr>
          <w:p w14:paraId="7D285F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71E342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06AFDB67" w14:textId="77777777" w:rsidTr="004D7570">
        <w:trPr>
          <w:trHeight w:val="270"/>
          <w:jc w:val="center"/>
        </w:trPr>
        <w:tc>
          <w:tcPr>
            <w:tcW w:w="720" w:type="dxa"/>
            <w:tcBorders>
              <w:tl2br w:val="nil"/>
              <w:tr2bl w:val="nil"/>
            </w:tcBorders>
            <w:shd w:val="clear" w:color="auto" w:fill="auto"/>
            <w:noWrap/>
            <w:vAlign w:val="center"/>
          </w:tcPr>
          <w:p w14:paraId="51A627C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172</w:t>
            </w:r>
          </w:p>
        </w:tc>
        <w:tc>
          <w:tcPr>
            <w:tcW w:w="2521" w:type="dxa"/>
            <w:vMerge/>
            <w:tcBorders>
              <w:tl2br w:val="nil"/>
              <w:tr2bl w:val="nil"/>
            </w:tcBorders>
            <w:shd w:val="clear" w:color="auto" w:fill="auto"/>
            <w:noWrap/>
            <w:vAlign w:val="center"/>
          </w:tcPr>
          <w:p w14:paraId="1F007A5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7DC24E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EB58E9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592*490*381*6P</w:t>
            </w:r>
          </w:p>
        </w:tc>
        <w:tc>
          <w:tcPr>
            <w:tcW w:w="780" w:type="dxa"/>
            <w:tcBorders>
              <w:tl2br w:val="nil"/>
              <w:tr2bl w:val="nil"/>
            </w:tcBorders>
            <w:shd w:val="clear" w:color="auto" w:fill="auto"/>
            <w:noWrap/>
            <w:vAlign w:val="center"/>
          </w:tcPr>
          <w:p w14:paraId="28B495D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07AE56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60C97481" w14:textId="77777777" w:rsidTr="004D7570">
        <w:trPr>
          <w:trHeight w:val="270"/>
          <w:jc w:val="center"/>
        </w:trPr>
        <w:tc>
          <w:tcPr>
            <w:tcW w:w="720" w:type="dxa"/>
            <w:tcBorders>
              <w:tl2br w:val="nil"/>
              <w:tr2bl w:val="nil"/>
            </w:tcBorders>
            <w:shd w:val="clear" w:color="auto" w:fill="auto"/>
            <w:noWrap/>
            <w:vAlign w:val="center"/>
          </w:tcPr>
          <w:p w14:paraId="0CCBB1E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173</w:t>
            </w:r>
          </w:p>
        </w:tc>
        <w:tc>
          <w:tcPr>
            <w:tcW w:w="2521" w:type="dxa"/>
            <w:vMerge/>
            <w:tcBorders>
              <w:tl2br w:val="nil"/>
              <w:tr2bl w:val="nil"/>
            </w:tcBorders>
            <w:shd w:val="clear" w:color="auto" w:fill="auto"/>
            <w:noWrap/>
            <w:vAlign w:val="center"/>
          </w:tcPr>
          <w:p w14:paraId="23DD1FA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FD4975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541D0E0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2EBC39B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D57A31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30A62B32" w14:textId="77777777" w:rsidTr="004D7570">
        <w:trPr>
          <w:trHeight w:val="270"/>
          <w:jc w:val="center"/>
        </w:trPr>
        <w:tc>
          <w:tcPr>
            <w:tcW w:w="720" w:type="dxa"/>
            <w:tcBorders>
              <w:tl2br w:val="nil"/>
              <w:tr2bl w:val="nil"/>
            </w:tcBorders>
            <w:shd w:val="clear" w:color="auto" w:fill="auto"/>
            <w:noWrap/>
            <w:vAlign w:val="center"/>
          </w:tcPr>
          <w:p w14:paraId="1EA66E6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174</w:t>
            </w:r>
          </w:p>
        </w:tc>
        <w:tc>
          <w:tcPr>
            <w:tcW w:w="2521" w:type="dxa"/>
            <w:vMerge/>
            <w:tcBorders>
              <w:tl2br w:val="nil"/>
              <w:tr2bl w:val="nil"/>
            </w:tcBorders>
            <w:shd w:val="clear" w:color="auto" w:fill="auto"/>
            <w:noWrap/>
            <w:vAlign w:val="center"/>
          </w:tcPr>
          <w:p w14:paraId="144EA53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28A790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41DC6F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305*260</w:t>
            </w:r>
          </w:p>
        </w:tc>
        <w:tc>
          <w:tcPr>
            <w:tcW w:w="780" w:type="dxa"/>
            <w:tcBorders>
              <w:tl2br w:val="nil"/>
              <w:tr2bl w:val="nil"/>
            </w:tcBorders>
            <w:shd w:val="clear" w:color="auto" w:fill="auto"/>
            <w:noWrap/>
            <w:vAlign w:val="center"/>
          </w:tcPr>
          <w:p w14:paraId="0D4F320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6E0159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0B2D75F2" w14:textId="77777777" w:rsidTr="004D7570">
        <w:trPr>
          <w:trHeight w:val="270"/>
          <w:jc w:val="center"/>
        </w:trPr>
        <w:tc>
          <w:tcPr>
            <w:tcW w:w="720" w:type="dxa"/>
            <w:tcBorders>
              <w:tl2br w:val="nil"/>
              <w:tr2bl w:val="nil"/>
            </w:tcBorders>
            <w:shd w:val="clear" w:color="auto" w:fill="auto"/>
            <w:noWrap/>
            <w:vAlign w:val="center"/>
          </w:tcPr>
          <w:p w14:paraId="1895172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175</w:t>
            </w:r>
          </w:p>
        </w:tc>
        <w:tc>
          <w:tcPr>
            <w:tcW w:w="2521" w:type="dxa"/>
            <w:vMerge/>
            <w:tcBorders>
              <w:tl2br w:val="nil"/>
              <w:tr2bl w:val="nil"/>
            </w:tcBorders>
            <w:shd w:val="clear" w:color="auto" w:fill="auto"/>
            <w:noWrap/>
            <w:vAlign w:val="center"/>
          </w:tcPr>
          <w:p w14:paraId="6332368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4CCDD0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0547956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69A6E2E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ED5F13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725D5AB7" w14:textId="77777777" w:rsidTr="004D7570">
        <w:trPr>
          <w:trHeight w:val="270"/>
          <w:jc w:val="center"/>
        </w:trPr>
        <w:tc>
          <w:tcPr>
            <w:tcW w:w="720" w:type="dxa"/>
            <w:tcBorders>
              <w:tl2br w:val="nil"/>
              <w:tr2bl w:val="nil"/>
            </w:tcBorders>
            <w:shd w:val="clear" w:color="auto" w:fill="auto"/>
            <w:noWrap/>
            <w:vAlign w:val="center"/>
          </w:tcPr>
          <w:p w14:paraId="5D179B2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176</w:t>
            </w:r>
          </w:p>
        </w:tc>
        <w:tc>
          <w:tcPr>
            <w:tcW w:w="2521" w:type="dxa"/>
            <w:vMerge/>
            <w:tcBorders>
              <w:tl2br w:val="nil"/>
              <w:tr2bl w:val="nil"/>
            </w:tcBorders>
            <w:shd w:val="clear" w:color="auto" w:fill="auto"/>
            <w:noWrap/>
            <w:vAlign w:val="center"/>
          </w:tcPr>
          <w:p w14:paraId="5FB3D37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EFE4EF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54CBACA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305*260</w:t>
            </w:r>
          </w:p>
        </w:tc>
        <w:tc>
          <w:tcPr>
            <w:tcW w:w="780" w:type="dxa"/>
            <w:tcBorders>
              <w:tl2br w:val="nil"/>
              <w:tr2bl w:val="nil"/>
            </w:tcBorders>
            <w:shd w:val="clear" w:color="auto" w:fill="auto"/>
            <w:noWrap/>
            <w:vAlign w:val="center"/>
          </w:tcPr>
          <w:p w14:paraId="34A5595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226560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71F1DA4E" w14:textId="77777777" w:rsidTr="004D7570">
        <w:trPr>
          <w:trHeight w:val="270"/>
          <w:jc w:val="center"/>
        </w:trPr>
        <w:tc>
          <w:tcPr>
            <w:tcW w:w="720" w:type="dxa"/>
            <w:tcBorders>
              <w:tl2br w:val="nil"/>
              <w:tr2bl w:val="nil"/>
            </w:tcBorders>
            <w:shd w:val="clear" w:color="auto" w:fill="auto"/>
            <w:noWrap/>
            <w:vAlign w:val="center"/>
          </w:tcPr>
          <w:p w14:paraId="63110E8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177</w:t>
            </w:r>
          </w:p>
        </w:tc>
        <w:tc>
          <w:tcPr>
            <w:tcW w:w="2521" w:type="dxa"/>
            <w:vMerge/>
            <w:tcBorders>
              <w:tl2br w:val="nil"/>
              <w:tr2bl w:val="nil"/>
            </w:tcBorders>
            <w:shd w:val="clear" w:color="auto" w:fill="auto"/>
            <w:noWrap/>
            <w:vAlign w:val="center"/>
          </w:tcPr>
          <w:p w14:paraId="1E761AC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FD2C36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73D7466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4BDB315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181EE3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69FE09E2" w14:textId="77777777" w:rsidTr="004D7570">
        <w:trPr>
          <w:trHeight w:val="270"/>
          <w:jc w:val="center"/>
        </w:trPr>
        <w:tc>
          <w:tcPr>
            <w:tcW w:w="720" w:type="dxa"/>
            <w:tcBorders>
              <w:tl2br w:val="nil"/>
              <w:tr2bl w:val="nil"/>
            </w:tcBorders>
            <w:shd w:val="clear" w:color="auto" w:fill="auto"/>
            <w:noWrap/>
            <w:vAlign w:val="center"/>
          </w:tcPr>
          <w:p w14:paraId="11CE713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178</w:t>
            </w:r>
          </w:p>
        </w:tc>
        <w:tc>
          <w:tcPr>
            <w:tcW w:w="2521" w:type="dxa"/>
            <w:vMerge/>
            <w:tcBorders>
              <w:tl2br w:val="nil"/>
              <w:tr2bl w:val="nil"/>
            </w:tcBorders>
            <w:shd w:val="clear" w:color="auto" w:fill="auto"/>
            <w:noWrap/>
            <w:vAlign w:val="center"/>
          </w:tcPr>
          <w:p w14:paraId="1B7248C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D9C098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79C1FB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305*260</w:t>
            </w:r>
          </w:p>
        </w:tc>
        <w:tc>
          <w:tcPr>
            <w:tcW w:w="780" w:type="dxa"/>
            <w:tcBorders>
              <w:tl2br w:val="nil"/>
              <w:tr2bl w:val="nil"/>
            </w:tcBorders>
            <w:shd w:val="clear" w:color="auto" w:fill="auto"/>
            <w:noWrap/>
            <w:vAlign w:val="center"/>
          </w:tcPr>
          <w:p w14:paraId="303CB13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688286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3CEFD78C" w14:textId="77777777" w:rsidTr="004D7570">
        <w:trPr>
          <w:trHeight w:val="270"/>
          <w:jc w:val="center"/>
        </w:trPr>
        <w:tc>
          <w:tcPr>
            <w:tcW w:w="720" w:type="dxa"/>
            <w:tcBorders>
              <w:tl2br w:val="nil"/>
              <w:tr2bl w:val="nil"/>
            </w:tcBorders>
            <w:shd w:val="clear" w:color="auto" w:fill="auto"/>
            <w:noWrap/>
            <w:vAlign w:val="center"/>
          </w:tcPr>
          <w:p w14:paraId="3FC282D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179</w:t>
            </w:r>
          </w:p>
        </w:tc>
        <w:tc>
          <w:tcPr>
            <w:tcW w:w="2521" w:type="dxa"/>
            <w:vMerge/>
            <w:tcBorders>
              <w:tl2br w:val="nil"/>
              <w:tr2bl w:val="nil"/>
            </w:tcBorders>
            <w:shd w:val="clear" w:color="auto" w:fill="auto"/>
            <w:noWrap/>
            <w:vAlign w:val="center"/>
          </w:tcPr>
          <w:p w14:paraId="608C26E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21BFA3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739BFA2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4AF557A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E47DAE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7825DE6D" w14:textId="77777777" w:rsidTr="004D7570">
        <w:trPr>
          <w:trHeight w:val="270"/>
          <w:jc w:val="center"/>
        </w:trPr>
        <w:tc>
          <w:tcPr>
            <w:tcW w:w="720" w:type="dxa"/>
            <w:tcBorders>
              <w:tl2br w:val="nil"/>
              <w:tr2bl w:val="nil"/>
            </w:tcBorders>
            <w:shd w:val="clear" w:color="auto" w:fill="auto"/>
            <w:noWrap/>
            <w:vAlign w:val="center"/>
          </w:tcPr>
          <w:p w14:paraId="09E103D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w:t>
            </w:r>
          </w:p>
        </w:tc>
        <w:tc>
          <w:tcPr>
            <w:tcW w:w="2521" w:type="dxa"/>
            <w:vMerge/>
            <w:tcBorders>
              <w:tl2br w:val="nil"/>
              <w:tr2bl w:val="nil"/>
            </w:tcBorders>
            <w:shd w:val="clear" w:color="auto" w:fill="auto"/>
            <w:noWrap/>
            <w:vAlign w:val="center"/>
          </w:tcPr>
          <w:p w14:paraId="49EB869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1901D8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0E3293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305*260</w:t>
            </w:r>
          </w:p>
        </w:tc>
        <w:tc>
          <w:tcPr>
            <w:tcW w:w="780" w:type="dxa"/>
            <w:tcBorders>
              <w:tl2br w:val="nil"/>
              <w:tr2bl w:val="nil"/>
            </w:tcBorders>
            <w:shd w:val="clear" w:color="auto" w:fill="auto"/>
            <w:noWrap/>
            <w:vAlign w:val="center"/>
          </w:tcPr>
          <w:p w14:paraId="3E240BA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1CCCCF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489EF4FF" w14:textId="77777777" w:rsidTr="004D7570">
        <w:trPr>
          <w:trHeight w:val="270"/>
          <w:jc w:val="center"/>
        </w:trPr>
        <w:tc>
          <w:tcPr>
            <w:tcW w:w="720" w:type="dxa"/>
            <w:tcBorders>
              <w:tl2br w:val="nil"/>
              <w:tr2bl w:val="nil"/>
            </w:tcBorders>
            <w:shd w:val="clear" w:color="auto" w:fill="auto"/>
            <w:noWrap/>
            <w:vAlign w:val="center"/>
          </w:tcPr>
          <w:p w14:paraId="1305A60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181</w:t>
            </w:r>
          </w:p>
        </w:tc>
        <w:tc>
          <w:tcPr>
            <w:tcW w:w="2521" w:type="dxa"/>
            <w:vMerge/>
            <w:tcBorders>
              <w:tl2br w:val="nil"/>
              <w:tr2bl w:val="nil"/>
            </w:tcBorders>
            <w:shd w:val="clear" w:color="auto" w:fill="auto"/>
            <w:noWrap/>
            <w:vAlign w:val="center"/>
          </w:tcPr>
          <w:p w14:paraId="2CBF295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35BA8E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60F325B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7270259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CB86C3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3CE571FA" w14:textId="77777777" w:rsidTr="004D7570">
        <w:trPr>
          <w:trHeight w:val="270"/>
          <w:jc w:val="center"/>
        </w:trPr>
        <w:tc>
          <w:tcPr>
            <w:tcW w:w="720" w:type="dxa"/>
            <w:tcBorders>
              <w:tl2br w:val="nil"/>
              <w:tr2bl w:val="nil"/>
            </w:tcBorders>
            <w:shd w:val="clear" w:color="auto" w:fill="auto"/>
            <w:noWrap/>
            <w:vAlign w:val="center"/>
          </w:tcPr>
          <w:p w14:paraId="2AE897E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182</w:t>
            </w:r>
          </w:p>
        </w:tc>
        <w:tc>
          <w:tcPr>
            <w:tcW w:w="2521" w:type="dxa"/>
            <w:vMerge/>
            <w:tcBorders>
              <w:tl2br w:val="nil"/>
              <w:tr2bl w:val="nil"/>
            </w:tcBorders>
            <w:shd w:val="clear" w:color="auto" w:fill="auto"/>
            <w:noWrap/>
            <w:vAlign w:val="center"/>
          </w:tcPr>
          <w:p w14:paraId="475F9C6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FDF9C2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150886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305*260</w:t>
            </w:r>
          </w:p>
        </w:tc>
        <w:tc>
          <w:tcPr>
            <w:tcW w:w="780" w:type="dxa"/>
            <w:tcBorders>
              <w:tl2br w:val="nil"/>
              <w:tr2bl w:val="nil"/>
            </w:tcBorders>
            <w:shd w:val="clear" w:color="auto" w:fill="auto"/>
            <w:noWrap/>
            <w:vAlign w:val="center"/>
          </w:tcPr>
          <w:p w14:paraId="66A6BF4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0D4653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5D168E3D" w14:textId="77777777" w:rsidTr="004D7570">
        <w:trPr>
          <w:trHeight w:val="270"/>
          <w:jc w:val="center"/>
        </w:trPr>
        <w:tc>
          <w:tcPr>
            <w:tcW w:w="720" w:type="dxa"/>
            <w:tcBorders>
              <w:tl2br w:val="nil"/>
              <w:tr2bl w:val="nil"/>
            </w:tcBorders>
            <w:shd w:val="clear" w:color="auto" w:fill="auto"/>
            <w:noWrap/>
            <w:vAlign w:val="center"/>
          </w:tcPr>
          <w:p w14:paraId="5949D8A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183</w:t>
            </w:r>
          </w:p>
        </w:tc>
        <w:tc>
          <w:tcPr>
            <w:tcW w:w="2521" w:type="dxa"/>
            <w:vMerge/>
            <w:tcBorders>
              <w:tl2br w:val="nil"/>
              <w:tr2bl w:val="nil"/>
            </w:tcBorders>
            <w:shd w:val="clear" w:color="auto" w:fill="auto"/>
            <w:noWrap/>
            <w:vAlign w:val="center"/>
          </w:tcPr>
          <w:p w14:paraId="57E07A0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C0A44A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2E1EB75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0F010CD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04C44E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3C2B09A1" w14:textId="77777777" w:rsidTr="004D7570">
        <w:trPr>
          <w:trHeight w:val="270"/>
          <w:jc w:val="center"/>
        </w:trPr>
        <w:tc>
          <w:tcPr>
            <w:tcW w:w="720" w:type="dxa"/>
            <w:tcBorders>
              <w:tl2br w:val="nil"/>
              <w:tr2bl w:val="nil"/>
            </w:tcBorders>
            <w:shd w:val="clear" w:color="auto" w:fill="auto"/>
            <w:noWrap/>
            <w:vAlign w:val="center"/>
          </w:tcPr>
          <w:p w14:paraId="6BC0F86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184</w:t>
            </w:r>
          </w:p>
        </w:tc>
        <w:tc>
          <w:tcPr>
            <w:tcW w:w="2521" w:type="dxa"/>
            <w:vMerge/>
            <w:tcBorders>
              <w:tl2br w:val="nil"/>
              <w:tr2bl w:val="nil"/>
            </w:tcBorders>
            <w:shd w:val="clear" w:color="auto" w:fill="auto"/>
            <w:noWrap/>
            <w:vAlign w:val="center"/>
          </w:tcPr>
          <w:p w14:paraId="1F316DD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C14D4F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D6A90F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305*260</w:t>
            </w:r>
          </w:p>
        </w:tc>
        <w:tc>
          <w:tcPr>
            <w:tcW w:w="780" w:type="dxa"/>
            <w:tcBorders>
              <w:tl2br w:val="nil"/>
              <w:tr2bl w:val="nil"/>
            </w:tcBorders>
            <w:shd w:val="clear" w:color="auto" w:fill="auto"/>
            <w:noWrap/>
            <w:vAlign w:val="center"/>
          </w:tcPr>
          <w:p w14:paraId="0BE8894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DC409D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29AB15AB" w14:textId="77777777" w:rsidTr="004D7570">
        <w:trPr>
          <w:trHeight w:val="270"/>
          <w:jc w:val="center"/>
        </w:trPr>
        <w:tc>
          <w:tcPr>
            <w:tcW w:w="720" w:type="dxa"/>
            <w:tcBorders>
              <w:tl2br w:val="nil"/>
              <w:tr2bl w:val="nil"/>
            </w:tcBorders>
            <w:shd w:val="clear" w:color="auto" w:fill="auto"/>
            <w:noWrap/>
            <w:vAlign w:val="center"/>
          </w:tcPr>
          <w:p w14:paraId="42A1A14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185</w:t>
            </w:r>
          </w:p>
        </w:tc>
        <w:tc>
          <w:tcPr>
            <w:tcW w:w="2521" w:type="dxa"/>
            <w:vMerge/>
            <w:tcBorders>
              <w:tl2br w:val="nil"/>
              <w:tr2bl w:val="nil"/>
            </w:tcBorders>
            <w:shd w:val="clear" w:color="auto" w:fill="auto"/>
            <w:noWrap/>
            <w:vAlign w:val="center"/>
          </w:tcPr>
          <w:p w14:paraId="28B4D8C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B8EE26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225788F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08F39DD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76B68A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4982BFF0" w14:textId="77777777" w:rsidTr="004D7570">
        <w:trPr>
          <w:trHeight w:val="270"/>
          <w:jc w:val="center"/>
        </w:trPr>
        <w:tc>
          <w:tcPr>
            <w:tcW w:w="720" w:type="dxa"/>
            <w:tcBorders>
              <w:tl2br w:val="nil"/>
              <w:tr2bl w:val="nil"/>
            </w:tcBorders>
            <w:shd w:val="clear" w:color="auto" w:fill="auto"/>
            <w:noWrap/>
            <w:vAlign w:val="center"/>
          </w:tcPr>
          <w:p w14:paraId="3FD0305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186</w:t>
            </w:r>
          </w:p>
        </w:tc>
        <w:tc>
          <w:tcPr>
            <w:tcW w:w="2521" w:type="dxa"/>
            <w:vMerge/>
            <w:tcBorders>
              <w:tl2br w:val="nil"/>
              <w:tr2bl w:val="nil"/>
            </w:tcBorders>
            <w:shd w:val="clear" w:color="auto" w:fill="auto"/>
            <w:noWrap/>
            <w:vAlign w:val="center"/>
          </w:tcPr>
          <w:p w14:paraId="6E7358F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9B8A93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2898057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3C5A7F5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2EA5FC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r>
      <w:tr w:rsidR="00590031" w14:paraId="44876108" w14:textId="77777777" w:rsidTr="004D7570">
        <w:trPr>
          <w:trHeight w:val="270"/>
          <w:jc w:val="center"/>
        </w:trPr>
        <w:tc>
          <w:tcPr>
            <w:tcW w:w="720" w:type="dxa"/>
            <w:tcBorders>
              <w:tl2br w:val="nil"/>
              <w:tr2bl w:val="nil"/>
            </w:tcBorders>
            <w:shd w:val="clear" w:color="auto" w:fill="auto"/>
            <w:noWrap/>
            <w:vAlign w:val="center"/>
          </w:tcPr>
          <w:p w14:paraId="28EBEBC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187</w:t>
            </w:r>
          </w:p>
        </w:tc>
        <w:tc>
          <w:tcPr>
            <w:tcW w:w="2521" w:type="dxa"/>
            <w:vMerge/>
            <w:tcBorders>
              <w:tl2br w:val="nil"/>
              <w:tr2bl w:val="nil"/>
            </w:tcBorders>
            <w:shd w:val="clear" w:color="auto" w:fill="auto"/>
            <w:noWrap/>
            <w:vAlign w:val="center"/>
          </w:tcPr>
          <w:p w14:paraId="24A9D02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397F1D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4C8C2C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144F306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E78271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590031" w14:paraId="48AB6696" w14:textId="77777777" w:rsidTr="004D7570">
        <w:trPr>
          <w:trHeight w:val="270"/>
          <w:jc w:val="center"/>
        </w:trPr>
        <w:tc>
          <w:tcPr>
            <w:tcW w:w="720" w:type="dxa"/>
            <w:tcBorders>
              <w:tl2br w:val="nil"/>
              <w:tr2bl w:val="nil"/>
            </w:tcBorders>
            <w:shd w:val="clear" w:color="auto" w:fill="auto"/>
            <w:noWrap/>
            <w:vAlign w:val="center"/>
          </w:tcPr>
          <w:p w14:paraId="46FA90E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188</w:t>
            </w:r>
          </w:p>
        </w:tc>
        <w:tc>
          <w:tcPr>
            <w:tcW w:w="2521" w:type="dxa"/>
            <w:vMerge/>
            <w:tcBorders>
              <w:tl2br w:val="nil"/>
              <w:tr2bl w:val="nil"/>
            </w:tcBorders>
            <w:shd w:val="clear" w:color="auto" w:fill="auto"/>
            <w:noWrap/>
            <w:vAlign w:val="center"/>
          </w:tcPr>
          <w:p w14:paraId="550C763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36B406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5E6E2FD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5935605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6EF1F1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446EFF8D" w14:textId="77777777" w:rsidTr="004D7570">
        <w:trPr>
          <w:trHeight w:val="270"/>
          <w:jc w:val="center"/>
        </w:trPr>
        <w:tc>
          <w:tcPr>
            <w:tcW w:w="720" w:type="dxa"/>
            <w:tcBorders>
              <w:tl2br w:val="nil"/>
              <w:tr2bl w:val="nil"/>
            </w:tcBorders>
            <w:shd w:val="clear" w:color="auto" w:fill="auto"/>
            <w:noWrap/>
            <w:vAlign w:val="center"/>
          </w:tcPr>
          <w:p w14:paraId="686DBC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189</w:t>
            </w:r>
          </w:p>
        </w:tc>
        <w:tc>
          <w:tcPr>
            <w:tcW w:w="2521" w:type="dxa"/>
            <w:vMerge/>
            <w:tcBorders>
              <w:tl2br w:val="nil"/>
              <w:tr2bl w:val="nil"/>
            </w:tcBorders>
            <w:shd w:val="clear" w:color="auto" w:fill="auto"/>
            <w:noWrap/>
            <w:vAlign w:val="center"/>
          </w:tcPr>
          <w:p w14:paraId="5769325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88F42D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92F0CE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335*335</w:t>
            </w:r>
          </w:p>
        </w:tc>
        <w:tc>
          <w:tcPr>
            <w:tcW w:w="780" w:type="dxa"/>
            <w:tcBorders>
              <w:tl2br w:val="nil"/>
              <w:tr2bl w:val="nil"/>
            </w:tcBorders>
            <w:shd w:val="clear" w:color="auto" w:fill="auto"/>
            <w:noWrap/>
            <w:vAlign w:val="center"/>
          </w:tcPr>
          <w:p w14:paraId="5AD105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6F36C5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6A9BEAD0" w14:textId="77777777" w:rsidTr="004D7570">
        <w:trPr>
          <w:trHeight w:val="270"/>
          <w:jc w:val="center"/>
        </w:trPr>
        <w:tc>
          <w:tcPr>
            <w:tcW w:w="720" w:type="dxa"/>
            <w:tcBorders>
              <w:tl2br w:val="nil"/>
              <w:tr2bl w:val="nil"/>
            </w:tcBorders>
            <w:shd w:val="clear" w:color="auto" w:fill="auto"/>
            <w:noWrap/>
            <w:vAlign w:val="center"/>
          </w:tcPr>
          <w:p w14:paraId="16820D8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190</w:t>
            </w:r>
          </w:p>
        </w:tc>
        <w:tc>
          <w:tcPr>
            <w:tcW w:w="2521" w:type="dxa"/>
            <w:vMerge/>
            <w:tcBorders>
              <w:tl2br w:val="nil"/>
              <w:tr2bl w:val="nil"/>
            </w:tcBorders>
            <w:shd w:val="clear" w:color="auto" w:fill="auto"/>
            <w:noWrap/>
            <w:vAlign w:val="center"/>
          </w:tcPr>
          <w:p w14:paraId="310B127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A15ED8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73C786E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330*330*96</w:t>
            </w:r>
          </w:p>
        </w:tc>
        <w:tc>
          <w:tcPr>
            <w:tcW w:w="780" w:type="dxa"/>
            <w:tcBorders>
              <w:tl2br w:val="nil"/>
              <w:tr2bl w:val="nil"/>
            </w:tcBorders>
            <w:shd w:val="clear" w:color="auto" w:fill="auto"/>
            <w:noWrap/>
            <w:vAlign w:val="center"/>
          </w:tcPr>
          <w:p w14:paraId="37675FC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47B0DD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3722DCD4" w14:textId="77777777" w:rsidTr="004D7570">
        <w:trPr>
          <w:trHeight w:val="270"/>
          <w:jc w:val="center"/>
        </w:trPr>
        <w:tc>
          <w:tcPr>
            <w:tcW w:w="720" w:type="dxa"/>
            <w:tcBorders>
              <w:tl2br w:val="nil"/>
              <w:tr2bl w:val="nil"/>
            </w:tcBorders>
            <w:shd w:val="clear" w:color="auto" w:fill="auto"/>
            <w:noWrap/>
            <w:vAlign w:val="center"/>
          </w:tcPr>
          <w:p w14:paraId="471D093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191</w:t>
            </w:r>
          </w:p>
        </w:tc>
        <w:tc>
          <w:tcPr>
            <w:tcW w:w="2521" w:type="dxa"/>
            <w:vMerge/>
            <w:tcBorders>
              <w:tl2br w:val="nil"/>
              <w:tr2bl w:val="nil"/>
            </w:tcBorders>
            <w:shd w:val="clear" w:color="auto" w:fill="auto"/>
            <w:noWrap/>
            <w:vAlign w:val="center"/>
          </w:tcPr>
          <w:p w14:paraId="3E7B700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3F5203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21EF384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0B9C6F4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01A5C9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6C4DE0F3" w14:textId="77777777" w:rsidTr="004D7570">
        <w:trPr>
          <w:trHeight w:val="270"/>
          <w:jc w:val="center"/>
        </w:trPr>
        <w:tc>
          <w:tcPr>
            <w:tcW w:w="720" w:type="dxa"/>
            <w:tcBorders>
              <w:tl2br w:val="nil"/>
              <w:tr2bl w:val="nil"/>
            </w:tcBorders>
            <w:shd w:val="clear" w:color="auto" w:fill="auto"/>
            <w:noWrap/>
            <w:vAlign w:val="center"/>
          </w:tcPr>
          <w:p w14:paraId="356D8E8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192</w:t>
            </w:r>
          </w:p>
        </w:tc>
        <w:tc>
          <w:tcPr>
            <w:tcW w:w="2521" w:type="dxa"/>
            <w:vMerge/>
            <w:tcBorders>
              <w:tl2br w:val="nil"/>
              <w:tr2bl w:val="nil"/>
            </w:tcBorders>
            <w:shd w:val="clear" w:color="auto" w:fill="auto"/>
            <w:noWrap/>
            <w:vAlign w:val="center"/>
          </w:tcPr>
          <w:p w14:paraId="09FE4F2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9447B1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D8930E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49A3B43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89A3FC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07F95B64" w14:textId="77777777" w:rsidTr="004D7570">
        <w:trPr>
          <w:trHeight w:val="270"/>
          <w:jc w:val="center"/>
        </w:trPr>
        <w:tc>
          <w:tcPr>
            <w:tcW w:w="720" w:type="dxa"/>
            <w:tcBorders>
              <w:tl2br w:val="nil"/>
              <w:tr2bl w:val="nil"/>
            </w:tcBorders>
            <w:shd w:val="clear" w:color="auto" w:fill="auto"/>
            <w:noWrap/>
            <w:vAlign w:val="center"/>
          </w:tcPr>
          <w:p w14:paraId="036A3DD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193</w:t>
            </w:r>
          </w:p>
        </w:tc>
        <w:tc>
          <w:tcPr>
            <w:tcW w:w="2521" w:type="dxa"/>
            <w:vMerge/>
            <w:tcBorders>
              <w:tl2br w:val="nil"/>
              <w:tr2bl w:val="nil"/>
            </w:tcBorders>
            <w:shd w:val="clear" w:color="auto" w:fill="auto"/>
            <w:noWrap/>
            <w:vAlign w:val="center"/>
          </w:tcPr>
          <w:p w14:paraId="34E442F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51BCD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516BE4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335*335</w:t>
            </w:r>
          </w:p>
        </w:tc>
        <w:tc>
          <w:tcPr>
            <w:tcW w:w="780" w:type="dxa"/>
            <w:tcBorders>
              <w:tl2br w:val="nil"/>
              <w:tr2bl w:val="nil"/>
            </w:tcBorders>
            <w:shd w:val="clear" w:color="auto" w:fill="auto"/>
            <w:noWrap/>
            <w:vAlign w:val="center"/>
          </w:tcPr>
          <w:p w14:paraId="3485089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3C25F2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0D0861E5" w14:textId="77777777" w:rsidTr="004D7570">
        <w:trPr>
          <w:trHeight w:val="270"/>
          <w:jc w:val="center"/>
        </w:trPr>
        <w:tc>
          <w:tcPr>
            <w:tcW w:w="720" w:type="dxa"/>
            <w:tcBorders>
              <w:tl2br w:val="nil"/>
              <w:tr2bl w:val="nil"/>
            </w:tcBorders>
            <w:shd w:val="clear" w:color="auto" w:fill="auto"/>
            <w:noWrap/>
            <w:vAlign w:val="center"/>
          </w:tcPr>
          <w:p w14:paraId="23CFD28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194</w:t>
            </w:r>
          </w:p>
        </w:tc>
        <w:tc>
          <w:tcPr>
            <w:tcW w:w="2521" w:type="dxa"/>
            <w:vMerge/>
            <w:tcBorders>
              <w:tl2br w:val="nil"/>
              <w:tr2bl w:val="nil"/>
            </w:tcBorders>
            <w:shd w:val="clear" w:color="auto" w:fill="auto"/>
            <w:noWrap/>
            <w:vAlign w:val="center"/>
          </w:tcPr>
          <w:p w14:paraId="76B3EC9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4635F3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1A2EDE5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330*330*96</w:t>
            </w:r>
          </w:p>
        </w:tc>
        <w:tc>
          <w:tcPr>
            <w:tcW w:w="780" w:type="dxa"/>
            <w:tcBorders>
              <w:tl2br w:val="nil"/>
              <w:tr2bl w:val="nil"/>
            </w:tcBorders>
            <w:shd w:val="clear" w:color="auto" w:fill="auto"/>
            <w:noWrap/>
            <w:vAlign w:val="center"/>
          </w:tcPr>
          <w:p w14:paraId="1452242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70B8DA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792F03C4" w14:textId="77777777" w:rsidTr="004D7570">
        <w:trPr>
          <w:trHeight w:val="270"/>
          <w:jc w:val="center"/>
        </w:trPr>
        <w:tc>
          <w:tcPr>
            <w:tcW w:w="720" w:type="dxa"/>
            <w:tcBorders>
              <w:tl2br w:val="nil"/>
              <w:tr2bl w:val="nil"/>
            </w:tcBorders>
            <w:shd w:val="clear" w:color="auto" w:fill="auto"/>
            <w:noWrap/>
            <w:vAlign w:val="center"/>
          </w:tcPr>
          <w:p w14:paraId="02BFB7F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195</w:t>
            </w:r>
          </w:p>
        </w:tc>
        <w:tc>
          <w:tcPr>
            <w:tcW w:w="2521" w:type="dxa"/>
            <w:vMerge/>
            <w:tcBorders>
              <w:tl2br w:val="nil"/>
              <w:tr2bl w:val="nil"/>
            </w:tcBorders>
            <w:shd w:val="clear" w:color="auto" w:fill="auto"/>
            <w:noWrap/>
            <w:vAlign w:val="center"/>
          </w:tcPr>
          <w:p w14:paraId="22A726D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883B0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79D9BA2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5279EDC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2006F8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7835A526" w14:textId="77777777" w:rsidTr="004D7570">
        <w:trPr>
          <w:trHeight w:val="270"/>
          <w:jc w:val="center"/>
        </w:trPr>
        <w:tc>
          <w:tcPr>
            <w:tcW w:w="720" w:type="dxa"/>
            <w:tcBorders>
              <w:tl2br w:val="nil"/>
              <w:tr2bl w:val="nil"/>
            </w:tcBorders>
            <w:shd w:val="clear" w:color="auto" w:fill="auto"/>
            <w:noWrap/>
            <w:vAlign w:val="center"/>
          </w:tcPr>
          <w:p w14:paraId="2296567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196</w:t>
            </w:r>
          </w:p>
        </w:tc>
        <w:tc>
          <w:tcPr>
            <w:tcW w:w="2521" w:type="dxa"/>
            <w:vMerge/>
            <w:tcBorders>
              <w:tl2br w:val="nil"/>
              <w:tr2bl w:val="nil"/>
            </w:tcBorders>
            <w:shd w:val="clear" w:color="auto" w:fill="auto"/>
            <w:noWrap/>
            <w:vAlign w:val="center"/>
          </w:tcPr>
          <w:p w14:paraId="1337561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C0EDC6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78E02F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20E5EB9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BE6320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470BB1B4" w14:textId="77777777" w:rsidTr="004D7570">
        <w:trPr>
          <w:trHeight w:val="270"/>
          <w:jc w:val="center"/>
        </w:trPr>
        <w:tc>
          <w:tcPr>
            <w:tcW w:w="720" w:type="dxa"/>
            <w:tcBorders>
              <w:tl2br w:val="nil"/>
              <w:tr2bl w:val="nil"/>
            </w:tcBorders>
            <w:shd w:val="clear" w:color="auto" w:fill="auto"/>
            <w:noWrap/>
            <w:vAlign w:val="center"/>
          </w:tcPr>
          <w:p w14:paraId="5C74E34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197</w:t>
            </w:r>
          </w:p>
        </w:tc>
        <w:tc>
          <w:tcPr>
            <w:tcW w:w="2521" w:type="dxa"/>
            <w:vMerge/>
            <w:tcBorders>
              <w:tl2br w:val="nil"/>
              <w:tr2bl w:val="nil"/>
            </w:tcBorders>
            <w:shd w:val="clear" w:color="auto" w:fill="auto"/>
            <w:noWrap/>
            <w:vAlign w:val="center"/>
          </w:tcPr>
          <w:p w14:paraId="59FDD9D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DAD4CE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4D18449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627FE3D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8B93BC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0F85EA84" w14:textId="77777777" w:rsidTr="004D7570">
        <w:trPr>
          <w:trHeight w:val="270"/>
          <w:jc w:val="center"/>
        </w:trPr>
        <w:tc>
          <w:tcPr>
            <w:tcW w:w="720" w:type="dxa"/>
            <w:tcBorders>
              <w:tl2br w:val="nil"/>
              <w:tr2bl w:val="nil"/>
            </w:tcBorders>
            <w:shd w:val="clear" w:color="auto" w:fill="auto"/>
            <w:noWrap/>
            <w:vAlign w:val="center"/>
          </w:tcPr>
          <w:p w14:paraId="5056146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198</w:t>
            </w:r>
          </w:p>
        </w:tc>
        <w:tc>
          <w:tcPr>
            <w:tcW w:w="2521" w:type="dxa"/>
            <w:vMerge/>
            <w:tcBorders>
              <w:tl2br w:val="nil"/>
              <w:tr2bl w:val="nil"/>
            </w:tcBorders>
            <w:shd w:val="clear" w:color="auto" w:fill="auto"/>
            <w:noWrap/>
            <w:vAlign w:val="center"/>
          </w:tcPr>
          <w:p w14:paraId="1E0E238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1AF577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18C8D1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335*335</w:t>
            </w:r>
          </w:p>
        </w:tc>
        <w:tc>
          <w:tcPr>
            <w:tcW w:w="780" w:type="dxa"/>
            <w:tcBorders>
              <w:tl2br w:val="nil"/>
              <w:tr2bl w:val="nil"/>
            </w:tcBorders>
            <w:shd w:val="clear" w:color="auto" w:fill="auto"/>
            <w:noWrap/>
            <w:vAlign w:val="center"/>
          </w:tcPr>
          <w:p w14:paraId="0EE6219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260BAF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0C828C44" w14:textId="77777777" w:rsidTr="004D7570">
        <w:trPr>
          <w:trHeight w:val="270"/>
          <w:jc w:val="center"/>
        </w:trPr>
        <w:tc>
          <w:tcPr>
            <w:tcW w:w="720" w:type="dxa"/>
            <w:tcBorders>
              <w:tl2br w:val="nil"/>
              <w:tr2bl w:val="nil"/>
            </w:tcBorders>
            <w:shd w:val="clear" w:color="auto" w:fill="auto"/>
            <w:noWrap/>
            <w:vAlign w:val="center"/>
          </w:tcPr>
          <w:p w14:paraId="27CE253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199</w:t>
            </w:r>
          </w:p>
        </w:tc>
        <w:tc>
          <w:tcPr>
            <w:tcW w:w="2521" w:type="dxa"/>
            <w:vMerge/>
            <w:tcBorders>
              <w:tl2br w:val="nil"/>
              <w:tr2bl w:val="nil"/>
            </w:tcBorders>
            <w:shd w:val="clear" w:color="auto" w:fill="auto"/>
            <w:noWrap/>
            <w:vAlign w:val="center"/>
          </w:tcPr>
          <w:p w14:paraId="278F1E2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19E51D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A0F06C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330*330*96</w:t>
            </w:r>
          </w:p>
        </w:tc>
        <w:tc>
          <w:tcPr>
            <w:tcW w:w="780" w:type="dxa"/>
            <w:tcBorders>
              <w:tl2br w:val="nil"/>
              <w:tr2bl w:val="nil"/>
            </w:tcBorders>
            <w:shd w:val="clear" w:color="auto" w:fill="auto"/>
            <w:noWrap/>
            <w:vAlign w:val="center"/>
          </w:tcPr>
          <w:p w14:paraId="5797D86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C11F1B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1128ED15" w14:textId="77777777" w:rsidTr="004D7570">
        <w:trPr>
          <w:trHeight w:val="270"/>
          <w:jc w:val="center"/>
        </w:trPr>
        <w:tc>
          <w:tcPr>
            <w:tcW w:w="720" w:type="dxa"/>
            <w:tcBorders>
              <w:tl2br w:val="nil"/>
              <w:tr2bl w:val="nil"/>
            </w:tcBorders>
            <w:shd w:val="clear" w:color="auto" w:fill="auto"/>
            <w:noWrap/>
            <w:vAlign w:val="center"/>
          </w:tcPr>
          <w:p w14:paraId="0DE64B4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w:t>
            </w:r>
          </w:p>
        </w:tc>
        <w:tc>
          <w:tcPr>
            <w:tcW w:w="2521" w:type="dxa"/>
            <w:vMerge/>
            <w:tcBorders>
              <w:tl2br w:val="nil"/>
              <w:tr2bl w:val="nil"/>
            </w:tcBorders>
            <w:shd w:val="clear" w:color="auto" w:fill="auto"/>
            <w:noWrap/>
            <w:vAlign w:val="center"/>
          </w:tcPr>
          <w:p w14:paraId="430A1C1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D48C03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128BD6C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52473DA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A0478C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65A6C85D" w14:textId="77777777" w:rsidTr="004D7570">
        <w:trPr>
          <w:trHeight w:val="270"/>
          <w:jc w:val="center"/>
        </w:trPr>
        <w:tc>
          <w:tcPr>
            <w:tcW w:w="720" w:type="dxa"/>
            <w:tcBorders>
              <w:tl2br w:val="nil"/>
              <w:tr2bl w:val="nil"/>
            </w:tcBorders>
            <w:shd w:val="clear" w:color="auto" w:fill="auto"/>
            <w:noWrap/>
            <w:vAlign w:val="center"/>
          </w:tcPr>
          <w:p w14:paraId="23D0A23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w:t>
            </w:r>
          </w:p>
        </w:tc>
        <w:tc>
          <w:tcPr>
            <w:tcW w:w="2521" w:type="dxa"/>
            <w:vMerge/>
            <w:tcBorders>
              <w:tl2br w:val="nil"/>
              <w:tr2bl w:val="nil"/>
            </w:tcBorders>
            <w:shd w:val="clear" w:color="auto" w:fill="auto"/>
            <w:noWrap/>
            <w:vAlign w:val="center"/>
          </w:tcPr>
          <w:p w14:paraId="4CB2B83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389BD1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8396F9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305*260</w:t>
            </w:r>
          </w:p>
        </w:tc>
        <w:tc>
          <w:tcPr>
            <w:tcW w:w="780" w:type="dxa"/>
            <w:tcBorders>
              <w:tl2br w:val="nil"/>
              <w:tr2bl w:val="nil"/>
            </w:tcBorders>
            <w:shd w:val="clear" w:color="auto" w:fill="auto"/>
            <w:noWrap/>
            <w:vAlign w:val="center"/>
          </w:tcPr>
          <w:p w14:paraId="40A80C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612BA2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1E014B80" w14:textId="77777777" w:rsidTr="004D7570">
        <w:trPr>
          <w:trHeight w:val="270"/>
          <w:jc w:val="center"/>
        </w:trPr>
        <w:tc>
          <w:tcPr>
            <w:tcW w:w="720" w:type="dxa"/>
            <w:tcBorders>
              <w:tl2br w:val="nil"/>
              <w:tr2bl w:val="nil"/>
            </w:tcBorders>
            <w:shd w:val="clear" w:color="auto" w:fill="auto"/>
            <w:noWrap/>
            <w:vAlign w:val="center"/>
          </w:tcPr>
          <w:p w14:paraId="16D9A8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w:t>
            </w:r>
          </w:p>
        </w:tc>
        <w:tc>
          <w:tcPr>
            <w:tcW w:w="2521" w:type="dxa"/>
            <w:vMerge/>
            <w:tcBorders>
              <w:tl2br w:val="nil"/>
              <w:tr2bl w:val="nil"/>
            </w:tcBorders>
            <w:shd w:val="clear" w:color="auto" w:fill="auto"/>
            <w:noWrap/>
            <w:vAlign w:val="center"/>
          </w:tcPr>
          <w:p w14:paraId="6AD3FA9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52C168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1D8323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505*310</w:t>
            </w:r>
          </w:p>
        </w:tc>
        <w:tc>
          <w:tcPr>
            <w:tcW w:w="780" w:type="dxa"/>
            <w:tcBorders>
              <w:tl2br w:val="nil"/>
              <w:tr2bl w:val="nil"/>
            </w:tcBorders>
            <w:shd w:val="clear" w:color="auto" w:fill="auto"/>
            <w:noWrap/>
            <w:vAlign w:val="center"/>
          </w:tcPr>
          <w:p w14:paraId="58A9D1B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628137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3FA1136E" w14:textId="77777777" w:rsidTr="004D7570">
        <w:trPr>
          <w:trHeight w:val="270"/>
          <w:jc w:val="center"/>
        </w:trPr>
        <w:tc>
          <w:tcPr>
            <w:tcW w:w="720" w:type="dxa"/>
            <w:tcBorders>
              <w:tl2br w:val="nil"/>
              <w:tr2bl w:val="nil"/>
            </w:tcBorders>
            <w:shd w:val="clear" w:color="auto" w:fill="auto"/>
            <w:noWrap/>
            <w:vAlign w:val="center"/>
          </w:tcPr>
          <w:p w14:paraId="4C77F7E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203</w:t>
            </w:r>
          </w:p>
        </w:tc>
        <w:tc>
          <w:tcPr>
            <w:tcW w:w="2521" w:type="dxa"/>
            <w:vMerge/>
            <w:tcBorders>
              <w:tl2br w:val="nil"/>
              <w:tr2bl w:val="nil"/>
            </w:tcBorders>
            <w:shd w:val="clear" w:color="auto" w:fill="auto"/>
            <w:noWrap/>
            <w:vAlign w:val="center"/>
          </w:tcPr>
          <w:p w14:paraId="2825C6A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FCCD79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EE9D96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475*475</w:t>
            </w:r>
          </w:p>
        </w:tc>
        <w:tc>
          <w:tcPr>
            <w:tcW w:w="780" w:type="dxa"/>
            <w:tcBorders>
              <w:tl2br w:val="nil"/>
              <w:tr2bl w:val="nil"/>
            </w:tcBorders>
            <w:shd w:val="clear" w:color="auto" w:fill="auto"/>
            <w:noWrap/>
            <w:vAlign w:val="center"/>
          </w:tcPr>
          <w:p w14:paraId="189A6A0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C42FF1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2FE9356C" w14:textId="77777777" w:rsidTr="004D7570">
        <w:trPr>
          <w:trHeight w:val="270"/>
          <w:jc w:val="center"/>
        </w:trPr>
        <w:tc>
          <w:tcPr>
            <w:tcW w:w="720" w:type="dxa"/>
            <w:tcBorders>
              <w:tl2br w:val="nil"/>
              <w:tr2bl w:val="nil"/>
            </w:tcBorders>
            <w:shd w:val="clear" w:color="auto" w:fill="auto"/>
            <w:noWrap/>
            <w:vAlign w:val="center"/>
          </w:tcPr>
          <w:p w14:paraId="2B47D0C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204</w:t>
            </w:r>
          </w:p>
        </w:tc>
        <w:tc>
          <w:tcPr>
            <w:tcW w:w="2521" w:type="dxa"/>
            <w:vMerge/>
            <w:tcBorders>
              <w:tl2br w:val="nil"/>
              <w:tr2bl w:val="nil"/>
            </w:tcBorders>
            <w:shd w:val="clear" w:color="auto" w:fill="auto"/>
            <w:noWrap/>
            <w:vAlign w:val="center"/>
          </w:tcPr>
          <w:p w14:paraId="47BD510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6EEF64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613B117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4E4CBB2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46EFD8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41481787" w14:textId="77777777" w:rsidTr="004D7570">
        <w:trPr>
          <w:trHeight w:val="270"/>
          <w:jc w:val="center"/>
        </w:trPr>
        <w:tc>
          <w:tcPr>
            <w:tcW w:w="720" w:type="dxa"/>
            <w:tcBorders>
              <w:tl2br w:val="nil"/>
              <w:tr2bl w:val="nil"/>
            </w:tcBorders>
            <w:shd w:val="clear" w:color="auto" w:fill="auto"/>
            <w:noWrap/>
            <w:vAlign w:val="center"/>
          </w:tcPr>
          <w:p w14:paraId="5EFE0E1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205</w:t>
            </w:r>
          </w:p>
        </w:tc>
        <w:tc>
          <w:tcPr>
            <w:tcW w:w="2521" w:type="dxa"/>
            <w:vMerge/>
            <w:tcBorders>
              <w:tl2br w:val="nil"/>
              <w:tr2bl w:val="nil"/>
            </w:tcBorders>
            <w:shd w:val="clear" w:color="auto" w:fill="auto"/>
            <w:noWrap/>
            <w:vAlign w:val="center"/>
          </w:tcPr>
          <w:p w14:paraId="05938E7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9F67E7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4EB66C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475*475</w:t>
            </w:r>
          </w:p>
        </w:tc>
        <w:tc>
          <w:tcPr>
            <w:tcW w:w="780" w:type="dxa"/>
            <w:tcBorders>
              <w:tl2br w:val="nil"/>
              <w:tr2bl w:val="nil"/>
            </w:tcBorders>
            <w:shd w:val="clear" w:color="auto" w:fill="auto"/>
            <w:noWrap/>
            <w:vAlign w:val="center"/>
          </w:tcPr>
          <w:p w14:paraId="6820CE9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C9528A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79F64899" w14:textId="77777777" w:rsidTr="004D7570">
        <w:trPr>
          <w:trHeight w:val="270"/>
          <w:jc w:val="center"/>
        </w:trPr>
        <w:tc>
          <w:tcPr>
            <w:tcW w:w="720" w:type="dxa"/>
            <w:tcBorders>
              <w:tl2br w:val="nil"/>
              <w:tr2bl w:val="nil"/>
            </w:tcBorders>
            <w:shd w:val="clear" w:color="auto" w:fill="auto"/>
            <w:noWrap/>
            <w:vAlign w:val="center"/>
          </w:tcPr>
          <w:p w14:paraId="220B344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206</w:t>
            </w:r>
          </w:p>
        </w:tc>
        <w:tc>
          <w:tcPr>
            <w:tcW w:w="2521" w:type="dxa"/>
            <w:vMerge/>
            <w:tcBorders>
              <w:tl2br w:val="nil"/>
              <w:tr2bl w:val="nil"/>
            </w:tcBorders>
            <w:shd w:val="clear" w:color="auto" w:fill="auto"/>
            <w:noWrap/>
            <w:vAlign w:val="center"/>
          </w:tcPr>
          <w:p w14:paraId="0D896A3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AF7183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8B8F21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200*200</w:t>
            </w:r>
          </w:p>
        </w:tc>
        <w:tc>
          <w:tcPr>
            <w:tcW w:w="780" w:type="dxa"/>
            <w:tcBorders>
              <w:tl2br w:val="nil"/>
              <w:tr2bl w:val="nil"/>
            </w:tcBorders>
            <w:shd w:val="clear" w:color="auto" w:fill="auto"/>
            <w:noWrap/>
            <w:vAlign w:val="center"/>
          </w:tcPr>
          <w:p w14:paraId="1FC5ED7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B9F306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7A0F935A" w14:textId="77777777" w:rsidTr="004D7570">
        <w:trPr>
          <w:trHeight w:val="270"/>
          <w:jc w:val="center"/>
        </w:trPr>
        <w:tc>
          <w:tcPr>
            <w:tcW w:w="720" w:type="dxa"/>
            <w:tcBorders>
              <w:tl2br w:val="nil"/>
              <w:tr2bl w:val="nil"/>
            </w:tcBorders>
            <w:shd w:val="clear" w:color="auto" w:fill="auto"/>
            <w:noWrap/>
            <w:vAlign w:val="center"/>
          </w:tcPr>
          <w:p w14:paraId="2307D6D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207</w:t>
            </w:r>
          </w:p>
        </w:tc>
        <w:tc>
          <w:tcPr>
            <w:tcW w:w="2521" w:type="dxa"/>
            <w:vMerge/>
            <w:tcBorders>
              <w:tl2br w:val="nil"/>
              <w:tr2bl w:val="nil"/>
            </w:tcBorders>
            <w:shd w:val="clear" w:color="auto" w:fill="auto"/>
            <w:noWrap/>
            <w:vAlign w:val="center"/>
          </w:tcPr>
          <w:p w14:paraId="1A5F7DE2"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F38AE2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7A4484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7610D89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461013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635B9234" w14:textId="77777777" w:rsidTr="004D7570">
        <w:trPr>
          <w:trHeight w:val="270"/>
          <w:jc w:val="center"/>
        </w:trPr>
        <w:tc>
          <w:tcPr>
            <w:tcW w:w="720" w:type="dxa"/>
            <w:tcBorders>
              <w:tl2br w:val="nil"/>
              <w:tr2bl w:val="nil"/>
            </w:tcBorders>
            <w:shd w:val="clear" w:color="auto" w:fill="auto"/>
            <w:noWrap/>
            <w:vAlign w:val="center"/>
          </w:tcPr>
          <w:p w14:paraId="6395514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2521" w:type="dxa"/>
            <w:vMerge/>
            <w:tcBorders>
              <w:tl2br w:val="nil"/>
              <w:tr2bl w:val="nil"/>
            </w:tcBorders>
            <w:shd w:val="clear" w:color="auto" w:fill="auto"/>
            <w:noWrap/>
            <w:vAlign w:val="center"/>
          </w:tcPr>
          <w:p w14:paraId="4938372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2DB340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697898E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475*475</w:t>
            </w:r>
          </w:p>
        </w:tc>
        <w:tc>
          <w:tcPr>
            <w:tcW w:w="780" w:type="dxa"/>
            <w:tcBorders>
              <w:tl2br w:val="nil"/>
              <w:tr2bl w:val="nil"/>
            </w:tcBorders>
            <w:shd w:val="clear" w:color="auto" w:fill="auto"/>
            <w:noWrap/>
            <w:vAlign w:val="center"/>
          </w:tcPr>
          <w:p w14:paraId="354B250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0DC6F6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7A6F8191" w14:textId="77777777" w:rsidTr="004D7570">
        <w:trPr>
          <w:trHeight w:val="270"/>
          <w:jc w:val="center"/>
        </w:trPr>
        <w:tc>
          <w:tcPr>
            <w:tcW w:w="720" w:type="dxa"/>
            <w:tcBorders>
              <w:tl2br w:val="nil"/>
              <w:tr2bl w:val="nil"/>
            </w:tcBorders>
            <w:shd w:val="clear" w:color="auto" w:fill="auto"/>
            <w:noWrap/>
            <w:vAlign w:val="center"/>
          </w:tcPr>
          <w:p w14:paraId="03A12D6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209</w:t>
            </w:r>
          </w:p>
        </w:tc>
        <w:tc>
          <w:tcPr>
            <w:tcW w:w="2521" w:type="dxa"/>
            <w:vMerge/>
            <w:tcBorders>
              <w:tl2br w:val="nil"/>
              <w:tr2bl w:val="nil"/>
            </w:tcBorders>
            <w:shd w:val="clear" w:color="auto" w:fill="auto"/>
            <w:noWrap/>
            <w:vAlign w:val="center"/>
          </w:tcPr>
          <w:p w14:paraId="7077F41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815FA4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6969C7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200*200</w:t>
            </w:r>
          </w:p>
        </w:tc>
        <w:tc>
          <w:tcPr>
            <w:tcW w:w="780" w:type="dxa"/>
            <w:tcBorders>
              <w:tl2br w:val="nil"/>
              <w:tr2bl w:val="nil"/>
            </w:tcBorders>
            <w:shd w:val="clear" w:color="auto" w:fill="auto"/>
            <w:noWrap/>
            <w:vAlign w:val="center"/>
          </w:tcPr>
          <w:p w14:paraId="0095CDB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8387EB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6C58570D" w14:textId="77777777" w:rsidTr="004D7570">
        <w:trPr>
          <w:trHeight w:val="270"/>
          <w:jc w:val="center"/>
        </w:trPr>
        <w:tc>
          <w:tcPr>
            <w:tcW w:w="720" w:type="dxa"/>
            <w:tcBorders>
              <w:tl2br w:val="nil"/>
              <w:tr2bl w:val="nil"/>
            </w:tcBorders>
            <w:shd w:val="clear" w:color="auto" w:fill="auto"/>
            <w:noWrap/>
            <w:vAlign w:val="center"/>
          </w:tcPr>
          <w:p w14:paraId="4C72B42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210</w:t>
            </w:r>
          </w:p>
        </w:tc>
        <w:tc>
          <w:tcPr>
            <w:tcW w:w="2521" w:type="dxa"/>
            <w:vMerge/>
            <w:tcBorders>
              <w:tl2br w:val="nil"/>
              <w:tr2bl w:val="nil"/>
            </w:tcBorders>
            <w:shd w:val="clear" w:color="auto" w:fill="auto"/>
            <w:noWrap/>
            <w:vAlign w:val="center"/>
          </w:tcPr>
          <w:p w14:paraId="2039B22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048EAF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72FEA3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453436C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15EE69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1FF3F02E" w14:textId="77777777" w:rsidTr="004D7570">
        <w:trPr>
          <w:trHeight w:val="270"/>
          <w:jc w:val="center"/>
        </w:trPr>
        <w:tc>
          <w:tcPr>
            <w:tcW w:w="720" w:type="dxa"/>
            <w:tcBorders>
              <w:tl2br w:val="nil"/>
              <w:tr2bl w:val="nil"/>
            </w:tcBorders>
            <w:shd w:val="clear" w:color="auto" w:fill="auto"/>
            <w:noWrap/>
            <w:vAlign w:val="center"/>
          </w:tcPr>
          <w:p w14:paraId="280903A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211</w:t>
            </w:r>
          </w:p>
        </w:tc>
        <w:tc>
          <w:tcPr>
            <w:tcW w:w="2521" w:type="dxa"/>
            <w:vMerge/>
            <w:tcBorders>
              <w:tl2br w:val="nil"/>
              <w:tr2bl w:val="nil"/>
            </w:tcBorders>
            <w:shd w:val="clear" w:color="auto" w:fill="auto"/>
            <w:noWrap/>
            <w:vAlign w:val="center"/>
          </w:tcPr>
          <w:p w14:paraId="5843D6C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C0BB7A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0D9DF8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475*475</w:t>
            </w:r>
          </w:p>
        </w:tc>
        <w:tc>
          <w:tcPr>
            <w:tcW w:w="780" w:type="dxa"/>
            <w:tcBorders>
              <w:tl2br w:val="nil"/>
              <w:tr2bl w:val="nil"/>
            </w:tcBorders>
            <w:shd w:val="clear" w:color="auto" w:fill="auto"/>
            <w:noWrap/>
            <w:vAlign w:val="center"/>
          </w:tcPr>
          <w:p w14:paraId="672AA40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0B219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5FF1C849" w14:textId="77777777" w:rsidTr="004D7570">
        <w:trPr>
          <w:trHeight w:val="270"/>
          <w:jc w:val="center"/>
        </w:trPr>
        <w:tc>
          <w:tcPr>
            <w:tcW w:w="720" w:type="dxa"/>
            <w:tcBorders>
              <w:tl2br w:val="nil"/>
              <w:tr2bl w:val="nil"/>
            </w:tcBorders>
            <w:shd w:val="clear" w:color="auto" w:fill="auto"/>
            <w:noWrap/>
            <w:vAlign w:val="center"/>
          </w:tcPr>
          <w:p w14:paraId="3E0D5EC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212</w:t>
            </w:r>
          </w:p>
        </w:tc>
        <w:tc>
          <w:tcPr>
            <w:tcW w:w="2521" w:type="dxa"/>
            <w:vMerge/>
            <w:tcBorders>
              <w:tl2br w:val="nil"/>
              <w:tr2bl w:val="nil"/>
            </w:tcBorders>
            <w:shd w:val="clear" w:color="auto" w:fill="auto"/>
            <w:noWrap/>
            <w:vAlign w:val="center"/>
          </w:tcPr>
          <w:p w14:paraId="5C30886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A4079B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5C883D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03236D7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599D14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7AAA0CFF" w14:textId="77777777" w:rsidTr="004D7570">
        <w:trPr>
          <w:trHeight w:val="270"/>
          <w:jc w:val="center"/>
        </w:trPr>
        <w:tc>
          <w:tcPr>
            <w:tcW w:w="720" w:type="dxa"/>
            <w:tcBorders>
              <w:tl2br w:val="nil"/>
              <w:tr2bl w:val="nil"/>
            </w:tcBorders>
            <w:shd w:val="clear" w:color="auto" w:fill="auto"/>
            <w:noWrap/>
            <w:vAlign w:val="center"/>
          </w:tcPr>
          <w:p w14:paraId="6BF706E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213</w:t>
            </w:r>
          </w:p>
        </w:tc>
        <w:tc>
          <w:tcPr>
            <w:tcW w:w="2521" w:type="dxa"/>
            <w:vMerge/>
            <w:tcBorders>
              <w:tl2br w:val="nil"/>
              <w:tr2bl w:val="nil"/>
            </w:tcBorders>
            <w:shd w:val="clear" w:color="auto" w:fill="auto"/>
            <w:noWrap/>
            <w:vAlign w:val="center"/>
          </w:tcPr>
          <w:p w14:paraId="61C2CC2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E622E6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5153CC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475*475</w:t>
            </w:r>
          </w:p>
        </w:tc>
        <w:tc>
          <w:tcPr>
            <w:tcW w:w="780" w:type="dxa"/>
            <w:tcBorders>
              <w:tl2br w:val="nil"/>
              <w:tr2bl w:val="nil"/>
            </w:tcBorders>
            <w:shd w:val="clear" w:color="auto" w:fill="auto"/>
            <w:noWrap/>
            <w:vAlign w:val="center"/>
          </w:tcPr>
          <w:p w14:paraId="0698CF6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A43C6F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41B58B95" w14:textId="77777777" w:rsidTr="004D7570">
        <w:trPr>
          <w:trHeight w:val="270"/>
          <w:jc w:val="center"/>
        </w:trPr>
        <w:tc>
          <w:tcPr>
            <w:tcW w:w="720" w:type="dxa"/>
            <w:tcBorders>
              <w:tl2br w:val="nil"/>
              <w:tr2bl w:val="nil"/>
            </w:tcBorders>
            <w:shd w:val="clear" w:color="auto" w:fill="auto"/>
            <w:noWrap/>
            <w:vAlign w:val="center"/>
          </w:tcPr>
          <w:p w14:paraId="48A527A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214</w:t>
            </w:r>
          </w:p>
        </w:tc>
        <w:tc>
          <w:tcPr>
            <w:tcW w:w="2521" w:type="dxa"/>
            <w:vMerge/>
            <w:tcBorders>
              <w:tl2br w:val="nil"/>
              <w:tr2bl w:val="nil"/>
            </w:tcBorders>
            <w:shd w:val="clear" w:color="auto" w:fill="auto"/>
            <w:noWrap/>
            <w:vAlign w:val="center"/>
          </w:tcPr>
          <w:p w14:paraId="671554C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3FFBE7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1DF47D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4E4DD6C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B6A358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5A19483C" w14:textId="77777777" w:rsidTr="004D7570">
        <w:trPr>
          <w:trHeight w:val="270"/>
          <w:jc w:val="center"/>
        </w:trPr>
        <w:tc>
          <w:tcPr>
            <w:tcW w:w="720" w:type="dxa"/>
            <w:tcBorders>
              <w:tl2br w:val="nil"/>
              <w:tr2bl w:val="nil"/>
            </w:tcBorders>
            <w:shd w:val="clear" w:color="auto" w:fill="auto"/>
            <w:noWrap/>
            <w:vAlign w:val="center"/>
          </w:tcPr>
          <w:p w14:paraId="678634E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215</w:t>
            </w:r>
          </w:p>
        </w:tc>
        <w:tc>
          <w:tcPr>
            <w:tcW w:w="2521" w:type="dxa"/>
            <w:vMerge/>
            <w:tcBorders>
              <w:tl2br w:val="nil"/>
              <w:tr2bl w:val="nil"/>
            </w:tcBorders>
            <w:shd w:val="clear" w:color="auto" w:fill="auto"/>
            <w:noWrap/>
            <w:vAlign w:val="center"/>
          </w:tcPr>
          <w:p w14:paraId="306BA8A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9FA6C0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29C535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475*475</w:t>
            </w:r>
          </w:p>
        </w:tc>
        <w:tc>
          <w:tcPr>
            <w:tcW w:w="780" w:type="dxa"/>
            <w:tcBorders>
              <w:tl2br w:val="nil"/>
              <w:tr2bl w:val="nil"/>
            </w:tcBorders>
            <w:shd w:val="clear" w:color="auto" w:fill="auto"/>
            <w:noWrap/>
            <w:vAlign w:val="center"/>
          </w:tcPr>
          <w:p w14:paraId="2A0C4BC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76636B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0237525D" w14:textId="77777777" w:rsidTr="004D7570">
        <w:trPr>
          <w:trHeight w:val="270"/>
          <w:jc w:val="center"/>
        </w:trPr>
        <w:tc>
          <w:tcPr>
            <w:tcW w:w="720" w:type="dxa"/>
            <w:tcBorders>
              <w:tl2br w:val="nil"/>
              <w:tr2bl w:val="nil"/>
            </w:tcBorders>
            <w:shd w:val="clear" w:color="auto" w:fill="auto"/>
            <w:noWrap/>
            <w:vAlign w:val="center"/>
          </w:tcPr>
          <w:p w14:paraId="362BF14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2521" w:type="dxa"/>
            <w:vMerge/>
            <w:tcBorders>
              <w:tl2br w:val="nil"/>
              <w:tr2bl w:val="nil"/>
            </w:tcBorders>
            <w:shd w:val="clear" w:color="auto" w:fill="auto"/>
            <w:noWrap/>
            <w:vAlign w:val="center"/>
          </w:tcPr>
          <w:p w14:paraId="62D80B1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639BA0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4C3E11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505*310</w:t>
            </w:r>
          </w:p>
        </w:tc>
        <w:tc>
          <w:tcPr>
            <w:tcW w:w="780" w:type="dxa"/>
            <w:tcBorders>
              <w:tl2br w:val="nil"/>
              <w:tr2bl w:val="nil"/>
            </w:tcBorders>
            <w:shd w:val="clear" w:color="auto" w:fill="auto"/>
            <w:noWrap/>
            <w:vAlign w:val="center"/>
          </w:tcPr>
          <w:p w14:paraId="2DBEFFB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8704BB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1393F5D5" w14:textId="77777777" w:rsidTr="004D7570">
        <w:trPr>
          <w:trHeight w:val="270"/>
          <w:jc w:val="center"/>
        </w:trPr>
        <w:tc>
          <w:tcPr>
            <w:tcW w:w="720" w:type="dxa"/>
            <w:tcBorders>
              <w:tl2br w:val="nil"/>
              <w:tr2bl w:val="nil"/>
            </w:tcBorders>
            <w:shd w:val="clear" w:color="auto" w:fill="auto"/>
            <w:noWrap/>
            <w:vAlign w:val="center"/>
          </w:tcPr>
          <w:p w14:paraId="7AEAD23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217</w:t>
            </w:r>
          </w:p>
        </w:tc>
        <w:tc>
          <w:tcPr>
            <w:tcW w:w="2521" w:type="dxa"/>
            <w:vMerge/>
            <w:tcBorders>
              <w:tl2br w:val="nil"/>
              <w:tr2bl w:val="nil"/>
            </w:tcBorders>
            <w:shd w:val="clear" w:color="auto" w:fill="auto"/>
            <w:noWrap/>
            <w:vAlign w:val="center"/>
          </w:tcPr>
          <w:p w14:paraId="0A940F4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704431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BA075A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475*475</w:t>
            </w:r>
          </w:p>
        </w:tc>
        <w:tc>
          <w:tcPr>
            <w:tcW w:w="780" w:type="dxa"/>
            <w:tcBorders>
              <w:tl2br w:val="nil"/>
              <w:tr2bl w:val="nil"/>
            </w:tcBorders>
            <w:shd w:val="clear" w:color="auto" w:fill="auto"/>
            <w:noWrap/>
            <w:vAlign w:val="center"/>
          </w:tcPr>
          <w:p w14:paraId="051EDF6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5C1DB1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0B5A8722" w14:textId="77777777" w:rsidTr="004D7570">
        <w:trPr>
          <w:trHeight w:val="270"/>
          <w:jc w:val="center"/>
        </w:trPr>
        <w:tc>
          <w:tcPr>
            <w:tcW w:w="720" w:type="dxa"/>
            <w:tcBorders>
              <w:tl2br w:val="nil"/>
              <w:tr2bl w:val="nil"/>
            </w:tcBorders>
            <w:shd w:val="clear" w:color="auto" w:fill="auto"/>
            <w:noWrap/>
            <w:vAlign w:val="center"/>
          </w:tcPr>
          <w:p w14:paraId="692CF7D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218</w:t>
            </w:r>
          </w:p>
        </w:tc>
        <w:tc>
          <w:tcPr>
            <w:tcW w:w="2521" w:type="dxa"/>
            <w:vMerge/>
            <w:tcBorders>
              <w:tl2br w:val="nil"/>
              <w:tr2bl w:val="nil"/>
            </w:tcBorders>
            <w:shd w:val="clear" w:color="auto" w:fill="auto"/>
            <w:noWrap/>
            <w:vAlign w:val="center"/>
          </w:tcPr>
          <w:p w14:paraId="15ED208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437F46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6514C5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200*200</w:t>
            </w:r>
          </w:p>
        </w:tc>
        <w:tc>
          <w:tcPr>
            <w:tcW w:w="780" w:type="dxa"/>
            <w:tcBorders>
              <w:tl2br w:val="nil"/>
              <w:tr2bl w:val="nil"/>
            </w:tcBorders>
            <w:shd w:val="clear" w:color="auto" w:fill="auto"/>
            <w:noWrap/>
            <w:vAlign w:val="center"/>
          </w:tcPr>
          <w:p w14:paraId="3827EC6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619B84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09A737CF" w14:textId="77777777" w:rsidTr="004D7570">
        <w:trPr>
          <w:trHeight w:val="270"/>
          <w:jc w:val="center"/>
        </w:trPr>
        <w:tc>
          <w:tcPr>
            <w:tcW w:w="720" w:type="dxa"/>
            <w:tcBorders>
              <w:tl2br w:val="nil"/>
              <w:tr2bl w:val="nil"/>
            </w:tcBorders>
            <w:shd w:val="clear" w:color="auto" w:fill="auto"/>
            <w:noWrap/>
            <w:vAlign w:val="center"/>
          </w:tcPr>
          <w:p w14:paraId="13CCFB0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219</w:t>
            </w:r>
          </w:p>
        </w:tc>
        <w:tc>
          <w:tcPr>
            <w:tcW w:w="2521" w:type="dxa"/>
            <w:vMerge/>
            <w:tcBorders>
              <w:tl2br w:val="nil"/>
              <w:tr2bl w:val="nil"/>
            </w:tcBorders>
            <w:shd w:val="clear" w:color="auto" w:fill="auto"/>
            <w:noWrap/>
            <w:vAlign w:val="center"/>
          </w:tcPr>
          <w:p w14:paraId="39309C4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8AEAD1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5220644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505*310</w:t>
            </w:r>
          </w:p>
        </w:tc>
        <w:tc>
          <w:tcPr>
            <w:tcW w:w="780" w:type="dxa"/>
            <w:tcBorders>
              <w:tl2br w:val="nil"/>
              <w:tr2bl w:val="nil"/>
            </w:tcBorders>
            <w:shd w:val="clear" w:color="auto" w:fill="auto"/>
            <w:noWrap/>
            <w:vAlign w:val="center"/>
          </w:tcPr>
          <w:p w14:paraId="481394A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B8B957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0D970EDB" w14:textId="77777777" w:rsidTr="004D7570">
        <w:trPr>
          <w:trHeight w:val="270"/>
          <w:jc w:val="center"/>
        </w:trPr>
        <w:tc>
          <w:tcPr>
            <w:tcW w:w="720" w:type="dxa"/>
            <w:tcBorders>
              <w:tl2br w:val="nil"/>
              <w:tr2bl w:val="nil"/>
            </w:tcBorders>
            <w:shd w:val="clear" w:color="auto" w:fill="auto"/>
            <w:noWrap/>
            <w:vAlign w:val="center"/>
          </w:tcPr>
          <w:p w14:paraId="3526BFF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220</w:t>
            </w:r>
          </w:p>
        </w:tc>
        <w:tc>
          <w:tcPr>
            <w:tcW w:w="2521" w:type="dxa"/>
            <w:vMerge/>
            <w:tcBorders>
              <w:tl2br w:val="nil"/>
              <w:tr2bl w:val="nil"/>
            </w:tcBorders>
            <w:shd w:val="clear" w:color="auto" w:fill="auto"/>
            <w:noWrap/>
            <w:vAlign w:val="center"/>
          </w:tcPr>
          <w:p w14:paraId="23A3AC9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F02C75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70E203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475*475</w:t>
            </w:r>
          </w:p>
        </w:tc>
        <w:tc>
          <w:tcPr>
            <w:tcW w:w="780" w:type="dxa"/>
            <w:tcBorders>
              <w:tl2br w:val="nil"/>
              <w:tr2bl w:val="nil"/>
            </w:tcBorders>
            <w:shd w:val="clear" w:color="auto" w:fill="auto"/>
            <w:noWrap/>
            <w:vAlign w:val="center"/>
          </w:tcPr>
          <w:p w14:paraId="2110291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15CDA7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7E4075BC" w14:textId="77777777" w:rsidTr="004D7570">
        <w:trPr>
          <w:trHeight w:val="270"/>
          <w:jc w:val="center"/>
        </w:trPr>
        <w:tc>
          <w:tcPr>
            <w:tcW w:w="720" w:type="dxa"/>
            <w:tcBorders>
              <w:tl2br w:val="nil"/>
              <w:tr2bl w:val="nil"/>
            </w:tcBorders>
            <w:shd w:val="clear" w:color="auto" w:fill="auto"/>
            <w:noWrap/>
            <w:vAlign w:val="center"/>
          </w:tcPr>
          <w:p w14:paraId="41E55F8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c>
          <w:tcPr>
            <w:tcW w:w="2521" w:type="dxa"/>
            <w:vMerge/>
            <w:tcBorders>
              <w:tl2br w:val="nil"/>
              <w:tr2bl w:val="nil"/>
            </w:tcBorders>
            <w:shd w:val="clear" w:color="auto" w:fill="auto"/>
            <w:noWrap/>
            <w:vAlign w:val="center"/>
          </w:tcPr>
          <w:p w14:paraId="31A7B72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01B734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E4871A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200*200</w:t>
            </w:r>
          </w:p>
        </w:tc>
        <w:tc>
          <w:tcPr>
            <w:tcW w:w="780" w:type="dxa"/>
            <w:tcBorders>
              <w:tl2br w:val="nil"/>
              <w:tr2bl w:val="nil"/>
            </w:tcBorders>
            <w:shd w:val="clear" w:color="auto" w:fill="auto"/>
            <w:noWrap/>
            <w:vAlign w:val="center"/>
          </w:tcPr>
          <w:p w14:paraId="77E008A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934F7A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590031" w14:paraId="16FB7D3E" w14:textId="77777777" w:rsidTr="004D7570">
        <w:trPr>
          <w:trHeight w:val="270"/>
          <w:jc w:val="center"/>
        </w:trPr>
        <w:tc>
          <w:tcPr>
            <w:tcW w:w="720" w:type="dxa"/>
            <w:tcBorders>
              <w:tl2br w:val="nil"/>
              <w:tr2bl w:val="nil"/>
            </w:tcBorders>
            <w:shd w:val="clear" w:color="auto" w:fill="auto"/>
            <w:noWrap/>
            <w:vAlign w:val="center"/>
          </w:tcPr>
          <w:p w14:paraId="6A2DF1B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222</w:t>
            </w:r>
          </w:p>
        </w:tc>
        <w:tc>
          <w:tcPr>
            <w:tcW w:w="2521" w:type="dxa"/>
            <w:vMerge/>
            <w:tcBorders>
              <w:tl2br w:val="nil"/>
              <w:tr2bl w:val="nil"/>
            </w:tcBorders>
            <w:shd w:val="clear" w:color="auto" w:fill="auto"/>
            <w:noWrap/>
            <w:vAlign w:val="center"/>
          </w:tcPr>
          <w:p w14:paraId="798C069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5BABE8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46C7C62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138634B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C6A0F3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6BFCD642" w14:textId="77777777" w:rsidTr="004D7570">
        <w:trPr>
          <w:trHeight w:val="270"/>
          <w:jc w:val="center"/>
        </w:trPr>
        <w:tc>
          <w:tcPr>
            <w:tcW w:w="720" w:type="dxa"/>
            <w:tcBorders>
              <w:tl2br w:val="nil"/>
              <w:tr2bl w:val="nil"/>
            </w:tcBorders>
            <w:shd w:val="clear" w:color="auto" w:fill="auto"/>
            <w:noWrap/>
            <w:vAlign w:val="center"/>
          </w:tcPr>
          <w:p w14:paraId="040ECE2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w:t>
            </w:r>
          </w:p>
        </w:tc>
        <w:tc>
          <w:tcPr>
            <w:tcW w:w="2521" w:type="dxa"/>
            <w:vMerge/>
            <w:tcBorders>
              <w:tl2br w:val="nil"/>
              <w:tr2bl w:val="nil"/>
            </w:tcBorders>
            <w:shd w:val="clear" w:color="auto" w:fill="auto"/>
            <w:noWrap/>
            <w:vAlign w:val="center"/>
          </w:tcPr>
          <w:p w14:paraId="6CC9EC5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51F405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607133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305*260</w:t>
            </w:r>
          </w:p>
        </w:tc>
        <w:tc>
          <w:tcPr>
            <w:tcW w:w="780" w:type="dxa"/>
            <w:tcBorders>
              <w:tl2br w:val="nil"/>
              <w:tr2bl w:val="nil"/>
            </w:tcBorders>
            <w:shd w:val="clear" w:color="auto" w:fill="auto"/>
            <w:noWrap/>
            <w:vAlign w:val="center"/>
          </w:tcPr>
          <w:p w14:paraId="2130ABD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B39B4D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5AE24CD2" w14:textId="77777777" w:rsidTr="004D7570">
        <w:trPr>
          <w:trHeight w:val="270"/>
          <w:jc w:val="center"/>
        </w:trPr>
        <w:tc>
          <w:tcPr>
            <w:tcW w:w="720" w:type="dxa"/>
            <w:tcBorders>
              <w:tl2br w:val="nil"/>
              <w:tr2bl w:val="nil"/>
            </w:tcBorders>
            <w:shd w:val="clear" w:color="auto" w:fill="auto"/>
            <w:noWrap/>
            <w:vAlign w:val="center"/>
          </w:tcPr>
          <w:p w14:paraId="40071D9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224</w:t>
            </w:r>
          </w:p>
        </w:tc>
        <w:tc>
          <w:tcPr>
            <w:tcW w:w="2521" w:type="dxa"/>
            <w:vMerge/>
            <w:tcBorders>
              <w:tl2br w:val="nil"/>
              <w:tr2bl w:val="nil"/>
            </w:tcBorders>
            <w:shd w:val="clear" w:color="auto" w:fill="auto"/>
            <w:noWrap/>
            <w:vAlign w:val="center"/>
          </w:tcPr>
          <w:p w14:paraId="201F8F6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C5F870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77F6D9C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21F36A8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C94B10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r>
      <w:tr w:rsidR="00590031" w14:paraId="6D89ED2E" w14:textId="77777777" w:rsidTr="004D7570">
        <w:trPr>
          <w:trHeight w:val="270"/>
          <w:jc w:val="center"/>
        </w:trPr>
        <w:tc>
          <w:tcPr>
            <w:tcW w:w="720" w:type="dxa"/>
            <w:tcBorders>
              <w:tl2br w:val="nil"/>
              <w:tr2bl w:val="nil"/>
            </w:tcBorders>
            <w:shd w:val="clear" w:color="auto" w:fill="auto"/>
            <w:noWrap/>
            <w:vAlign w:val="center"/>
          </w:tcPr>
          <w:p w14:paraId="20AE0F8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225</w:t>
            </w:r>
          </w:p>
        </w:tc>
        <w:tc>
          <w:tcPr>
            <w:tcW w:w="2521" w:type="dxa"/>
            <w:vMerge/>
            <w:tcBorders>
              <w:tl2br w:val="nil"/>
              <w:tr2bl w:val="nil"/>
            </w:tcBorders>
            <w:shd w:val="clear" w:color="auto" w:fill="auto"/>
            <w:noWrap/>
            <w:vAlign w:val="center"/>
          </w:tcPr>
          <w:p w14:paraId="33EA921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42AB91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5C0DF2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305*260</w:t>
            </w:r>
          </w:p>
        </w:tc>
        <w:tc>
          <w:tcPr>
            <w:tcW w:w="780" w:type="dxa"/>
            <w:tcBorders>
              <w:tl2br w:val="nil"/>
              <w:tr2bl w:val="nil"/>
            </w:tcBorders>
            <w:shd w:val="clear" w:color="auto" w:fill="auto"/>
            <w:noWrap/>
            <w:vAlign w:val="center"/>
          </w:tcPr>
          <w:p w14:paraId="3A7D396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1857A6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r>
      <w:tr w:rsidR="00590031" w14:paraId="6DA45281" w14:textId="77777777" w:rsidTr="004D7570">
        <w:trPr>
          <w:trHeight w:val="270"/>
          <w:jc w:val="center"/>
        </w:trPr>
        <w:tc>
          <w:tcPr>
            <w:tcW w:w="720" w:type="dxa"/>
            <w:tcBorders>
              <w:tl2br w:val="nil"/>
              <w:tr2bl w:val="nil"/>
            </w:tcBorders>
            <w:shd w:val="clear" w:color="auto" w:fill="auto"/>
            <w:noWrap/>
            <w:vAlign w:val="center"/>
          </w:tcPr>
          <w:p w14:paraId="1C8FF2D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226</w:t>
            </w:r>
          </w:p>
        </w:tc>
        <w:tc>
          <w:tcPr>
            <w:tcW w:w="2521" w:type="dxa"/>
            <w:vMerge/>
            <w:tcBorders>
              <w:tl2br w:val="nil"/>
              <w:tr2bl w:val="nil"/>
            </w:tcBorders>
            <w:shd w:val="clear" w:color="auto" w:fill="auto"/>
            <w:noWrap/>
            <w:vAlign w:val="center"/>
          </w:tcPr>
          <w:p w14:paraId="7077046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77A344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4763842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6979CA3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24B88D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61E2B55E" w14:textId="77777777" w:rsidTr="004D7570">
        <w:trPr>
          <w:trHeight w:val="270"/>
          <w:jc w:val="center"/>
        </w:trPr>
        <w:tc>
          <w:tcPr>
            <w:tcW w:w="720" w:type="dxa"/>
            <w:tcBorders>
              <w:tl2br w:val="nil"/>
              <w:tr2bl w:val="nil"/>
            </w:tcBorders>
            <w:shd w:val="clear" w:color="auto" w:fill="auto"/>
            <w:noWrap/>
            <w:vAlign w:val="center"/>
          </w:tcPr>
          <w:p w14:paraId="06DE38C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227</w:t>
            </w:r>
          </w:p>
        </w:tc>
        <w:tc>
          <w:tcPr>
            <w:tcW w:w="2521" w:type="dxa"/>
            <w:vMerge/>
            <w:tcBorders>
              <w:tl2br w:val="nil"/>
              <w:tr2bl w:val="nil"/>
            </w:tcBorders>
            <w:shd w:val="clear" w:color="auto" w:fill="auto"/>
            <w:noWrap/>
            <w:vAlign w:val="center"/>
          </w:tcPr>
          <w:p w14:paraId="7228F99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219EE1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B48C86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305*260</w:t>
            </w:r>
          </w:p>
        </w:tc>
        <w:tc>
          <w:tcPr>
            <w:tcW w:w="780" w:type="dxa"/>
            <w:tcBorders>
              <w:tl2br w:val="nil"/>
              <w:tr2bl w:val="nil"/>
            </w:tcBorders>
            <w:shd w:val="clear" w:color="auto" w:fill="auto"/>
            <w:noWrap/>
            <w:vAlign w:val="center"/>
          </w:tcPr>
          <w:p w14:paraId="3A1C91C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694EEA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1E8E3975" w14:textId="77777777" w:rsidTr="004D7570">
        <w:trPr>
          <w:trHeight w:val="270"/>
          <w:jc w:val="center"/>
        </w:trPr>
        <w:tc>
          <w:tcPr>
            <w:tcW w:w="720" w:type="dxa"/>
            <w:tcBorders>
              <w:tl2br w:val="nil"/>
              <w:tr2bl w:val="nil"/>
            </w:tcBorders>
            <w:shd w:val="clear" w:color="auto" w:fill="auto"/>
            <w:noWrap/>
            <w:vAlign w:val="center"/>
          </w:tcPr>
          <w:p w14:paraId="121C905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228</w:t>
            </w:r>
          </w:p>
        </w:tc>
        <w:tc>
          <w:tcPr>
            <w:tcW w:w="2521" w:type="dxa"/>
            <w:vMerge/>
            <w:tcBorders>
              <w:tl2br w:val="nil"/>
              <w:tr2bl w:val="nil"/>
            </w:tcBorders>
            <w:shd w:val="clear" w:color="auto" w:fill="auto"/>
            <w:noWrap/>
            <w:vAlign w:val="center"/>
          </w:tcPr>
          <w:p w14:paraId="5DC90B2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FC1F3A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57CB914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5AF3702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28838C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5DB9B031" w14:textId="77777777" w:rsidTr="004D7570">
        <w:trPr>
          <w:trHeight w:val="270"/>
          <w:jc w:val="center"/>
        </w:trPr>
        <w:tc>
          <w:tcPr>
            <w:tcW w:w="720" w:type="dxa"/>
            <w:tcBorders>
              <w:tl2br w:val="nil"/>
              <w:tr2bl w:val="nil"/>
            </w:tcBorders>
            <w:shd w:val="clear" w:color="auto" w:fill="auto"/>
            <w:noWrap/>
            <w:vAlign w:val="center"/>
          </w:tcPr>
          <w:p w14:paraId="121648F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229</w:t>
            </w:r>
          </w:p>
        </w:tc>
        <w:tc>
          <w:tcPr>
            <w:tcW w:w="2521" w:type="dxa"/>
            <w:vMerge/>
            <w:tcBorders>
              <w:tl2br w:val="nil"/>
              <w:tr2bl w:val="nil"/>
            </w:tcBorders>
            <w:shd w:val="clear" w:color="auto" w:fill="auto"/>
            <w:noWrap/>
            <w:vAlign w:val="center"/>
          </w:tcPr>
          <w:p w14:paraId="4882B75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23CB54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A5724B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305*260</w:t>
            </w:r>
          </w:p>
        </w:tc>
        <w:tc>
          <w:tcPr>
            <w:tcW w:w="780" w:type="dxa"/>
            <w:tcBorders>
              <w:tl2br w:val="nil"/>
              <w:tr2bl w:val="nil"/>
            </w:tcBorders>
            <w:shd w:val="clear" w:color="auto" w:fill="auto"/>
            <w:noWrap/>
            <w:vAlign w:val="center"/>
          </w:tcPr>
          <w:p w14:paraId="221AFDD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148E57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6794CDAF" w14:textId="77777777" w:rsidTr="004D7570">
        <w:trPr>
          <w:trHeight w:val="270"/>
          <w:jc w:val="center"/>
        </w:trPr>
        <w:tc>
          <w:tcPr>
            <w:tcW w:w="720" w:type="dxa"/>
            <w:tcBorders>
              <w:tl2br w:val="nil"/>
              <w:tr2bl w:val="nil"/>
            </w:tcBorders>
            <w:shd w:val="clear" w:color="auto" w:fill="auto"/>
            <w:noWrap/>
            <w:vAlign w:val="center"/>
          </w:tcPr>
          <w:p w14:paraId="370B6B3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230</w:t>
            </w:r>
          </w:p>
        </w:tc>
        <w:tc>
          <w:tcPr>
            <w:tcW w:w="2521" w:type="dxa"/>
            <w:vMerge/>
            <w:tcBorders>
              <w:tl2br w:val="nil"/>
              <w:tr2bl w:val="nil"/>
            </w:tcBorders>
            <w:shd w:val="clear" w:color="auto" w:fill="auto"/>
            <w:noWrap/>
            <w:vAlign w:val="center"/>
          </w:tcPr>
          <w:p w14:paraId="0972829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EA141E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A1915A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335*335</w:t>
            </w:r>
          </w:p>
        </w:tc>
        <w:tc>
          <w:tcPr>
            <w:tcW w:w="780" w:type="dxa"/>
            <w:tcBorders>
              <w:tl2br w:val="nil"/>
              <w:tr2bl w:val="nil"/>
            </w:tcBorders>
            <w:shd w:val="clear" w:color="auto" w:fill="auto"/>
            <w:noWrap/>
            <w:vAlign w:val="center"/>
          </w:tcPr>
          <w:p w14:paraId="3FA6A4B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AFF0BA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181445A9" w14:textId="77777777" w:rsidTr="004D7570">
        <w:trPr>
          <w:trHeight w:val="270"/>
          <w:jc w:val="center"/>
        </w:trPr>
        <w:tc>
          <w:tcPr>
            <w:tcW w:w="720" w:type="dxa"/>
            <w:tcBorders>
              <w:tl2br w:val="nil"/>
              <w:tr2bl w:val="nil"/>
            </w:tcBorders>
            <w:shd w:val="clear" w:color="auto" w:fill="auto"/>
            <w:noWrap/>
            <w:vAlign w:val="center"/>
          </w:tcPr>
          <w:p w14:paraId="2332449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231</w:t>
            </w:r>
          </w:p>
        </w:tc>
        <w:tc>
          <w:tcPr>
            <w:tcW w:w="2521" w:type="dxa"/>
            <w:vMerge/>
            <w:tcBorders>
              <w:tl2br w:val="nil"/>
              <w:tr2bl w:val="nil"/>
            </w:tcBorders>
            <w:shd w:val="clear" w:color="auto" w:fill="auto"/>
            <w:noWrap/>
            <w:vAlign w:val="center"/>
          </w:tcPr>
          <w:p w14:paraId="28DE607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26B20A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6DE2825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50EDDD3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9AA989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04900BE3" w14:textId="77777777" w:rsidTr="004D7570">
        <w:trPr>
          <w:trHeight w:val="270"/>
          <w:jc w:val="center"/>
        </w:trPr>
        <w:tc>
          <w:tcPr>
            <w:tcW w:w="720" w:type="dxa"/>
            <w:tcBorders>
              <w:tl2br w:val="nil"/>
              <w:tr2bl w:val="nil"/>
            </w:tcBorders>
            <w:shd w:val="clear" w:color="auto" w:fill="auto"/>
            <w:noWrap/>
            <w:vAlign w:val="center"/>
          </w:tcPr>
          <w:p w14:paraId="78DD4A9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232</w:t>
            </w:r>
          </w:p>
        </w:tc>
        <w:tc>
          <w:tcPr>
            <w:tcW w:w="2521" w:type="dxa"/>
            <w:vMerge/>
            <w:tcBorders>
              <w:tl2br w:val="nil"/>
              <w:tr2bl w:val="nil"/>
            </w:tcBorders>
            <w:shd w:val="clear" w:color="auto" w:fill="auto"/>
            <w:noWrap/>
            <w:vAlign w:val="center"/>
          </w:tcPr>
          <w:p w14:paraId="38FC8DA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9510D2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26906D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305*260</w:t>
            </w:r>
          </w:p>
        </w:tc>
        <w:tc>
          <w:tcPr>
            <w:tcW w:w="780" w:type="dxa"/>
            <w:tcBorders>
              <w:tl2br w:val="nil"/>
              <w:tr2bl w:val="nil"/>
            </w:tcBorders>
            <w:shd w:val="clear" w:color="auto" w:fill="auto"/>
            <w:noWrap/>
            <w:vAlign w:val="center"/>
          </w:tcPr>
          <w:p w14:paraId="000921E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FD9B23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5BFD7100" w14:textId="77777777" w:rsidTr="004D7570">
        <w:trPr>
          <w:trHeight w:val="270"/>
          <w:jc w:val="center"/>
        </w:trPr>
        <w:tc>
          <w:tcPr>
            <w:tcW w:w="720" w:type="dxa"/>
            <w:tcBorders>
              <w:tl2br w:val="nil"/>
              <w:tr2bl w:val="nil"/>
            </w:tcBorders>
            <w:shd w:val="clear" w:color="auto" w:fill="auto"/>
            <w:noWrap/>
            <w:vAlign w:val="center"/>
          </w:tcPr>
          <w:p w14:paraId="753292E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233</w:t>
            </w:r>
          </w:p>
        </w:tc>
        <w:tc>
          <w:tcPr>
            <w:tcW w:w="2521" w:type="dxa"/>
            <w:vMerge/>
            <w:tcBorders>
              <w:tl2br w:val="nil"/>
              <w:tr2bl w:val="nil"/>
            </w:tcBorders>
            <w:shd w:val="clear" w:color="auto" w:fill="auto"/>
            <w:noWrap/>
            <w:vAlign w:val="center"/>
          </w:tcPr>
          <w:p w14:paraId="47620CB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4BB77A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B43AE2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335*335</w:t>
            </w:r>
          </w:p>
        </w:tc>
        <w:tc>
          <w:tcPr>
            <w:tcW w:w="780" w:type="dxa"/>
            <w:tcBorders>
              <w:tl2br w:val="nil"/>
              <w:tr2bl w:val="nil"/>
            </w:tcBorders>
            <w:shd w:val="clear" w:color="auto" w:fill="auto"/>
            <w:noWrap/>
            <w:vAlign w:val="center"/>
          </w:tcPr>
          <w:p w14:paraId="1C1D1D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279304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31095C20" w14:textId="77777777" w:rsidTr="004D7570">
        <w:trPr>
          <w:trHeight w:val="270"/>
          <w:jc w:val="center"/>
        </w:trPr>
        <w:tc>
          <w:tcPr>
            <w:tcW w:w="720" w:type="dxa"/>
            <w:tcBorders>
              <w:tl2br w:val="nil"/>
              <w:tr2bl w:val="nil"/>
            </w:tcBorders>
            <w:shd w:val="clear" w:color="auto" w:fill="auto"/>
            <w:noWrap/>
            <w:vAlign w:val="center"/>
          </w:tcPr>
          <w:p w14:paraId="04D7BBA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234</w:t>
            </w:r>
          </w:p>
        </w:tc>
        <w:tc>
          <w:tcPr>
            <w:tcW w:w="2521" w:type="dxa"/>
            <w:vMerge/>
            <w:tcBorders>
              <w:tl2br w:val="nil"/>
              <w:tr2bl w:val="nil"/>
            </w:tcBorders>
            <w:shd w:val="clear" w:color="auto" w:fill="auto"/>
            <w:noWrap/>
            <w:vAlign w:val="center"/>
          </w:tcPr>
          <w:p w14:paraId="53413C8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5CA0E2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6C2A00F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5BAECC1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5D72C7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594A62D8" w14:textId="77777777" w:rsidTr="004D7570">
        <w:trPr>
          <w:trHeight w:val="270"/>
          <w:jc w:val="center"/>
        </w:trPr>
        <w:tc>
          <w:tcPr>
            <w:tcW w:w="720" w:type="dxa"/>
            <w:tcBorders>
              <w:tl2br w:val="nil"/>
              <w:tr2bl w:val="nil"/>
            </w:tcBorders>
            <w:shd w:val="clear" w:color="auto" w:fill="auto"/>
            <w:noWrap/>
            <w:vAlign w:val="center"/>
          </w:tcPr>
          <w:p w14:paraId="7325D2C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235</w:t>
            </w:r>
          </w:p>
        </w:tc>
        <w:tc>
          <w:tcPr>
            <w:tcW w:w="2521" w:type="dxa"/>
            <w:vMerge/>
            <w:tcBorders>
              <w:tl2br w:val="nil"/>
              <w:tr2bl w:val="nil"/>
            </w:tcBorders>
            <w:shd w:val="clear" w:color="auto" w:fill="auto"/>
            <w:noWrap/>
            <w:vAlign w:val="center"/>
          </w:tcPr>
          <w:p w14:paraId="3F42876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F9918A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95B9DB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305*260</w:t>
            </w:r>
          </w:p>
        </w:tc>
        <w:tc>
          <w:tcPr>
            <w:tcW w:w="780" w:type="dxa"/>
            <w:tcBorders>
              <w:tl2br w:val="nil"/>
              <w:tr2bl w:val="nil"/>
            </w:tcBorders>
            <w:shd w:val="clear" w:color="auto" w:fill="auto"/>
            <w:noWrap/>
            <w:vAlign w:val="center"/>
          </w:tcPr>
          <w:p w14:paraId="6C0565C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ACDEE6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56F396BD" w14:textId="77777777" w:rsidTr="004D7570">
        <w:trPr>
          <w:trHeight w:val="270"/>
          <w:jc w:val="center"/>
        </w:trPr>
        <w:tc>
          <w:tcPr>
            <w:tcW w:w="720" w:type="dxa"/>
            <w:tcBorders>
              <w:tl2br w:val="nil"/>
              <w:tr2bl w:val="nil"/>
            </w:tcBorders>
            <w:shd w:val="clear" w:color="auto" w:fill="auto"/>
            <w:noWrap/>
            <w:vAlign w:val="center"/>
          </w:tcPr>
          <w:p w14:paraId="44253E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236</w:t>
            </w:r>
          </w:p>
        </w:tc>
        <w:tc>
          <w:tcPr>
            <w:tcW w:w="2521" w:type="dxa"/>
            <w:vMerge/>
            <w:tcBorders>
              <w:tl2br w:val="nil"/>
              <w:tr2bl w:val="nil"/>
            </w:tcBorders>
            <w:shd w:val="clear" w:color="auto" w:fill="auto"/>
            <w:noWrap/>
            <w:vAlign w:val="center"/>
          </w:tcPr>
          <w:p w14:paraId="78647B7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DEA428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1ADE02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335*335</w:t>
            </w:r>
          </w:p>
        </w:tc>
        <w:tc>
          <w:tcPr>
            <w:tcW w:w="780" w:type="dxa"/>
            <w:tcBorders>
              <w:tl2br w:val="nil"/>
              <w:tr2bl w:val="nil"/>
            </w:tcBorders>
            <w:shd w:val="clear" w:color="auto" w:fill="auto"/>
            <w:noWrap/>
            <w:vAlign w:val="center"/>
          </w:tcPr>
          <w:p w14:paraId="3315EF2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499D51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6CA25692" w14:textId="77777777" w:rsidTr="004D7570">
        <w:trPr>
          <w:trHeight w:val="270"/>
          <w:jc w:val="center"/>
        </w:trPr>
        <w:tc>
          <w:tcPr>
            <w:tcW w:w="720" w:type="dxa"/>
            <w:tcBorders>
              <w:tl2br w:val="nil"/>
              <w:tr2bl w:val="nil"/>
            </w:tcBorders>
            <w:shd w:val="clear" w:color="auto" w:fill="auto"/>
            <w:noWrap/>
            <w:vAlign w:val="center"/>
          </w:tcPr>
          <w:p w14:paraId="4212EB7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237</w:t>
            </w:r>
          </w:p>
        </w:tc>
        <w:tc>
          <w:tcPr>
            <w:tcW w:w="2521" w:type="dxa"/>
            <w:vMerge/>
            <w:tcBorders>
              <w:tl2br w:val="nil"/>
              <w:tr2bl w:val="nil"/>
            </w:tcBorders>
            <w:shd w:val="clear" w:color="auto" w:fill="auto"/>
            <w:noWrap/>
            <w:vAlign w:val="center"/>
          </w:tcPr>
          <w:p w14:paraId="102BCD1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3D09A2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7BB8222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317AFD0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9D55C7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01A8EE4A" w14:textId="77777777" w:rsidTr="004D7570">
        <w:trPr>
          <w:trHeight w:val="270"/>
          <w:jc w:val="center"/>
        </w:trPr>
        <w:tc>
          <w:tcPr>
            <w:tcW w:w="720" w:type="dxa"/>
            <w:tcBorders>
              <w:tl2br w:val="nil"/>
              <w:tr2bl w:val="nil"/>
            </w:tcBorders>
            <w:shd w:val="clear" w:color="auto" w:fill="auto"/>
            <w:noWrap/>
            <w:vAlign w:val="center"/>
          </w:tcPr>
          <w:p w14:paraId="2C894F0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238</w:t>
            </w:r>
          </w:p>
        </w:tc>
        <w:tc>
          <w:tcPr>
            <w:tcW w:w="2521" w:type="dxa"/>
            <w:vMerge/>
            <w:tcBorders>
              <w:tl2br w:val="nil"/>
              <w:tr2bl w:val="nil"/>
            </w:tcBorders>
            <w:shd w:val="clear" w:color="auto" w:fill="auto"/>
            <w:noWrap/>
            <w:vAlign w:val="center"/>
          </w:tcPr>
          <w:p w14:paraId="7493FFE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0239C7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7DCCFB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305*260</w:t>
            </w:r>
          </w:p>
        </w:tc>
        <w:tc>
          <w:tcPr>
            <w:tcW w:w="780" w:type="dxa"/>
            <w:tcBorders>
              <w:tl2br w:val="nil"/>
              <w:tr2bl w:val="nil"/>
            </w:tcBorders>
            <w:shd w:val="clear" w:color="auto" w:fill="auto"/>
            <w:noWrap/>
            <w:vAlign w:val="center"/>
          </w:tcPr>
          <w:p w14:paraId="0EED7A8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BCFBE5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74A60EA5" w14:textId="77777777" w:rsidTr="004D7570">
        <w:trPr>
          <w:trHeight w:val="270"/>
          <w:jc w:val="center"/>
        </w:trPr>
        <w:tc>
          <w:tcPr>
            <w:tcW w:w="720" w:type="dxa"/>
            <w:tcBorders>
              <w:tl2br w:val="nil"/>
              <w:tr2bl w:val="nil"/>
            </w:tcBorders>
            <w:shd w:val="clear" w:color="auto" w:fill="auto"/>
            <w:noWrap/>
            <w:vAlign w:val="center"/>
          </w:tcPr>
          <w:p w14:paraId="6805A6B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239</w:t>
            </w:r>
          </w:p>
        </w:tc>
        <w:tc>
          <w:tcPr>
            <w:tcW w:w="2521" w:type="dxa"/>
            <w:vMerge/>
            <w:tcBorders>
              <w:tl2br w:val="nil"/>
              <w:tr2bl w:val="nil"/>
            </w:tcBorders>
            <w:shd w:val="clear" w:color="auto" w:fill="auto"/>
            <w:noWrap/>
            <w:vAlign w:val="center"/>
          </w:tcPr>
          <w:p w14:paraId="5C94F90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E06E35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46D342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335*335</w:t>
            </w:r>
          </w:p>
        </w:tc>
        <w:tc>
          <w:tcPr>
            <w:tcW w:w="780" w:type="dxa"/>
            <w:tcBorders>
              <w:tl2br w:val="nil"/>
              <w:tr2bl w:val="nil"/>
            </w:tcBorders>
            <w:shd w:val="clear" w:color="auto" w:fill="auto"/>
            <w:noWrap/>
            <w:vAlign w:val="center"/>
          </w:tcPr>
          <w:p w14:paraId="575A2E0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5156D6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08C829DC" w14:textId="77777777" w:rsidTr="004D7570">
        <w:trPr>
          <w:trHeight w:val="270"/>
          <w:jc w:val="center"/>
        </w:trPr>
        <w:tc>
          <w:tcPr>
            <w:tcW w:w="720" w:type="dxa"/>
            <w:tcBorders>
              <w:tl2br w:val="nil"/>
              <w:tr2bl w:val="nil"/>
            </w:tcBorders>
            <w:shd w:val="clear" w:color="auto" w:fill="auto"/>
            <w:noWrap/>
            <w:vAlign w:val="center"/>
          </w:tcPr>
          <w:p w14:paraId="062CD1F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w:t>
            </w:r>
          </w:p>
        </w:tc>
        <w:tc>
          <w:tcPr>
            <w:tcW w:w="2521" w:type="dxa"/>
            <w:vMerge/>
            <w:tcBorders>
              <w:tl2br w:val="nil"/>
              <w:tr2bl w:val="nil"/>
            </w:tcBorders>
            <w:shd w:val="clear" w:color="auto" w:fill="auto"/>
            <w:noWrap/>
            <w:vAlign w:val="center"/>
          </w:tcPr>
          <w:p w14:paraId="474BEE0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0AEBDF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248A6EB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520*520*90</w:t>
            </w:r>
          </w:p>
        </w:tc>
        <w:tc>
          <w:tcPr>
            <w:tcW w:w="780" w:type="dxa"/>
            <w:tcBorders>
              <w:tl2br w:val="nil"/>
              <w:tr2bl w:val="nil"/>
            </w:tcBorders>
            <w:shd w:val="clear" w:color="auto" w:fill="auto"/>
            <w:noWrap/>
            <w:vAlign w:val="center"/>
          </w:tcPr>
          <w:p w14:paraId="0B921BC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25293C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18F7F1BE" w14:textId="77777777" w:rsidTr="004D7570">
        <w:trPr>
          <w:trHeight w:val="270"/>
          <w:jc w:val="center"/>
        </w:trPr>
        <w:tc>
          <w:tcPr>
            <w:tcW w:w="720" w:type="dxa"/>
            <w:tcBorders>
              <w:tl2br w:val="nil"/>
              <w:tr2bl w:val="nil"/>
            </w:tcBorders>
            <w:shd w:val="clear" w:color="auto" w:fill="auto"/>
            <w:noWrap/>
            <w:vAlign w:val="center"/>
          </w:tcPr>
          <w:p w14:paraId="0FF1FB4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241</w:t>
            </w:r>
          </w:p>
        </w:tc>
        <w:tc>
          <w:tcPr>
            <w:tcW w:w="2521" w:type="dxa"/>
            <w:vMerge/>
            <w:tcBorders>
              <w:tl2br w:val="nil"/>
              <w:tr2bl w:val="nil"/>
            </w:tcBorders>
            <w:shd w:val="clear" w:color="auto" w:fill="auto"/>
            <w:noWrap/>
            <w:vAlign w:val="center"/>
          </w:tcPr>
          <w:p w14:paraId="35A2581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41F1BA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228437B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5643FDE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2E056C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r>
      <w:tr w:rsidR="00590031" w14:paraId="526AFB09" w14:textId="77777777" w:rsidTr="004D7570">
        <w:trPr>
          <w:trHeight w:val="270"/>
          <w:jc w:val="center"/>
        </w:trPr>
        <w:tc>
          <w:tcPr>
            <w:tcW w:w="720" w:type="dxa"/>
            <w:tcBorders>
              <w:tl2br w:val="nil"/>
              <w:tr2bl w:val="nil"/>
            </w:tcBorders>
            <w:shd w:val="clear" w:color="auto" w:fill="auto"/>
            <w:noWrap/>
            <w:vAlign w:val="center"/>
          </w:tcPr>
          <w:p w14:paraId="65E6818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242</w:t>
            </w:r>
          </w:p>
        </w:tc>
        <w:tc>
          <w:tcPr>
            <w:tcW w:w="2521" w:type="dxa"/>
            <w:vMerge/>
            <w:tcBorders>
              <w:tl2br w:val="nil"/>
              <w:tr2bl w:val="nil"/>
            </w:tcBorders>
            <w:shd w:val="clear" w:color="auto" w:fill="auto"/>
            <w:noWrap/>
            <w:vAlign w:val="center"/>
          </w:tcPr>
          <w:p w14:paraId="3794C782"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76C955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5944689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41C8618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394AA0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590031" w14:paraId="5C1CB99E" w14:textId="77777777" w:rsidTr="004D7570">
        <w:trPr>
          <w:trHeight w:val="270"/>
          <w:jc w:val="center"/>
        </w:trPr>
        <w:tc>
          <w:tcPr>
            <w:tcW w:w="720" w:type="dxa"/>
            <w:tcBorders>
              <w:tl2br w:val="nil"/>
              <w:tr2bl w:val="nil"/>
            </w:tcBorders>
            <w:shd w:val="clear" w:color="auto" w:fill="auto"/>
            <w:noWrap/>
            <w:vAlign w:val="center"/>
          </w:tcPr>
          <w:p w14:paraId="26DF7D6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243</w:t>
            </w:r>
          </w:p>
        </w:tc>
        <w:tc>
          <w:tcPr>
            <w:tcW w:w="2521" w:type="dxa"/>
            <w:vMerge/>
            <w:tcBorders>
              <w:tl2br w:val="nil"/>
              <w:tr2bl w:val="nil"/>
            </w:tcBorders>
            <w:shd w:val="clear" w:color="auto" w:fill="auto"/>
            <w:noWrap/>
            <w:vAlign w:val="center"/>
          </w:tcPr>
          <w:p w14:paraId="337489A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555566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AEB9F1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335*335</w:t>
            </w:r>
          </w:p>
        </w:tc>
        <w:tc>
          <w:tcPr>
            <w:tcW w:w="780" w:type="dxa"/>
            <w:tcBorders>
              <w:tl2br w:val="nil"/>
              <w:tr2bl w:val="nil"/>
            </w:tcBorders>
            <w:shd w:val="clear" w:color="auto" w:fill="auto"/>
            <w:noWrap/>
            <w:vAlign w:val="center"/>
          </w:tcPr>
          <w:p w14:paraId="0D2DEFE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F161B9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590031" w14:paraId="04A12089" w14:textId="77777777" w:rsidTr="004D7570">
        <w:trPr>
          <w:trHeight w:val="270"/>
          <w:jc w:val="center"/>
        </w:trPr>
        <w:tc>
          <w:tcPr>
            <w:tcW w:w="720" w:type="dxa"/>
            <w:tcBorders>
              <w:tl2br w:val="nil"/>
              <w:tr2bl w:val="nil"/>
            </w:tcBorders>
            <w:shd w:val="clear" w:color="auto" w:fill="auto"/>
            <w:noWrap/>
            <w:vAlign w:val="center"/>
          </w:tcPr>
          <w:p w14:paraId="2DEAA82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244</w:t>
            </w:r>
          </w:p>
        </w:tc>
        <w:tc>
          <w:tcPr>
            <w:tcW w:w="2521" w:type="dxa"/>
            <w:vMerge/>
            <w:tcBorders>
              <w:tl2br w:val="nil"/>
              <w:tr2bl w:val="nil"/>
            </w:tcBorders>
            <w:shd w:val="clear" w:color="auto" w:fill="auto"/>
            <w:noWrap/>
            <w:vAlign w:val="center"/>
          </w:tcPr>
          <w:p w14:paraId="33F0A39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1CB9E6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65ABED0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330*330*96</w:t>
            </w:r>
          </w:p>
        </w:tc>
        <w:tc>
          <w:tcPr>
            <w:tcW w:w="780" w:type="dxa"/>
            <w:tcBorders>
              <w:tl2br w:val="nil"/>
              <w:tr2bl w:val="nil"/>
            </w:tcBorders>
            <w:shd w:val="clear" w:color="auto" w:fill="auto"/>
            <w:noWrap/>
            <w:vAlign w:val="center"/>
          </w:tcPr>
          <w:p w14:paraId="093CF68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32BE95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6254D46B" w14:textId="77777777" w:rsidTr="004D7570">
        <w:trPr>
          <w:trHeight w:val="270"/>
          <w:jc w:val="center"/>
        </w:trPr>
        <w:tc>
          <w:tcPr>
            <w:tcW w:w="720" w:type="dxa"/>
            <w:tcBorders>
              <w:tl2br w:val="nil"/>
              <w:tr2bl w:val="nil"/>
            </w:tcBorders>
            <w:shd w:val="clear" w:color="auto" w:fill="auto"/>
            <w:noWrap/>
            <w:vAlign w:val="center"/>
          </w:tcPr>
          <w:p w14:paraId="513B252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245</w:t>
            </w:r>
          </w:p>
        </w:tc>
        <w:tc>
          <w:tcPr>
            <w:tcW w:w="2521" w:type="dxa"/>
            <w:vMerge/>
            <w:tcBorders>
              <w:tl2br w:val="nil"/>
              <w:tr2bl w:val="nil"/>
            </w:tcBorders>
            <w:shd w:val="clear" w:color="auto" w:fill="auto"/>
            <w:noWrap/>
            <w:vAlign w:val="center"/>
          </w:tcPr>
          <w:p w14:paraId="21A105F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1A1A07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41E03D8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7584177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5853B8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505A0086" w14:textId="77777777" w:rsidTr="004D7570">
        <w:trPr>
          <w:trHeight w:val="270"/>
          <w:jc w:val="center"/>
        </w:trPr>
        <w:tc>
          <w:tcPr>
            <w:tcW w:w="720" w:type="dxa"/>
            <w:tcBorders>
              <w:tl2br w:val="nil"/>
              <w:tr2bl w:val="nil"/>
            </w:tcBorders>
            <w:shd w:val="clear" w:color="auto" w:fill="auto"/>
            <w:noWrap/>
            <w:vAlign w:val="center"/>
          </w:tcPr>
          <w:p w14:paraId="4D95D36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246</w:t>
            </w:r>
          </w:p>
        </w:tc>
        <w:tc>
          <w:tcPr>
            <w:tcW w:w="2521" w:type="dxa"/>
            <w:vMerge/>
            <w:tcBorders>
              <w:tl2br w:val="nil"/>
              <w:tr2bl w:val="nil"/>
            </w:tcBorders>
            <w:shd w:val="clear" w:color="auto" w:fill="auto"/>
            <w:noWrap/>
            <w:vAlign w:val="center"/>
          </w:tcPr>
          <w:p w14:paraId="588768B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AE23EC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ADE819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335*335</w:t>
            </w:r>
          </w:p>
        </w:tc>
        <w:tc>
          <w:tcPr>
            <w:tcW w:w="780" w:type="dxa"/>
            <w:tcBorders>
              <w:tl2br w:val="nil"/>
              <w:tr2bl w:val="nil"/>
            </w:tcBorders>
            <w:shd w:val="clear" w:color="auto" w:fill="auto"/>
            <w:noWrap/>
            <w:vAlign w:val="center"/>
          </w:tcPr>
          <w:p w14:paraId="1DEA1C0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D185D7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5FF31728" w14:textId="77777777" w:rsidTr="004D7570">
        <w:trPr>
          <w:trHeight w:val="270"/>
          <w:jc w:val="center"/>
        </w:trPr>
        <w:tc>
          <w:tcPr>
            <w:tcW w:w="720" w:type="dxa"/>
            <w:tcBorders>
              <w:tl2br w:val="nil"/>
              <w:tr2bl w:val="nil"/>
            </w:tcBorders>
            <w:shd w:val="clear" w:color="auto" w:fill="auto"/>
            <w:noWrap/>
            <w:vAlign w:val="center"/>
          </w:tcPr>
          <w:p w14:paraId="2E6F9A9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247</w:t>
            </w:r>
          </w:p>
        </w:tc>
        <w:tc>
          <w:tcPr>
            <w:tcW w:w="2521" w:type="dxa"/>
            <w:vMerge/>
            <w:tcBorders>
              <w:tl2br w:val="nil"/>
              <w:tr2bl w:val="nil"/>
            </w:tcBorders>
            <w:shd w:val="clear" w:color="auto" w:fill="auto"/>
            <w:noWrap/>
            <w:vAlign w:val="center"/>
          </w:tcPr>
          <w:p w14:paraId="36AF61E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49173E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A2B2D0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330*330*96</w:t>
            </w:r>
          </w:p>
        </w:tc>
        <w:tc>
          <w:tcPr>
            <w:tcW w:w="780" w:type="dxa"/>
            <w:tcBorders>
              <w:tl2br w:val="nil"/>
              <w:tr2bl w:val="nil"/>
            </w:tcBorders>
            <w:shd w:val="clear" w:color="auto" w:fill="auto"/>
            <w:noWrap/>
            <w:vAlign w:val="center"/>
          </w:tcPr>
          <w:p w14:paraId="01E9EF6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2B40DD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41FAF240" w14:textId="77777777" w:rsidTr="004D7570">
        <w:trPr>
          <w:trHeight w:val="270"/>
          <w:jc w:val="center"/>
        </w:trPr>
        <w:tc>
          <w:tcPr>
            <w:tcW w:w="720" w:type="dxa"/>
            <w:tcBorders>
              <w:tl2br w:val="nil"/>
              <w:tr2bl w:val="nil"/>
            </w:tcBorders>
            <w:shd w:val="clear" w:color="auto" w:fill="auto"/>
            <w:noWrap/>
            <w:vAlign w:val="center"/>
          </w:tcPr>
          <w:p w14:paraId="3C910EB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248</w:t>
            </w:r>
          </w:p>
        </w:tc>
        <w:tc>
          <w:tcPr>
            <w:tcW w:w="2521" w:type="dxa"/>
            <w:vMerge/>
            <w:tcBorders>
              <w:tl2br w:val="nil"/>
              <w:tr2bl w:val="nil"/>
            </w:tcBorders>
            <w:shd w:val="clear" w:color="auto" w:fill="auto"/>
            <w:noWrap/>
            <w:vAlign w:val="center"/>
          </w:tcPr>
          <w:p w14:paraId="4472E1C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F7ECCA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43D4562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6A5F039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BD8C7C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72099374" w14:textId="77777777" w:rsidTr="004D7570">
        <w:trPr>
          <w:trHeight w:val="270"/>
          <w:jc w:val="center"/>
        </w:trPr>
        <w:tc>
          <w:tcPr>
            <w:tcW w:w="720" w:type="dxa"/>
            <w:tcBorders>
              <w:tl2br w:val="nil"/>
              <w:tr2bl w:val="nil"/>
            </w:tcBorders>
            <w:shd w:val="clear" w:color="auto" w:fill="auto"/>
            <w:noWrap/>
            <w:vAlign w:val="center"/>
          </w:tcPr>
          <w:p w14:paraId="27F2890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249</w:t>
            </w:r>
          </w:p>
        </w:tc>
        <w:tc>
          <w:tcPr>
            <w:tcW w:w="2521" w:type="dxa"/>
            <w:vMerge/>
            <w:tcBorders>
              <w:tl2br w:val="nil"/>
              <w:tr2bl w:val="nil"/>
            </w:tcBorders>
            <w:shd w:val="clear" w:color="auto" w:fill="auto"/>
            <w:noWrap/>
            <w:vAlign w:val="center"/>
          </w:tcPr>
          <w:p w14:paraId="23EE36E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9D9C41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52F17E7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3E7D066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87CDCC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66D3C11A" w14:textId="77777777" w:rsidTr="004D7570">
        <w:trPr>
          <w:trHeight w:val="270"/>
          <w:jc w:val="center"/>
        </w:trPr>
        <w:tc>
          <w:tcPr>
            <w:tcW w:w="720" w:type="dxa"/>
            <w:tcBorders>
              <w:tl2br w:val="nil"/>
              <w:tr2bl w:val="nil"/>
            </w:tcBorders>
            <w:shd w:val="clear" w:color="auto" w:fill="auto"/>
            <w:noWrap/>
            <w:vAlign w:val="center"/>
          </w:tcPr>
          <w:p w14:paraId="446B50D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w:t>
            </w:r>
          </w:p>
        </w:tc>
        <w:tc>
          <w:tcPr>
            <w:tcW w:w="2521" w:type="dxa"/>
            <w:vMerge/>
            <w:tcBorders>
              <w:tl2br w:val="nil"/>
              <w:tr2bl w:val="nil"/>
            </w:tcBorders>
            <w:shd w:val="clear" w:color="auto" w:fill="auto"/>
            <w:noWrap/>
            <w:vAlign w:val="center"/>
          </w:tcPr>
          <w:p w14:paraId="78BD649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5E2AB5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67D5AB7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6FB0EA6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F91ACB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6E02E286" w14:textId="77777777" w:rsidTr="004D7570">
        <w:trPr>
          <w:trHeight w:val="270"/>
          <w:jc w:val="center"/>
        </w:trPr>
        <w:tc>
          <w:tcPr>
            <w:tcW w:w="720" w:type="dxa"/>
            <w:tcBorders>
              <w:tl2br w:val="nil"/>
              <w:tr2bl w:val="nil"/>
            </w:tcBorders>
            <w:shd w:val="clear" w:color="auto" w:fill="auto"/>
            <w:noWrap/>
            <w:vAlign w:val="center"/>
          </w:tcPr>
          <w:p w14:paraId="7DD1829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251</w:t>
            </w:r>
          </w:p>
        </w:tc>
        <w:tc>
          <w:tcPr>
            <w:tcW w:w="2521" w:type="dxa"/>
            <w:vMerge/>
            <w:tcBorders>
              <w:tl2br w:val="nil"/>
              <w:tr2bl w:val="nil"/>
            </w:tcBorders>
            <w:shd w:val="clear" w:color="auto" w:fill="auto"/>
            <w:noWrap/>
            <w:vAlign w:val="center"/>
          </w:tcPr>
          <w:p w14:paraId="555CDFD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37E4DC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72BCD2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0FD4AEE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875417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130A08B4" w14:textId="77777777" w:rsidTr="004D7570">
        <w:trPr>
          <w:trHeight w:val="270"/>
          <w:jc w:val="center"/>
        </w:trPr>
        <w:tc>
          <w:tcPr>
            <w:tcW w:w="720" w:type="dxa"/>
            <w:tcBorders>
              <w:tl2br w:val="nil"/>
              <w:tr2bl w:val="nil"/>
            </w:tcBorders>
            <w:shd w:val="clear" w:color="auto" w:fill="auto"/>
            <w:noWrap/>
            <w:vAlign w:val="center"/>
          </w:tcPr>
          <w:p w14:paraId="46DB313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252</w:t>
            </w:r>
          </w:p>
        </w:tc>
        <w:tc>
          <w:tcPr>
            <w:tcW w:w="2521" w:type="dxa"/>
            <w:vMerge/>
            <w:tcBorders>
              <w:tl2br w:val="nil"/>
              <w:tr2bl w:val="nil"/>
            </w:tcBorders>
            <w:shd w:val="clear" w:color="auto" w:fill="auto"/>
            <w:noWrap/>
            <w:vAlign w:val="center"/>
          </w:tcPr>
          <w:p w14:paraId="561E53B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5F6A32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025CEA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810*310</w:t>
            </w:r>
          </w:p>
        </w:tc>
        <w:tc>
          <w:tcPr>
            <w:tcW w:w="780" w:type="dxa"/>
            <w:tcBorders>
              <w:tl2br w:val="nil"/>
              <w:tr2bl w:val="nil"/>
            </w:tcBorders>
            <w:shd w:val="clear" w:color="auto" w:fill="auto"/>
            <w:noWrap/>
            <w:vAlign w:val="center"/>
          </w:tcPr>
          <w:p w14:paraId="445BBA1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C2E8F6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537DFD8B" w14:textId="77777777" w:rsidTr="004D7570">
        <w:trPr>
          <w:trHeight w:val="270"/>
          <w:jc w:val="center"/>
        </w:trPr>
        <w:tc>
          <w:tcPr>
            <w:tcW w:w="720" w:type="dxa"/>
            <w:tcBorders>
              <w:tl2br w:val="nil"/>
              <w:tr2bl w:val="nil"/>
            </w:tcBorders>
            <w:shd w:val="clear" w:color="auto" w:fill="auto"/>
            <w:noWrap/>
            <w:vAlign w:val="center"/>
          </w:tcPr>
          <w:p w14:paraId="115A114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253</w:t>
            </w:r>
          </w:p>
        </w:tc>
        <w:tc>
          <w:tcPr>
            <w:tcW w:w="2521" w:type="dxa"/>
            <w:vMerge/>
            <w:tcBorders>
              <w:tl2br w:val="nil"/>
              <w:tr2bl w:val="nil"/>
            </w:tcBorders>
            <w:shd w:val="clear" w:color="auto" w:fill="auto"/>
            <w:noWrap/>
            <w:vAlign w:val="center"/>
          </w:tcPr>
          <w:p w14:paraId="74BBBE4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2D51E3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2DF606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475*475</w:t>
            </w:r>
          </w:p>
        </w:tc>
        <w:tc>
          <w:tcPr>
            <w:tcW w:w="780" w:type="dxa"/>
            <w:tcBorders>
              <w:tl2br w:val="nil"/>
              <w:tr2bl w:val="nil"/>
            </w:tcBorders>
            <w:shd w:val="clear" w:color="auto" w:fill="auto"/>
            <w:noWrap/>
            <w:vAlign w:val="center"/>
          </w:tcPr>
          <w:p w14:paraId="230BA0F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E0933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4C4EE09C" w14:textId="77777777" w:rsidTr="004D7570">
        <w:trPr>
          <w:trHeight w:val="270"/>
          <w:jc w:val="center"/>
        </w:trPr>
        <w:tc>
          <w:tcPr>
            <w:tcW w:w="720" w:type="dxa"/>
            <w:tcBorders>
              <w:tl2br w:val="nil"/>
              <w:tr2bl w:val="nil"/>
            </w:tcBorders>
            <w:shd w:val="clear" w:color="auto" w:fill="auto"/>
            <w:noWrap/>
            <w:vAlign w:val="center"/>
          </w:tcPr>
          <w:p w14:paraId="7519C82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254</w:t>
            </w:r>
          </w:p>
        </w:tc>
        <w:tc>
          <w:tcPr>
            <w:tcW w:w="2521" w:type="dxa"/>
            <w:vMerge/>
            <w:tcBorders>
              <w:tl2br w:val="nil"/>
              <w:tr2bl w:val="nil"/>
            </w:tcBorders>
            <w:shd w:val="clear" w:color="auto" w:fill="auto"/>
            <w:noWrap/>
            <w:vAlign w:val="center"/>
          </w:tcPr>
          <w:p w14:paraId="148975D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F2A93D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71280A2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2739475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DD2F43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08493169" w14:textId="77777777" w:rsidTr="004D7570">
        <w:trPr>
          <w:trHeight w:val="270"/>
          <w:jc w:val="center"/>
        </w:trPr>
        <w:tc>
          <w:tcPr>
            <w:tcW w:w="720" w:type="dxa"/>
            <w:tcBorders>
              <w:tl2br w:val="nil"/>
              <w:tr2bl w:val="nil"/>
            </w:tcBorders>
            <w:shd w:val="clear" w:color="auto" w:fill="auto"/>
            <w:noWrap/>
            <w:vAlign w:val="center"/>
          </w:tcPr>
          <w:p w14:paraId="79E7187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255</w:t>
            </w:r>
          </w:p>
        </w:tc>
        <w:tc>
          <w:tcPr>
            <w:tcW w:w="2521" w:type="dxa"/>
            <w:vMerge/>
            <w:tcBorders>
              <w:tl2br w:val="nil"/>
              <w:tr2bl w:val="nil"/>
            </w:tcBorders>
            <w:shd w:val="clear" w:color="auto" w:fill="auto"/>
            <w:noWrap/>
            <w:vAlign w:val="center"/>
          </w:tcPr>
          <w:p w14:paraId="13B801C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9C0699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559C8C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4F9949C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C987EA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0F79939E" w14:textId="77777777" w:rsidTr="004D7570">
        <w:trPr>
          <w:trHeight w:val="270"/>
          <w:jc w:val="center"/>
        </w:trPr>
        <w:tc>
          <w:tcPr>
            <w:tcW w:w="720" w:type="dxa"/>
            <w:tcBorders>
              <w:tl2br w:val="nil"/>
              <w:tr2bl w:val="nil"/>
            </w:tcBorders>
            <w:shd w:val="clear" w:color="auto" w:fill="auto"/>
            <w:noWrap/>
            <w:vAlign w:val="center"/>
          </w:tcPr>
          <w:p w14:paraId="244D492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256</w:t>
            </w:r>
          </w:p>
        </w:tc>
        <w:tc>
          <w:tcPr>
            <w:tcW w:w="2521" w:type="dxa"/>
            <w:vMerge/>
            <w:tcBorders>
              <w:tl2br w:val="nil"/>
              <w:tr2bl w:val="nil"/>
            </w:tcBorders>
            <w:shd w:val="clear" w:color="auto" w:fill="auto"/>
            <w:noWrap/>
            <w:vAlign w:val="center"/>
          </w:tcPr>
          <w:p w14:paraId="79CB77B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EEFF17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5C8FB12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335*335</w:t>
            </w:r>
          </w:p>
        </w:tc>
        <w:tc>
          <w:tcPr>
            <w:tcW w:w="780" w:type="dxa"/>
            <w:tcBorders>
              <w:tl2br w:val="nil"/>
              <w:tr2bl w:val="nil"/>
            </w:tcBorders>
            <w:shd w:val="clear" w:color="auto" w:fill="auto"/>
            <w:noWrap/>
            <w:vAlign w:val="center"/>
          </w:tcPr>
          <w:p w14:paraId="119E013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E76B78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6722B4C1" w14:textId="77777777" w:rsidTr="004D7570">
        <w:trPr>
          <w:trHeight w:val="270"/>
          <w:jc w:val="center"/>
        </w:trPr>
        <w:tc>
          <w:tcPr>
            <w:tcW w:w="720" w:type="dxa"/>
            <w:tcBorders>
              <w:tl2br w:val="nil"/>
              <w:tr2bl w:val="nil"/>
            </w:tcBorders>
            <w:shd w:val="clear" w:color="auto" w:fill="auto"/>
            <w:noWrap/>
            <w:vAlign w:val="center"/>
          </w:tcPr>
          <w:p w14:paraId="4D31E46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257</w:t>
            </w:r>
          </w:p>
        </w:tc>
        <w:tc>
          <w:tcPr>
            <w:tcW w:w="2521" w:type="dxa"/>
            <w:vMerge/>
            <w:tcBorders>
              <w:tl2br w:val="nil"/>
              <w:tr2bl w:val="nil"/>
            </w:tcBorders>
            <w:shd w:val="clear" w:color="auto" w:fill="auto"/>
            <w:noWrap/>
            <w:vAlign w:val="center"/>
          </w:tcPr>
          <w:p w14:paraId="1E4FB82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FDC071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12C833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330*330*96</w:t>
            </w:r>
          </w:p>
        </w:tc>
        <w:tc>
          <w:tcPr>
            <w:tcW w:w="780" w:type="dxa"/>
            <w:tcBorders>
              <w:tl2br w:val="nil"/>
              <w:tr2bl w:val="nil"/>
            </w:tcBorders>
            <w:shd w:val="clear" w:color="auto" w:fill="auto"/>
            <w:noWrap/>
            <w:vAlign w:val="center"/>
          </w:tcPr>
          <w:p w14:paraId="67D76FE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CFFA9A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2796EE92" w14:textId="77777777" w:rsidTr="004D7570">
        <w:trPr>
          <w:trHeight w:val="270"/>
          <w:jc w:val="center"/>
        </w:trPr>
        <w:tc>
          <w:tcPr>
            <w:tcW w:w="720" w:type="dxa"/>
            <w:tcBorders>
              <w:tl2br w:val="nil"/>
              <w:tr2bl w:val="nil"/>
            </w:tcBorders>
            <w:shd w:val="clear" w:color="auto" w:fill="auto"/>
            <w:noWrap/>
            <w:vAlign w:val="center"/>
          </w:tcPr>
          <w:p w14:paraId="484DCB9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258</w:t>
            </w:r>
          </w:p>
        </w:tc>
        <w:tc>
          <w:tcPr>
            <w:tcW w:w="2521" w:type="dxa"/>
            <w:vMerge/>
            <w:tcBorders>
              <w:tl2br w:val="nil"/>
              <w:tr2bl w:val="nil"/>
            </w:tcBorders>
            <w:shd w:val="clear" w:color="auto" w:fill="auto"/>
            <w:noWrap/>
            <w:vAlign w:val="center"/>
          </w:tcPr>
          <w:p w14:paraId="19D5DC7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DA2315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014A850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652D7E1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78B24A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1A1C3560" w14:textId="77777777" w:rsidTr="004D7570">
        <w:trPr>
          <w:trHeight w:val="270"/>
          <w:jc w:val="center"/>
        </w:trPr>
        <w:tc>
          <w:tcPr>
            <w:tcW w:w="720" w:type="dxa"/>
            <w:tcBorders>
              <w:tl2br w:val="nil"/>
              <w:tr2bl w:val="nil"/>
            </w:tcBorders>
            <w:shd w:val="clear" w:color="auto" w:fill="auto"/>
            <w:noWrap/>
            <w:vAlign w:val="center"/>
          </w:tcPr>
          <w:p w14:paraId="1D9AC93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259</w:t>
            </w:r>
          </w:p>
        </w:tc>
        <w:tc>
          <w:tcPr>
            <w:tcW w:w="2521" w:type="dxa"/>
            <w:vMerge/>
            <w:tcBorders>
              <w:tl2br w:val="nil"/>
              <w:tr2bl w:val="nil"/>
            </w:tcBorders>
            <w:shd w:val="clear" w:color="auto" w:fill="auto"/>
            <w:noWrap/>
            <w:vAlign w:val="center"/>
          </w:tcPr>
          <w:p w14:paraId="6604149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172D6A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32F19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2A7FFF3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06327C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582FD39C" w14:textId="77777777" w:rsidTr="004D7570">
        <w:trPr>
          <w:trHeight w:val="270"/>
          <w:jc w:val="center"/>
        </w:trPr>
        <w:tc>
          <w:tcPr>
            <w:tcW w:w="720" w:type="dxa"/>
            <w:tcBorders>
              <w:tl2br w:val="nil"/>
              <w:tr2bl w:val="nil"/>
            </w:tcBorders>
            <w:shd w:val="clear" w:color="auto" w:fill="auto"/>
            <w:noWrap/>
            <w:vAlign w:val="center"/>
          </w:tcPr>
          <w:p w14:paraId="0840C9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260</w:t>
            </w:r>
          </w:p>
        </w:tc>
        <w:tc>
          <w:tcPr>
            <w:tcW w:w="2521" w:type="dxa"/>
            <w:vMerge/>
            <w:tcBorders>
              <w:tl2br w:val="nil"/>
              <w:tr2bl w:val="nil"/>
            </w:tcBorders>
            <w:shd w:val="clear" w:color="auto" w:fill="auto"/>
            <w:noWrap/>
            <w:vAlign w:val="center"/>
          </w:tcPr>
          <w:p w14:paraId="68AC992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128BDD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70D984D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265D070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E462E5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43A940D8" w14:textId="77777777" w:rsidTr="004D7570">
        <w:trPr>
          <w:trHeight w:val="270"/>
          <w:jc w:val="center"/>
        </w:trPr>
        <w:tc>
          <w:tcPr>
            <w:tcW w:w="720" w:type="dxa"/>
            <w:tcBorders>
              <w:tl2br w:val="nil"/>
              <w:tr2bl w:val="nil"/>
            </w:tcBorders>
            <w:shd w:val="clear" w:color="auto" w:fill="auto"/>
            <w:noWrap/>
            <w:vAlign w:val="center"/>
          </w:tcPr>
          <w:p w14:paraId="403F118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261</w:t>
            </w:r>
          </w:p>
        </w:tc>
        <w:tc>
          <w:tcPr>
            <w:tcW w:w="2521" w:type="dxa"/>
            <w:vMerge/>
            <w:tcBorders>
              <w:tl2br w:val="nil"/>
              <w:tr2bl w:val="nil"/>
            </w:tcBorders>
            <w:shd w:val="clear" w:color="auto" w:fill="auto"/>
            <w:noWrap/>
            <w:vAlign w:val="center"/>
          </w:tcPr>
          <w:p w14:paraId="7A03362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0F6E94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1E88A4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2940173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93A138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0CFD387E" w14:textId="77777777" w:rsidTr="004D7570">
        <w:trPr>
          <w:trHeight w:val="270"/>
          <w:jc w:val="center"/>
        </w:trPr>
        <w:tc>
          <w:tcPr>
            <w:tcW w:w="720" w:type="dxa"/>
            <w:tcBorders>
              <w:tl2br w:val="nil"/>
              <w:tr2bl w:val="nil"/>
            </w:tcBorders>
            <w:shd w:val="clear" w:color="auto" w:fill="auto"/>
            <w:noWrap/>
            <w:vAlign w:val="center"/>
          </w:tcPr>
          <w:p w14:paraId="3A048AA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262</w:t>
            </w:r>
          </w:p>
        </w:tc>
        <w:tc>
          <w:tcPr>
            <w:tcW w:w="2521" w:type="dxa"/>
            <w:vMerge/>
            <w:tcBorders>
              <w:tl2br w:val="nil"/>
              <w:tr2bl w:val="nil"/>
            </w:tcBorders>
            <w:shd w:val="clear" w:color="auto" w:fill="auto"/>
            <w:noWrap/>
            <w:vAlign w:val="center"/>
          </w:tcPr>
          <w:p w14:paraId="15A60CB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01E446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5653C8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335*335</w:t>
            </w:r>
          </w:p>
        </w:tc>
        <w:tc>
          <w:tcPr>
            <w:tcW w:w="780" w:type="dxa"/>
            <w:tcBorders>
              <w:tl2br w:val="nil"/>
              <w:tr2bl w:val="nil"/>
            </w:tcBorders>
            <w:shd w:val="clear" w:color="auto" w:fill="auto"/>
            <w:noWrap/>
            <w:vAlign w:val="center"/>
          </w:tcPr>
          <w:p w14:paraId="6E2FB13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049C08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0D7FE180" w14:textId="77777777" w:rsidTr="004D7570">
        <w:trPr>
          <w:trHeight w:val="270"/>
          <w:jc w:val="center"/>
        </w:trPr>
        <w:tc>
          <w:tcPr>
            <w:tcW w:w="720" w:type="dxa"/>
            <w:tcBorders>
              <w:tl2br w:val="nil"/>
              <w:tr2bl w:val="nil"/>
            </w:tcBorders>
            <w:shd w:val="clear" w:color="auto" w:fill="auto"/>
            <w:noWrap/>
            <w:vAlign w:val="center"/>
          </w:tcPr>
          <w:p w14:paraId="597255C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263</w:t>
            </w:r>
          </w:p>
        </w:tc>
        <w:tc>
          <w:tcPr>
            <w:tcW w:w="2521" w:type="dxa"/>
            <w:vMerge/>
            <w:tcBorders>
              <w:tl2br w:val="nil"/>
              <w:tr2bl w:val="nil"/>
            </w:tcBorders>
            <w:shd w:val="clear" w:color="auto" w:fill="auto"/>
            <w:noWrap/>
            <w:vAlign w:val="center"/>
          </w:tcPr>
          <w:p w14:paraId="2864E93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F06D46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13D58A5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330*330*96</w:t>
            </w:r>
          </w:p>
        </w:tc>
        <w:tc>
          <w:tcPr>
            <w:tcW w:w="780" w:type="dxa"/>
            <w:tcBorders>
              <w:tl2br w:val="nil"/>
              <w:tr2bl w:val="nil"/>
            </w:tcBorders>
            <w:shd w:val="clear" w:color="auto" w:fill="auto"/>
            <w:noWrap/>
            <w:vAlign w:val="center"/>
          </w:tcPr>
          <w:p w14:paraId="57FC5A7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21D2DF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0F8BC938" w14:textId="77777777" w:rsidTr="004D7570">
        <w:trPr>
          <w:trHeight w:val="270"/>
          <w:jc w:val="center"/>
        </w:trPr>
        <w:tc>
          <w:tcPr>
            <w:tcW w:w="720" w:type="dxa"/>
            <w:tcBorders>
              <w:tl2br w:val="nil"/>
              <w:tr2bl w:val="nil"/>
            </w:tcBorders>
            <w:shd w:val="clear" w:color="auto" w:fill="auto"/>
            <w:noWrap/>
            <w:vAlign w:val="center"/>
          </w:tcPr>
          <w:p w14:paraId="10595C0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264</w:t>
            </w:r>
          </w:p>
        </w:tc>
        <w:tc>
          <w:tcPr>
            <w:tcW w:w="2521" w:type="dxa"/>
            <w:vMerge/>
            <w:tcBorders>
              <w:tl2br w:val="nil"/>
              <w:tr2bl w:val="nil"/>
            </w:tcBorders>
            <w:shd w:val="clear" w:color="auto" w:fill="auto"/>
            <w:noWrap/>
            <w:vAlign w:val="center"/>
          </w:tcPr>
          <w:p w14:paraId="0607BE5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7A6774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76AB0DD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072A517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FADE70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1424C91D" w14:textId="77777777" w:rsidTr="004D7570">
        <w:trPr>
          <w:trHeight w:val="270"/>
          <w:jc w:val="center"/>
        </w:trPr>
        <w:tc>
          <w:tcPr>
            <w:tcW w:w="720" w:type="dxa"/>
            <w:tcBorders>
              <w:tl2br w:val="nil"/>
              <w:tr2bl w:val="nil"/>
            </w:tcBorders>
            <w:shd w:val="clear" w:color="auto" w:fill="auto"/>
            <w:noWrap/>
            <w:vAlign w:val="center"/>
          </w:tcPr>
          <w:p w14:paraId="4E680E8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265</w:t>
            </w:r>
          </w:p>
        </w:tc>
        <w:tc>
          <w:tcPr>
            <w:tcW w:w="2521" w:type="dxa"/>
            <w:vMerge/>
            <w:tcBorders>
              <w:tl2br w:val="nil"/>
              <w:tr2bl w:val="nil"/>
            </w:tcBorders>
            <w:shd w:val="clear" w:color="auto" w:fill="auto"/>
            <w:noWrap/>
            <w:vAlign w:val="center"/>
          </w:tcPr>
          <w:p w14:paraId="544AA76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C3B551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562562A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505*310</w:t>
            </w:r>
          </w:p>
        </w:tc>
        <w:tc>
          <w:tcPr>
            <w:tcW w:w="780" w:type="dxa"/>
            <w:tcBorders>
              <w:tl2br w:val="nil"/>
              <w:tr2bl w:val="nil"/>
            </w:tcBorders>
            <w:shd w:val="clear" w:color="auto" w:fill="auto"/>
            <w:noWrap/>
            <w:vAlign w:val="center"/>
          </w:tcPr>
          <w:p w14:paraId="6BC91B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E143AB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590031" w14:paraId="61EBAD76" w14:textId="77777777" w:rsidTr="004D7570">
        <w:trPr>
          <w:trHeight w:val="270"/>
          <w:jc w:val="center"/>
        </w:trPr>
        <w:tc>
          <w:tcPr>
            <w:tcW w:w="720" w:type="dxa"/>
            <w:tcBorders>
              <w:tl2br w:val="nil"/>
              <w:tr2bl w:val="nil"/>
            </w:tcBorders>
            <w:shd w:val="clear" w:color="auto" w:fill="auto"/>
            <w:noWrap/>
            <w:vAlign w:val="center"/>
          </w:tcPr>
          <w:p w14:paraId="46FFFD9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266</w:t>
            </w:r>
          </w:p>
        </w:tc>
        <w:tc>
          <w:tcPr>
            <w:tcW w:w="2521" w:type="dxa"/>
            <w:vMerge/>
            <w:tcBorders>
              <w:tl2br w:val="nil"/>
              <w:tr2bl w:val="nil"/>
            </w:tcBorders>
            <w:shd w:val="clear" w:color="auto" w:fill="auto"/>
            <w:noWrap/>
            <w:vAlign w:val="center"/>
          </w:tcPr>
          <w:p w14:paraId="77BA508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19FF6A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C12F17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475*475</w:t>
            </w:r>
          </w:p>
        </w:tc>
        <w:tc>
          <w:tcPr>
            <w:tcW w:w="780" w:type="dxa"/>
            <w:tcBorders>
              <w:tl2br w:val="nil"/>
              <w:tr2bl w:val="nil"/>
            </w:tcBorders>
            <w:shd w:val="clear" w:color="auto" w:fill="auto"/>
            <w:noWrap/>
            <w:vAlign w:val="center"/>
          </w:tcPr>
          <w:p w14:paraId="57345DB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4B98D1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590031" w14:paraId="4A288B2F" w14:textId="77777777" w:rsidTr="004D7570">
        <w:trPr>
          <w:trHeight w:val="270"/>
          <w:jc w:val="center"/>
        </w:trPr>
        <w:tc>
          <w:tcPr>
            <w:tcW w:w="720" w:type="dxa"/>
            <w:tcBorders>
              <w:tl2br w:val="nil"/>
              <w:tr2bl w:val="nil"/>
            </w:tcBorders>
            <w:shd w:val="clear" w:color="auto" w:fill="auto"/>
            <w:noWrap/>
            <w:vAlign w:val="center"/>
          </w:tcPr>
          <w:p w14:paraId="649EAC0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267</w:t>
            </w:r>
          </w:p>
        </w:tc>
        <w:tc>
          <w:tcPr>
            <w:tcW w:w="2521" w:type="dxa"/>
            <w:vMerge/>
            <w:tcBorders>
              <w:tl2br w:val="nil"/>
              <w:tr2bl w:val="nil"/>
            </w:tcBorders>
            <w:shd w:val="clear" w:color="auto" w:fill="auto"/>
            <w:noWrap/>
            <w:vAlign w:val="center"/>
          </w:tcPr>
          <w:p w14:paraId="4327E19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3241B3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FD2CFB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475*475</w:t>
            </w:r>
          </w:p>
        </w:tc>
        <w:tc>
          <w:tcPr>
            <w:tcW w:w="780" w:type="dxa"/>
            <w:tcBorders>
              <w:tl2br w:val="nil"/>
              <w:tr2bl w:val="nil"/>
            </w:tcBorders>
            <w:shd w:val="clear" w:color="auto" w:fill="auto"/>
            <w:noWrap/>
            <w:vAlign w:val="center"/>
          </w:tcPr>
          <w:p w14:paraId="6917E68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16ACBE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161FF978" w14:textId="77777777" w:rsidTr="004D7570">
        <w:trPr>
          <w:trHeight w:val="270"/>
          <w:jc w:val="center"/>
        </w:trPr>
        <w:tc>
          <w:tcPr>
            <w:tcW w:w="720" w:type="dxa"/>
            <w:tcBorders>
              <w:tl2br w:val="nil"/>
              <w:tr2bl w:val="nil"/>
            </w:tcBorders>
            <w:shd w:val="clear" w:color="auto" w:fill="auto"/>
            <w:noWrap/>
            <w:vAlign w:val="center"/>
          </w:tcPr>
          <w:p w14:paraId="66C4818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268</w:t>
            </w:r>
          </w:p>
        </w:tc>
        <w:tc>
          <w:tcPr>
            <w:tcW w:w="2521" w:type="dxa"/>
            <w:vMerge/>
            <w:tcBorders>
              <w:tl2br w:val="nil"/>
              <w:tr2bl w:val="nil"/>
            </w:tcBorders>
            <w:shd w:val="clear" w:color="auto" w:fill="auto"/>
            <w:noWrap/>
            <w:vAlign w:val="center"/>
          </w:tcPr>
          <w:p w14:paraId="4530958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EACD38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6EF4F9D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200*200</w:t>
            </w:r>
          </w:p>
        </w:tc>
        <w:tc>
          <w:tcPr>
            <w:tcW w:w="780" w:type="dxa"/>
            <w:tcBorders>
              <w:tl2br w:val="nil"/>
              <w:tr2bl w:val="nil"/>
            </w:tcBorders>
            <w:shd w:val="clear" w:color="auto" w:fill="auto"/>
            <w:noWrap/>
            <w:vAlign w:val="center"/>
          </w:tcPr>
          <w:p w14:paraId="50C946A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40A161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67F1D4D8" w14:textId="77777777" w:rsidTr="004D7570">
        <w:trPr>
          <w:trHeight w:val="270"/>
          <w:jc w:val="center"/>
        </w:trPr>
        <w:tc>
          <w:tcPr>
            <w:tcW w:w="720" w:type="dxa"/>
            <w:tcBorders>
              <w:tl2br w:val="nil"/>
              <w:tr2bl w:val="nil"/>
            </w:tcBorders>
            <w:shd w:val="clear" w:color="auto" w:fill="auto"/>
            <w:noWrap/>
            <w:vAlign w:val="center"/>
          </w:tcPr>
          <w:p w14:paraId="37A29AF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269</w:t>
            </w:r>
          </w:p>
        </w:tc>
        <w:tc>
          <w:tcPr>
            <w:tcW w:w="2521" w:type="dxa"/>
            <w:vMerge/>
            <w:tcBorders>
              <w:tl2br w:val="nil"/>
              <w:tr2bl w:val="nil"/>
            </w:tcBorders>
            <w:shd w:val="clear" w:color="auto" w:fill="auto"/>
            <w:noWrap/>
            <w:vAlign w:val="center"/>
          </w:tcPr>
          <w:p w14:paraId="65B1FD32"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20E8F1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6E5E37B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275*275</w:t>
            </w:r>
          </w:p>
        </w:tc>
        <w:tc>
          <w:tcPr>
            <w:tcW w:w="780" w:type="dxa"/>
            <w:tcBorders>
              <w:tl2br w:val="nil"/>
              <w:tr2bl w:val="nil"/>
            </w:tcBorders>
            <w:shd w:val="clear" w:color="auto" w:fill="auto"/>
            <w:noWrap/>
            <w:vAlign w:val="center"/>
          </w:tcPr>
          <w:p w14:paraId="0EE9CA6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E9BA30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4BE86BC1" w14:textId="77777777" w:rsidTr="004D7570">
        <w:trPr>
          <w:trHeight w:val="270"/>
          <w:jc w:val="center"/>
        </w:trPr>
        <w:tc>
          <w:tcPr>
            <w:tcW w:w="720" w:type="dxa"/>
            <w:tcBorders>
              <w:tl2br w:val="nil"/>
              <w:tr2bl w:val="nil"/>
            </w:tcBorders>
            <w:shd w:val="clear" w:color="auto" w:fill="auto"/>
            <w:noWrap/>
            <w:vAlign w:val="center"/>
          </w:tcPr>
          <w:p w14:paraId="41EA6B6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270</w:t>
            </w:r>
          </w:p>
        </w:tc>
        <w:tc>
          <w:tcPr>
            <w:tcW w:w="2521" w:type="dxa"/>
            <w:vMerge/>
            <w:tcBorders>
              <w:tl2br w:val="nil"/>
              <w:tr2bl w:val="nil"/>
            </w:tcBorders>
            <w:shd w:val="clear" w:color="auto" w:fill="auto"/>
            <w:noWrap/>
            <w:vAlign w:val="center"/>
          </w:tcPr>
          <w:p w14:paraId="50409C5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9E9A51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E87AA2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475*475</w:t>
            </w:r>
          </w:p>
        </w:tc>
        <w:tc>
          <w:tcPr>
            <w:tcW w:w="780" w:type="dxa"/>
            <w:tcBorders>
              <w:tl2br w:val="nil"/>
              <w:tr2bl w:val="nil"/>
            </w:tcBorders>
            <w:shd w:val="clear" w:color="auto" w:fill="auto"/>
            <w:noWrap/>
            <w:vAlign w:val="center"/>
          </w:tcPr>
          <w:p w14:paraId="043CB08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8CD051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27CA5C02" w14:textId="77777777" w:rsidTr="004D7570">
        <w:trPr>
          <w:trHeight w:val="270"/>
          <w:jc w:val="center"/>
        </w:trPr>
        <w:tc>
          <w:tcPr>
            <w:tcW w:w="720" w:type="dxa"/>
            <w:tcBorders>
              <w:tl2br w:val="nil"/>
              <w:tr2bl w:val="nil"/>
            </w:tcBorders>
            <w:shd w:val="clear" w:color="auto" w:fill="auto"/>
            <w:noWrap/>
            <w:vAlign w:val="center"/>
          </w:tcPr>
          <w:p w14:paraId="7B82E38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271</w:t>
            </w:r>
          </w:p>
        </w:tc>
        <w:tc>
          <w:tcPr>
            <w:tcW w:w="2521" w:type="dxa"/>
            <w:vMerge/>
            <w:tcBorders>
              <w:tl2br w:val="nil"/>
              <w:tr2bl w:val="nil"/>
            </w:tcBorders>
            <w:shd w:val="clear" w:color="auto" w:fill="auto"/>
            <w:noWrap/>
            <w:vAlign w:val="center"/>
          </w:tcPr>
          <w:p w14:paraId="7E84BC5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E20462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51800F2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275*275</w:t>
            </w:r>
          </w:p>
        </w:tc>
        <w:tc>
          <w:tcPr>
            <w:tcW w:w="780" w:type="dxa"/>
            <w:tcBorders>
              <w:tl2br w:val="nil"/>
              <w:tr2bl w:val="nil"/>
            </w:tcBorders>
            <w:shd w:val="clear" w:color="auto" w:fill="auto"/>
            <w:noWrap/>
            <w:vAlign w:val="center"/>
          </w:tcPr>
          <w:p w14:paraId="0B7F1B1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51B03A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0107108D" w14:textId="77777777" w:rsidTr="004D7570">
        <w:trPr>
          <w:trHeight w:val="270"/>
          <w:jc w:val="center"/>
        </w:trPr>
        <w:tc>
          <w:tcPr>
            <w:tcW w:w="720" w:type="dxa"/>
            <w:tcBorders>
              <w:tl2br w:val="nil"/>
              <w:tr2bl w:val="nil"/>
            </w:tcBorders>
            <w:shd w:val="clear" w:color="auto" w:fill="auto"/>
            <w:noWrap/>
            <w:vAlign w:val="center"/>
          </w:tcPr>
          <w:p w14:paraId="4A85835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272</w:t>
            </w:r>
          </w:p>
        </w:tc>
        <w:tc>
          <w:tcPr>
            <w:tcW w:w="2521" w:type="dxa"/>
            <w:vMerge/>
            <w:tcBorders>
              <w:tl2br w:val="nil"/>
              <w:tr2bl w:val="nil"/>
            </w:tcBorders>
            <w:shd w:val="clear" w:color="auto" w:fill="auto"/>
            <w:noWrap/>
            <w:vAlign w:val="center"/>
          </w:tcPr>
          <w:p w14:paraId="4C4790E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37914B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28B5CE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200*200</w:t>
            </w:r>
          </w:p>
        </w:tc>
        <w:tc>
          <w:tcPr>
            <w:tcW w:w="780" w:type="dxa"/>
            <w:tcBorders>
              <w:tl2br w:val="nil"/>
              <w:tr2bl w:val="nil"/>
            </w:tcBorders>
            <w:shd w:val="clear" w:color="auto" w:fill="auto"/>
            <w:noWrap/>
            <w:vAlign w:val="center"/>
          </w:tcPr>
          <w:p w14:paraId="0D44900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930C8D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392E8942" w14:textId="77777777" w:rsidTr="004D7570">
        <w:trPr>
          <w:trHeight w:val="270"/>
          <w:jc w:val="center"/>
        </w:trPr>
        <w:tc>
          <w:tcPr>
            <w:tcW w:w="720" w:type="dxa"/>
            <w:tcBorders>
              <w:tl2br w:val="nil"/>
              <w:tr2bl w:val="nil"/>
            </w:tcBorders>
            <w:shd w:val="clear" w:color="auto" w:fill="auto"/>
            <w:noWrap/>
            <w:vAlign w:val="center"/>
          </w:tcPr>
          <w:p w14:paraId="6E76B5B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273</w:t>
            </w:r>
          </w:p>
        </w:tc>
        <w:tc>
          <w:tcPr>
            <w:tcW w:w="2521" w:type="dxa"/>
            <w:vMerge/>
            <w:tcBorders>
              <w:tl2br w:val="nil"/>
              <w:tr2bl w:val="nil"/>
            </w:tcBorders>
            <w:shd w:val="clear" w:color="auto" w:fill="auto"/>
            <w:noWrap/>
            <w:vAlign w:val="center"/>
          </w:tcPr>
          <w:p w14:paraId="6BA2C4F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6EFBAE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B112D3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212EEF7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754536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7544E0F2" w14:textId="77777777" w:rsidTr="004D7570">
        <w:trPr>
          <w:trHeight w:val="270"/>
          <w:jc w:val="center"/>
        </w:trPr>
        <w:tc>
          <w:tcPr>
            <w:tcW w:w="720" w:type="dxa"/>
            <w:tcBorders>
              <w:tl2br w:val="nil"/>
              <w:tr2bl w:val="nil"/>
            </w:tcBorders>
            <w:shd w:val="clear" w:color="auto" w:fill="auto"/>
            <w:noWrap/>
            <w:vAlign w:val="center"/>
          </w:tcPr>
          <w:p w14:paraId="50DB5A6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274</w:t>
            </w:r>
          </w:p>
        </w:tc>
        <w:tc>
          <w:tcPr>
            <w:tcW w:w="2521" w:type="dxa"/>
            <w:vMerge/>
            <w:tcBorders>
              <w:tl2br w:val="nil"/>
              <w:tr2bl w:val="nil"/>
            </w:tcBorders>
            <w:shd w:val="clear" w:color="auto" w:fill="auto"/>
            <w:noWrap/>
            <w:vAlign w:val="center"/>
          </w:tcPr>
          <w:p w14:paraId="1F2A9B8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D39DFE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048DACA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475*475</w:t>
            </w:r>
          </w:p>
        </w:tc>
        <w:tc>
          <w:tcPr>
            <w:tcW w:w="780" w:type="dxa"/>
            <w:tcBorders>
              <w:tl2br w:val="nil"/>
              <w:tr2bl w:val="nil"/>
            </w:tcBorders>
            <w:shd w:val="clear" w:color="auto" w:fill="auto"/>
            <w:noWrap/>
            <w:vAlign w:val="center"/>
          </w:tcPr>
          <w:p w14:paraId="77ECECC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8979B1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29C4E6DC" w14:textId="77777777" w:rsidTr="004D7570">
        <w:trPr>
          <w:trHeight w:val="270"/>
          <w:jc w:val="center"/>
        </w:trPr>
        <w:tc>
          <w:tcPr>
            <w:tcW w:w="720" w:type="dxa"/>
            <w:tcBorders>
              <w:tl2br w:val="nil"/>
              <w:tr2bl w:val="nil"/>
            </w:tcBorders>
            <w:shd w:val="clear" w:color="auto" w:fill="auto"/>
            <w:noWrap/>
            <w:vAlign w:val="center"/>
          </w:tcPr>
          <w:p w14:paraId="11CC18C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275</w:t>
            </w:r>
          </w:p>
        </w:tc>
        <w:tc>
          <w:tcPr>
            <w:tcW w:w="2521" w:type="dxa"/>
            <w:vMerge/>
            <w:tcBorders>
              <w:tl2br w:val="nil"/>
              <w:tr2bl w:val="nil"/>
            </w:tcBorders>
            <w:shd w:val="clear" w:color="auto" w:fill="auto"/>
            <w:noWrap/>
            <w:vAlign w:val="center"/>
          </w:tcPr>
          <w:p w14:paraId="74DAABB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090FC7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0FA871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3FF5A7E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7A4FE0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6EF06727" w14:textId="77777777" w:rsidTr="004D7570">
        <w:trPr>
          <w:trHeight w:val="270"/>
          <w:jc w:val="center"/>
        </w:trPr>
        <w:tc>
          <w:tcPr>
            <w:tcW w:w="720" w:type="dxa"/>
            <w:tcBorders>
              <w:tl2br w:val="nil"/>
              <w:tr2bl w:val="nil"/>
            </w:tcBorders>
            <w:shd w:val="clear" w:color="auto" w:fill="auto"/>
            <w:noWrap/>
            <w:vAlign w:val="center"/>
          </w:tcPr>
          <w:p w14:paraId="78E5F87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276</w:t>
            </w:r>
          </w:p>
        </w:tc>
        <w:tc>
          <w:tcPr>
            <w:tcW w:w="2521" w:type="dxa"/>
            <w:vMerge/>
            <w:tcBorders>
              <w:tl2br w:val="nil"/>
              <w:tr2bl w:val="nil"/>
            </w:tcBorders>
            <w:shd w:val="clear" w:color="auto" w:fill="auto"/>
            <w:noWrap/>
            <w:vAlign w:val="center"/>
          </w:tcPr>
          <w:p w14:paraId="3DA3799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52553D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AC1B30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275*275</w:t>
            </w:r>
          </w:p>
        </w:tc>
        <w:tc>
          <w:tcPr>
            <w:tcW w:w="780" w:type="dxa"/>
            <w:tcBorders>
              <w:tl2br w:val="nil"/>
              <w:tr2bl w:val="nil"/>
            </w:tcBorders>
            <w:shd w:val="clear" w:color="auto" w:fill="auto"/>
            <w:noWrap/>
            <w:vAlign w:val="center"/>
          </w:tcPr>
          <w:p w14:paraId="41AE503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4F6FF5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22FBFAFF" w14:textId="77777777" w:rsidTr="004D7570">
        <w:trPr>
          <w:trHeight w:val="270"/>
          <w:jc w:val="center"/>
        </w:trPr>
        <w:tc>
          <w:tcPr>
            <w:tcW w:w="720" w:type="dxa"/>
            <w:tcBorders>
              <w:tl2br w:val="nil"/>
              <w:tr2bl w:val="nil"/>
            </w:tcBorders>
            <w:shd w:val="clear" w:color="auto" w:fill="auto"/>
            <w:noWrap/>
            <w:vAlign w:val="center"/>
          </w:tcPr>
          <w:p w14:paraId="2A69E6C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277</w:t>
            </w:r>
          </w:p>
        </w:tc>
        <w:tc>
          <w:tcPr>
            <w:tcW w:w="2521" w:type="dxa"/>
            <w:vMerge/>
            <w:tcBorders>
              <w:tl2br w:val="nil"/>
              <w:tr2bl w:val="nil"/>
            </w:tcBorders>
            <w:shd w:val="clear" w:color="auto" w:fill="auto"/>
            <w:noWrap/>
            <w:vAlign w:val="center"/>
          </w:tcPr>
          <w:p w14:paraId="18641A8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8E26F2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CE87AC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1F60F7A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816A7F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1FBB2208" w14:textId="77777777" w:rsidTr="004D7570">
        <w:trPr>
          <w:trHeight w:val="270"/>
          <w:jc w:val="center"/>
        </w:trPr>
        <w:tc>
          <w:tcPr>
            <w:tcW w:w="720" w:type="dxa"/>
            <w:tcBorders>
              <w:tl2br w:val="nil"/>
              <w:tr2bl w:val="nil"/>
            </w:tcBorders>
            <w:shd w:val="clear" w:color="auto" w:fill="auto"/>
            <w:noWrap/>
            <w:vAlign w:val="center"/>
          </w:tcPr>
          <w:p w14:paraId="07F572C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278</w:t>
            </w:r>
          </w:p>
        </w:tc>
        <w:tc>
          <w:tcPr>
            <w:tcW w:w="2521" w:type="dxa"/>
            <w:vMerge/>
            <w:tcBorders>
              <w:tl2br w:val="nil"/>
              <w:tr2bl w:val="nil"/>
            </w:tcBorders>
            <w:shd w:val="clear" w:color="auto" w:fill="auto"/>
            <w:noWrap/>
            <w:vAlign w:val="center"/>
          </w:tcPr>
          <w:p w14:paraId="3B70572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247136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59B920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275*275</w:t>
            </w:r>
          </w:p>
        </w:tc>
        <w:tc>
          <w:tcPr>
            <w:tcW w:w="780" w:type="dxa"/>
            <w:tcBorders>
              <w:tl2br w:val="nil"/>
              <w:tr2bl w:val="nil"/>
            </w:tcBorders>
            <w:shd w:val="clear" w:color="auto" w:fill="auto"/>
            <w:noWrap/>
            <w:vAlign w:val="center"/>
          </w:tcPr>
          <w:p w14:paraId="5D1FF57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F7832F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0314A831" w14:textId="77777777" w:rsidTr="004D7570">
        <w:trPr>
          <w:trHeight w:val="270"/>
          <w:jc w:val="center"/>
        </w:trPr>
        <w:tc>
          <w:tcPr>
            <w:tcW w:w="720" w:type="dxa"/>
            <w:tcBorders>
              <w:tl2br w:val="nil"/>
              <w:tr2bl w:val="nil"/>
            </w:tcBorders>
            <w:shd w:val="clear" w:color="auto" w:fill="auto"/>
            <w:noWrap/>
            <w:vAlign w:val="center"/>
          </w:tcPr>
          <w:p w14:paraId="616ED3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279</w:t>
            </w:r>
          </w:p>
        </w:tc>
        <w:tc>
          <w:tcPr>
            <w:tcW w:w="2521" w:type="dxa"/>
            <w:vMerge/>
            <w:tcBorders>
              <w:tl2br w:val="nil"/>
              <w:tr2bl w:val="nil"/>
            </w:tcBorders>
            <w:shd w:val="clear" w:color="auto" w:fill="auto"/>
            <w:noWrap/>
            <w:vAlign w:val="center"/>
          </w:tcPr>
          <w:p w14:paraId="217A8F2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E1F67F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6A5977A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3F7745F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E38316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590031" w14:paraId="17DC5579" w14:textId="77777777" w:rsidTr="004D7570">
        <w:trPr>
          <w:trHeight w:val="270"/>
          <w:jc w:val="center"/>
        </w:trPr>
        <w:tc>
          <w:tcPr>
            <w:tcW w:w="720" w:type="dxa"/>
            <w:tcBorders>
              <w:tl2br w:val="nil"/>
              <w:tr2bl w:val="nil"/>
            </w:tcBorders>
            <w:shd w:val="clear" w:color="auto" w:fill="auto"/>
            <w:noWrap/>
            <w:vAlign w:val="center"/>
          </w:tcPr>
          <w:p w14:paraId="7CCC895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280</w:t>
            </w:r>
          </w:p>
        </w:tc>
        <w:tc>
          <w:tcPr>
            <w:tcW w:w="2521" w:type="dxa"/>
            <w:vMerge w:val="restart"/>
            <w:tcBorders>
              <w:tl2br w:val="nil"/>
              <w:tr2bl w:val="nil"/>
            </w:tcBorders>
            <w:shd w:val="clear" w:color="auto" w:fill="auto"/>
            <w:vAlign w:val="center"/>
          </w:tcPr>
          <w:p w14:paraId="06691AA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门诊楼五楼手术室（中心手术室）</w:t>
            </w:r>
          </w:p>
        </w:tc>
        <w:tc>
          <w:tcPr>
            <w:tcW w:w="1889" w:type="dxa"/>
            <w:tcBorders>
              <w:tl2br w:val="nil"/>
              <w:tr2bl w:val="nil"/>
            </w:tcBorders>
            <w:shd w:val="clear" w:color="auto" w:fill="auto"/>
            <w:noWrap/>
            <w:vAlign w:val="center"/>
          </w:tcPr>
          <w:p w14:paraId="41A9788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0D7C4DC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610*305*292</w:t>
            </w:r>
          </w:p>
        </w:tc>
        <w:tc>
          <w:tcPr>
            <w:tcW w:w="780" w:type="dxa"/>
            <w:tcBorders>
              <w:tl2br w:val="nil"/>
              <w:tr2bl w:val="nil"/>
            </w:tcBorders>
            <w:shd w:val="clear" w:color="auto" w:fill="auto"/>
            <w:noWrap/>
            <w:vAlign w:val="center"/>
          </w:tcPr>
          <w:p w14:paraId="331A4B6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1E4B59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152</w:t>
            </w:r>
          </w:p>
        </w:tc>
      </w:tr>
      <w:tr w:rsidR="00590031" w14:paraId="4BDFD4C8" w14:textId="77777777" w:rsidTr="004D7570">
        <w:trPr>
          <w:trHeight w:val="270"/>
          <w:jc w:val="center"/>
        </w:trPr>
        <w:tc>
          <w:tcPr>
            <w:tcW w:w="720" w:type="dxa"/>
            <w:tcBorders>
              <w:tl2br w:val="nil"/>
              <w:tr2bl w:val="nil"/>
            </w:tcBorders>
            <w:shd w:val="clear" w:color="auto" w:fill="auto"/>
            <w:noWrap/>
            <w:vAlign w:val="center"/>
          </w:tcPr>
          <w:p w14:paraId="2268FBE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281</w:t>
            </w:r>
          </w:p>
        </w:tc>
        <w:tc>
          <w:tcPr>
            <w:tcW w:w="2521" w:type="dxa"/>
            <w:vMerge/>
            <w:tcBorders>
              <w:tl2br w:val="nil"/>
              <w:tr2bl w:val="nil"/>
            </w:tcBorders>
            <w:shd w:val="clear" w:color="auto" w:fill="auto"/>
            <w:vAlign w:val="center"/>
          </w:tcPr>
          <w:p w14:paraId="188F47A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3BE116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6CDD28D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01AB7EA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1B1CE9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158</w:t>
            </w:r>
          </w:p>
        </w:tc>
      </w:tr>
      <w:tr w:rsidR="00590031" w14:paraId="44BFB155" w14:textId="77777777" w:rsidTr="004D7570">
        <w:trPr>
          <w:trHeight w:val="270"/>
          <w:jc w:val="center"/>
        </w:trPr>
        <w:tc>
          <w:tcPr>
            <w:tcW w:w="720" w:type="dxa"/>
            <w:tcBorders>
              <w:tl2br w:val="nil"/>
              <w:tr2bl w:val="nil"/>
            </w:tcBorders>
            <w:shd w:val="clear" w:color="auto" w:fill="auto"/>
            <w:noWrap/>
            <w:vAlign w:val="center"/>
          </w:tcPr>
          <w:p w14:paraId="767C4C8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282</w:t>
            </w:r>
          </w:p>
        </w:tc>
        <w:tc>
          <w:tcPr>
            <w:tcW w:w="2521" w:type="dxa"/>
            <w:vMerge/>
            <w:tcBorders>
              <w:tl2br w:val="nil"/>
              <w:tr2bl w:val="nil"/>
            </w:tcBorders>
            <w:shd w:val="clear" w:color="auto" w:fill="auto"/>
            <w:vAlign w:val="center"/>
          </w:tcPr>
          <w:p w14:paraId="24BD7F5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923851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1FDA752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320*320*90</w:t>
            </w:r>
          </w:p>
        </w:tc>
        <w:tc>
          <w:tcPr>
            <w:tcW w:w="780" w:type="dxa"/>
            <w:tcBorders>
              <w:tl2br w:val="nil"/>
              <w:tr2bl w:val="nil"/>
            </w:tcBorders>
            <w:shd w:val="clear" w:color="auto" w:fill="auto"/>
            <w:noWrap/>
            <w:vAlign w:val="center"/>
          </w:tcPr>
          <w:p w14:paraId="108102D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75DB5B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r>
      <w:tr w:rsidR="00590031" w14:paraId="44370831" w14:textId="77777777" w:rsidTr="004D7570">
        <w:trPr>
          <w:trHeight w:val="270"/>
          <w:jc w:val="center"/>
        </w:trPr>
        <w:tc>
          <w:tcPr>
            <w:tcW w:w="720" w:type="dxa"/>
            <w:tcBorders>
              <w:tl2br w:val="nil"/>
              <w:tr2bl w:val="nil"/>
            </w:tcBorders>
            <w:shd w:val="clear" w:color="auto" w:fill="auto"/>
            <w:noWrap/>
            <w:vAlign w:val="center"/>
          </w:tcPr>
          <w:p w14:paraId="7D6BD79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283</w:t>
            </w:r>
          </w:p>
        </w:tc>
        <w:tc>
          <w:tcPr>
            <w:tcW w:w="2521" w:type="dxa"/>
            <w:vMerge/>
            <w:tcBorders>
              <w:tl2br w:val="nil"/>
              <w:tr2bl w:val="nil"/>
            </w:tcBorders>
            <w:shd w:val="clear" w:color="auto" w:fill="auto"/>
            <w:vAlign w:val="center"/>
          </w:tcPr>
          <w:p w14:paraId="28E2059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326AC7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106DF91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760*240*50</w:t>
            </w:r>
          </w:p>
        </w:tc>
        <w:tc>
          <w:tcPr>
            <w:tcW w:w="780" w:type="dxa"/>
            <w:tcBorders>
              <w:tl2br w:val="nil"/>
              <w:tr2bl w:val="nil"/>
            </w:tcBorders>
            <w:shd w:val="clear" w:color="auto" w:fill="auto"/>
            <w:noWrap/>
            <w:vAlign w:val="center"/>
          </w:tcPr>
          <w:p w14:paraId="3329508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5E41C8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228</w:t>
            </w:r>
          </w:p>
        </w:tc>
      </w:tr>
      <w:tr w:rsidR="00590031" w14:paraId="5D393FF9" w14:textId="77777777" w:rsidTr="004D7570">
        <w:trPr>
          <w:trHeight w:val="270"/>
          <w:jc w:val="center"/>
        </w:trPr>
        <w:tc>
          <w:tcPr>
            <w:tcW w:w="720" w:type="dxa"/>
            <w:tcBorders>
              <w:tl2br w:val="nil"/>
              <w:tr2bl w:val="nil"/>
            </w:tcBorders>
            <w:shd w:val="clear" w:color="auto" w:fill="auto"/>
            <w:noWrap/>
            <w:vAlign w:val="center"/>
          </w:tcPr>
          <w:p w14:paraId="0A42EE1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284</w:t>
            </w:r>
          </w:p>
        </w:tc>
        <w:tc>
          <w:tcPr>
            <w:tcW w:w="2521" w:type="dxa"/>
            <w:vMerge/>
            <w:tcBorders>
              <w:tl2br w:val="nil"/>
              <w:tr2bl w:val="nil"/>
            </w:tcBorders>
            <w:shd w:val="clear" w:color="auto" w:fill="auto"/>
            <w:vAlign w:val="center"/>
          </w:tcPr>
          <w:p w14:paraId="25AC4F6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3E335E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06EB6A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743*316</w:t>
            </w:r>
          </w:p>
        </w:tc>
        <w:tc>
          <w:tcPr>
            <w:tcW w:w="780" w:type="dxa"/>
            <w:tcBorders>
              <w:tl2br w:val="nil"/>
              <w:tr2bl w:val="nil"/>
            </w:tcBorders>
            <w:shd w:val="clear" w:color="auto" w:fill="auto"/>
            <w:noWrap/>
            <w:vAlign w:val="center"/>
          </w:tcPr>
          <w:p w14:paraId="7182BAB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CDC1A3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r>
      <w:tr w:rsidR="00590031" w14:paraId="52818B7D" w14:textId="77777777" w:rsidTr="004D7570">
        <w:trPr>
          <w:trHeight w:val="270"/>
          <w:jc w:val="center"/>
        </w:trPr>
        <w:tc>
          <w:tcPr>
            <w:tcW w:w="720" w:type="dxa"/>
            <w:tcBorders>
              <w:tl2br w:val="nil"/>
              <w:tr2bl w:val="nil"/>
            </w:tcBorders>
            <w:shd w:val="clear" w:color="auto" w:fill="auto"/>
            <w:noWrap/>
            <w:vAlign w:val="center"/>
          </w:tcPr>
          <w:p w14:paraId="593ED17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285</w:t>
            </w:r>
          </w:p>
        </w:tc>
        <w:tc>
          <w:tcPr>
            <w:tcW w:w="2521" w:type="dxa"/>
            <w:vMerge/>
            <w:tcBorders>
              <w:tl2br w:val="nil"/>
              <w:tr2bl w:val="nil"/>
            </w:tcBorders>
            <w:shd w:val="clear" w:color="auto" w:fill="auto"/>
            <w:vAlign w:val="center"/>
          </w:tcPr>
          <w:p w14:paraId="7FD72AB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DC1A8E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76C42DC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390*390*46</w:t>
            </w:r>
          </w:p>
        </w:tc>
        <w:tc>
          <w:tcPr>
            <w:tcW w:w="780" w:type="dxa"/>
            <w:tcBorders>
              <w:tl2br w:val="nil"/>
              <w:tr2bl w:val="nil"/>
            </w:tcBorders>
            <w:shd w:val="clear" w:color="auto" w:fill="auto"/>
            <w:noWrap/>
            <w:vAlign w:val="center"/>
          </w:tcPr>
          <w:p w14:paraId="1A59D9E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7021D2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r>
      <w:tr w:rsidR="00590031" w14:paraId="37E30E18" w14:textId="77777777" w:rsidTr="004D7570">
        <w:trPr>
          <w:trHeight w:val="270"/>
          <w:jc w:val="center"/>
        </w:trPr>
        <w:tc>
          <w:tcPr>
            <w:tcW w:w="720" w:type="dxa"/>
            <w:tcBorders>
              <w:tl2br w:val="nil"/>
              <w:tr2bl w:val="nil"/>
            </w:tcBorders>
            <w:shd w:val="clear" w:color="auto" w:fill="auto"/>
            <w:noWrap/>
            <w:vAlign w:val="center"/>
          </w:tcPr>
          <w:p w14:paraId="3083B57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286</w:t>
            </w:r>
          </w:p>
        </w:tc>
        <w:tc>
          <w:tcPr>
            <w:tcW w:w="2521" w:type="dxa"/>
            <w:vMerge/>
            <w:tcBorders>
              <w:tl2br w:val="nil"/>
              <w:tr2bl w:val="nil"/>
            </w:tcBorders>
            <w:shd w:val="clear" w:color="auto" w:fill="auto"/>
            <w:vAlign w:val="center"/>
          </w:tcPr>
          <w:p w14:paraId="63D9439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0C7617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A16596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685*385*46</w:t>
            </w:r>
          </w:p>
        </w:tc>
        <w:tc>
          <w:tcPr>
            <w:tcW w:w="780" w:type="dxa"/>
            <w:tcBorders>
              <w:tl2br w:val="nil"/>
              <w:tr2bl w:val="nil"/>
            </w:tcBorders>
            <w:shd w:val="clear" w:color="auto" w:fill="auto"/>
            <w:noWrap/>
            <w:vAlign w:val="center"/>
          </w:tcPr>
          <w:p w14:paraId="4F686E6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209B33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6266D40A" w14:textId="77777777" w:rsidTr="004D7570">
        <w:trPr>
          <w:trHeight w:val="270"/>
          <w:jc w:val="center"/>
        </w:trPr>
        <w:tc>
          <w:tcPr>
            <w:tcW w:w="720" w:type="dxa"/>
            <w:tcBorders>
              <w:tl2br w:val="nil"/>
              <w:tr2bl w:val="nil"/>
            </w:tcBorders>
            <w:shd w:val="clear" w:color="auto" w:fill="auto"/>
            <w:noWrap/>
            <w:vAlign w:val="center"/>
          </w:tcPr>
          <w:p w14:paraId="04ECEC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w:t>
            </w:r>
          </w:p>
        </w:tc>
        <w:tc>
          <w:tcPr>
            <w:tcW w:w="2521" w:type="dxa"/>
            <w:vMerge/>
            <w:tcBorders>
              <w:tl2br w:val="nil"/>
              <w:tr2bl w:val="nil"/>
            </w:tcBorders>
            <w:shd w:val="clear" w:color="auto" w:fill="auto"/>
            <w:vAlign w:val="center"/>
          </w:tcPr>
          <w:p w14:paraId="20FAE602"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23CBB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3C51D77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415*415*46</w:t>
            </w:r>
          </w:p>
        </w:tc>
        <w:tc>
          <w:tcPr>
            <w:tcW w:w="780" w:type="dxa"/>
            <w:tcBorders>
              <w:tl2br w:val="nil"/>
              <w:tr2bl w:val="nil"/>
            </w:tcBorders>
            <w:shd w:val="clear" w:color="auto" w:fill="auto"/>
            <w:noWrap/>
            <w:vAlign w:val="center"/>
          </w:tcPr>
          <w:p w14:paraId="7349B4E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3B4B28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r>
      <w:tr w:rsidR="00590031" w14:paraId="15BEF2D6" w14:textId="77777777" w:rsidTr="004D7570">
        <w:trPr>
          <w:trHeight w:val="270"/>
          <w:jc w:val="center"/>
        </w:trPr>
        <w:tc>
          <w:tcPr>
            <w:tcW w:w="720" w:type="dxa"/>
            <w:tcBorders>
              <w:tl2br w:val="nil"/>
              <w:tr2bl w:val="nil"/>
            </w:tcBorders>
            <w:shd w:val="clear" w:color="auto" w:fill="auto"/>
            <w:noWrap/>
            <w:vAlign w:val="center"/>
          </w:tcPr>
          <w:p w14:paraId="608FF31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w:t>
            </w:r>
          </w:p>
        </w:tc>
        <w:tc>
          <w:tcPr>
            <w:tcW w:w="2521" w:type="dxa"/>
            <w:vMerge/>
            <w:tcBorders>
              <w:tl2br w:val="nil"/>
              <w:tr2bl w:val="nil"/>
            </w:tcBorders>
            <w:shd w:val="clear" w:color="auto" w:fill="auto"/>
            <w:vAlign w:val="center"/>
          </w:tcPr>
          <w:p w14:paraId="32E5E70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F71BAD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A78617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500*500*4</w:t>
            </w:r>
          </w:p>
        </w:tc>
        <w:tc>
          <w:tcPr>
            <w:tcW w:w="780" w:type="dxa"/>
            <w:tcBorders>
              <w:tl2br w:val="nil"/>
              <w:tr2bl w:val="nil"/>
            </w:tcBorders>
            <w:shd w:val="clear" w:color="auto" w:fill="auto"/>
            <w:noWrap/>
            <w:vAlign w:val="center"/>
          </w:tcPr>
          <w:p w14:paraId="01620E0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24EF8B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w:t>
            </w:r>
          </w:p>
        </w:tc>
      </w:tr>
      <w:tr w:rsidR="00590031" w14:paraId="7C6B34A8" w14:textId="77777777" w:rsidTr="004D7570">
        <w:trPr>
          <w:trHeight w:val="270"/>
          <w:jc w:val="center"/>
        </w:trPr>
        <w:tc>
          <w:tcPr>
            <w:tcW w:w="720" w:type="dxa"/>
            <w:tcBorders>
              <w:tl2br w:val="nil"/>
              <w:tr2bl w:val="nil"/>
            </w:tcBorders>
            <w:shd w:val="clear" w:color="auto" w:fill="auto"/>
            <w:noWrap/>
            <w:vAlign w:val="center"/>
          </w:tcPr>
          <w:p w14:paraId="0328BD9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289</w:t>
            </w:r>
          </w:p>
        </w:tc>
        <w:tc>
          <w:tcPr>
            <w:tcW w:w="2521" w:type="dxa"/>
            <w:vMerge/>
            <w:tcBorders>
              <w:tl2br w:val="nil"/>
              <w:tr2bl w:val="nil"/>
            </w:tcBorders>
            <w:shd w:val="clear" w:color="auto" w:fill="auto"/>
            <w:vAlign w:val="center"/>
          </w:tcPr>
          <w:p w14:paraId="1E642CA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D34063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7DFD1B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355*355*4</w:t>
            </w:r>
          </w:p>
        </w:tc>
        <w:tc>
          <w:tcPr>
            <w:tcW w:w="780" w:type="dxa"/>
            <w:tcBorders>
              <w:tl2br w:val="nil"/>
              <w:tr2bl w:val="nil"/>
            </w:tcBorders>
            <w:shd w:val="clear" w:color="auto" w:fill="auto"/>
            <w:noWrap/>
            <w:vAlign w:val="center"/>
          </w:tcPr>
          <w:p w14:paraId="65B8A96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4A8D46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r>
      <w:tr w:rsidR="00590031" w14:paraId="79C2BE76" w14:textId="77777777" w:rsidTr="004D7570">
        <w:trPr>
          <w:trHeight w:val="270"/>
          <w:jc w:val="center"/>
        </w:trPr>
        <w:tc>
          <w:tcPr>
            <w:tcW w:w="720" w:type="dxa"/>
            <w:tcBorders>
              <w:tl2br w:val="nil"/>
              <w:tr2bl w:val="nil"/>
            </w:tcBorders>
            <w:shd w:val="clear" w:color="auto" w:fill="auto"/>
            <w:noWrap/>
            <w:vAlign w:val="center"/>
          </w:tcPr>
          <w:p w14:paraId="68F03B8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290</w:t>
            </w:r>
          </w:p>
        </w:tc>
        <w:tc>
          <w:tcPr>
            <w:tcW w:w="2521" w:type="dxa"/>
            <w:vMerge/>
            <w:tcBorders>
              <w:tl2br w:val="nil"/>
              <w:tr2bl w:val="nil"/>
            </w:tcBorders>
            <w:shd w:val="clear" w:color="auto" w:fill="auto"/>
            <w:vAlign w:val="center"/>
          </w:tcPr>
          <w:p w14:paraId="6317886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6AD285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877B94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255*255*4</w:t>
            </w:r>
          </w:p>
        </w:tc>
        <w:tc>
          <w:tcPr>
            <w:tcW w:w="780" w:type="dxa"/>
            <w:tcBorders>
              <w:tl2br w:val="nil"/>
              <w:tr2bl w:val="nil"/>
            </w:tcBorders>
            <w:shd w:val="clear" w:color="auto" w:fill="auto"/>
            <w:noWrap/>
            <w:vAlign w:val="center"/>
          </w:tcPr>
          <w:p w14:paraId="4A006D0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9169F7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r>
      <w:tr w:rsidR="00590031" w14:paraId="04B24AEE" w14:textId="77777777" w:rsidTr="004D7570">
        <w:trPr>
          <w:trHeight w:val="270"/>
          <w:jc w:val="center"/>
        </w:trPr>
        <w:tc>
          <w:tcPr>
            <w:tcW w:w="720" w:type="dxa"/>
            <w:tcBorders>
              <w:tl2br w:val="nil"/>
              <w:tr2bl w:val="nil"/>
            </w:tcBorders>
            <w:shd w:val="clear" w:color="auto" w:fill="auto"/>
            <w:noWrap/>
            <w:vAlign w:val="center"/>
          </w:tcPr>
          <w:p w14:paraId="1756168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291</w:t>
            </w:r>
          </w:p>
        </w:tc>
        <w:tc>
          <w:tcPr>
            <w:tcW w:w="2521" w:type="dxa"/>
            <w:vMerge/>
            <w:tcBorders>
              <w:tl2br w:val="nil"/>
              <w:tr2bl w:val="nil"/>
            </w:tcBorders>
            <w:shd w:val="clear" w:color="auto" w:fill="auto"/>
            <w:vAlign w:val="center"/>
          </w:tcPr>
          <w:p w14:paraId="629B5D1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02C288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568E404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845*300*4</w:t>
            </w:r>
          </w:p>
        </w:tc>
        <w:tc>
          <w:tcPr>
            <w:tcW w:w="780" w:type="dxa"/>
            <w:tcBorders>
              <w:tl2br w:val="nil"/>
              <w:tr2bl w:val="nil"/>
            </w:tcBorders>
            <w:shd w:val="clear" w:color="auto" w:fill="auto"/>
            <w:noWrap/>
            <w:vAlign w:val="center"/>
          </w:tcPr>
          <w:p w14:paraId="675ED7B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B095E4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65CD150D" w14:textId="77777777" w:rsidTr="004D7570">
        <w:trPr>
          <w:trHeight w:val="270"/>
          <w:jc w:val="center"/>
        </w:trPr>
        <w:tc>
          <w:tcPr>
            <w:tcW w:w="720" w:type="dxa"/>
            <w:tcBorders>
              <w:tl2br w:val="nil"/>
              <w:tr2bl w:val="nil"/>
            </w:tcBorders>
            <w:shd w:val="clear" w:color="auto" w:fill="auto"/>
            <w:noWrap/>
            <w:vAlign w:val="center"/>
          </w:tcPr>
          <w:p w14:paraId="2F5F43F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292</w:t>
            </w:r>
          </w:p>
        </w:tc>
        <w:tc>
          <w:tcPr>
            <w:tcW w:w="2521" w:type="dxa"/>
            <w:vMerge/>
            <w:tcBorders>
              <w:tl2br w:val="nil"/>
              <w:tr2bl w:val="nil"/>
            </w:tcBorders>
            <w:shd w:val="clear" w:color="auto" w:fill="auto"/>
            <w:vAlign w:val="center"/>
          </w:tcPr>
          <w:p w14:paraId="49E0DE2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2F1A37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44F5D7E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592*592*46</w:t>
            </w:r>
          </w:p>
        </w:tc>
        <w:tc>
          <w:tcPr>
            <w:tcW w:w="780" w:type="dxa"/>
            <w:tcBorders>
              <w:tl2br w:val="nil"/>
              <w:tr2bl w:val="nil"/>
            </w:tcBorders>
            <w:shd w:val="clear" w:color="auto" w:fill="auto"/>
            <w:noWrap/>
            <w:vAlign w:val="center"/>
          </w:tcPr>
          <w:p w14:paraId="0456449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0B8435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w:t>
            </w:r>
          </w:p>
        </w:tc>
      </w:tr>
      <w:tr w:rsidR="00590031" w14:paraId="59757205" w14:textId="77777777" w:rsidTr="004D7570">
        <w:trPr>
          <w:trHeight w:val="270"/>
          <w:jc w:val="center"/>
        </w:trPr>
        <w:tc>
          <w:tcPr>
            <w:tcW w:w="720" w:type="dxa"/>
            <w:tcBorders>
              <w:tl2br w:val="nil"/>
              <w:tr2bl w:val="nil"/>
            </w:tcBorders>
            <w:shd w:val="clear" w:color="auto" w:fill="auto"/>
            <w:noWrap/>
            <w:vAlign w:val="center"/>
          </w:tcPr>
          <w:p w14:paraId="6BE4DE2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293</w:t>
            </w:r>
          </w:p>
        </w:tc>
        <w:tc>
          <w:tcPr>
            <w:tcW w:w="2521" w:type="dxa"/>
            <w:vMerge/>
            <w:tcBorders>
              <w:tl2br w:val="nil"/>
              <w:tr2bl w:val="nil"/>
            </w:tcBorders>
            <w:shd w:val="clear" w:color="auto" w:fill="auto"/>
            <w:vAlign w:val="center"/>
          </w:tcPr>
          <w:p w14:paraId="158891B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3BEDB6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2753D88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592*287*46</w:t>
            </w:r>
          </w:p>
        </w:tc>
        <w:tc>
          <w:tcPr>
            <w:tcW w:w="780" w:type="dxa"/>
            <w:tcBorders>
              <w:tl2br w:val="nil"/>
              <w:tr2bl w:val="nil"/>
            </w:tcBorders>
            <w:shd w:val="clear" w:color="auto" w:fill="auto"/>
            <w:noWrap/>
            <w:vAlign w:val="center"/>
          </w:tcPr>
          <w:p w14:paraId="2FF87D9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B03F70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r>
      <w:tr w:rsidR="00590031" w14:paraId="2AC296D7" w14:textId="77777777" w:rsidTr="004D7570">
        <w:trPr>
          <w:trHeight w:val="270"/>
          <w:jc w:val="center"/>
        </w:trPr>
        <w:tc>
          <w:tcPr>
            <w:tcW w:w="720" w:type="dxa"/>
            <w:tcBorders>
              <w:tl2br w:val="nil"/>
              <w:tr2bl w:val="nil"/>
            </w:tcBorders>
            <w:shd w:val="clear" w:color="auto" w:fill="auto"/>
            <w:noWrap/>
            <w:vAlign w:val="center"/>
          </w:tcPr>
          <w:p w14:paraId="769EF71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294</w:t>
            </w:r>
          </w:p>
        </w:tc>
        <w:tc>
          <w:tcPr>
            <w:tcW w:w="2521" w:type="dxa"/>
            <w:vMerge/>
            <w:tcBorders>
              <w:tl2br w:val="nil"/>
              <w:tr2bl w:val="nil"/>
            </w:tcBorders>
            <w:shd w:val="clear" w:color="auto" w:fill="auto"/>
            <w:vAlign w:val="center"/>
          </w:tcPr>
          <w:p w14:paraId="6BC44EE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A7969F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1F5FCF2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592*490*46</w:t>
            </w:r>
          </w:p>
        </w:tc>
        <w:tc>
          <w:tcPr>
            <w:tcW w:w="780" w:type="dxa"/>
            <w:tcBorders>
              <w:tl2br w:val="nil"/>
              <w:tr2bl w:val="nil"/>
            </w:tcBorders>
            <w:shd w:val="clear" w:color="auto" w:fill="auto"/>
            <w:noWrap/>
            <w:vAlign w:val="center"/>
          </w:tcPr>
          <w:p w14:paraId="1BBD658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70BACA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r>
      <w:tr w:rsidR="00590031" w14:paraId="42220296" w14:textId="77777777" w:rsidTr="004D7570">
        <w:trPr>
          <w:trHeight w:val="270"/>
          <w:jc w:val="center"/>
        </w:trPr>
        <w:tc>
          <w:tcPr>
            <w:tcW w:w="720" w:type="dxa"/>
            <w:tcBorders>
              <w:tl2br w:val="nil"/>
              <w:tr2bl w:val="nil"/>
            </w:tcBorders>
            <w:shd w:val="clear" w:color="auto" w:fill="auto"/>
            <w:noWrap/>
            <w:vAlign w:val="center"/>
          </w:tcPr>
          <w:p w14:paraId="3F9D76B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295</w:t>
            </w:r>
          </w:p>
        </w:tc>
        <w:tc>
          <w:tcPr>
            <w:tcW w:w="2521" w:type="dxa"/>
            <w:vMerge/>
            <w:tcBorders>
              <w:tl2br w:val="nil"/>
              <w:tr2bl w:val="nil"/>
            </w:tcBorders>
            <w:shd w:val="clear" w:color="auto" w:fill="auto"/>
            <w:vAlign w:val="center"/>
          </w:tcPr>
          <w:p w14:paraId="34CA704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8BA5D1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4ADAD48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630*500*46</w:t>
            </w:r>
          </w:p>
        </w:tc>
        <w:tc>
          <w:tcPr>
            <w:tcW w:w="780" w:type="dxa"/>
            <w:tcBorders>
              <w:tl2br w:val="nil"/>
              <w:tr2bl w:val="nil"/>
            </w:tcBorders>
            <w:shd w:val="clear" w:color="auto" w:fill="auto"/>
            <w:noWrap/>
            <w:vAlign w:val="center"/>
          </w:tcPr>
          <w:p w14:paraId="3BB9A22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D07E46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4C16151A" w14:textId="77777777" w:rsidTr="004D7570">
        <w:trPr>
          <w:trHeight w:val="270"/>
          <w:jc w:val="center"/>
        </w:trPr>
        <w:tc>
          <w:tcPr>
            <w:tcW w:w="720" w:type="dxa"/>
            <w:tcBorders>
              <w:tl2br w:val="nil"/>
              <w:tr2bl w:val="nil"/>
            </w:tcBorders>
            <w:shd w:val="clear" w:color="auto" w:fill="auto"/>
            <w:noWrap/>
            <w:vAlign w:val="center"/>
          </w:tcPr>
          <w:p w14:paraId="0A9F584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296</w:t>
            </w:r>
          </w:p>
        </w:tc>
        <w:tc>
          <w:tcPr>
            <w:tcW w:w="2521" w:type="dxa"/>
            <w:vMerge/>
            <w:tcBorders>
              <w:tl2br w:val="nil"/>
              <w:tr2bl w:val="nil"/>
            </w:tcBorders>
            <w:shd w:val="clear" w:color="auto" w:fill="auto"/>
            <w:vAlign w:val="center"/>
          </w:tcPr>
          <w:p w14:paraId="54EE41B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D4C103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17C4C3E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1000*1000*46</w:t>
            </w:r>
          </w:p>
        </w:tc>
        <w:tc>
          <w:tcPr>
            <w:tcW w:w="780" w:type="dxa"/>
            <w:tcBorders>
              <w:tl2br w:val="nil"/>
              <w:tr2bl w:val="nil"/>
            </w:tcBorders>
            <w:shd w:val="clear" w:color="auto" w:fill="auto"/>
            <w:noWrap/>
            <w:vAlign w:val="center"/>
          </w:tcPr>
          <w:p w14:paraId="3C25DF3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38189D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33AC200F" w14:textId="77777777" w:rsidTr="004D7570">
        <w:trPr>
          <w:trHeight w:val="270"/>
          <w:jc w:val="center"/>
        </w:trPr>
        <w:tc>
          <w:tcPr>
            <w:tcW w:w="720" w:type="dxa"/>
            <w:tcBorders>
              <w:tl2br w:val="nil"/>
              <w:tr2bl w:val="nil"/>
            </w:tcBorders>
            <w:shd w:val="clear" w:color="auto" w:fill="auto"/>
            <w:noWrap/>
            <w:vAlign w:val="center"/>
          </w:tcPr>
          <w:p w14:paraId="734A03D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297</w:t>
            </w:r>
          </w:p>
        </w:tc>
        <w:tc>
          <w:tcPr>
            <w:tcW w:w="2521" w:type="dxa"/>
            <w:vMerge/>
            <w:tcBorders>
              <w:tl2br w:val="nil"/>
              <w:tr2bl w:val="nil"/>
            </w:tcBorders>
            <w:shd w:val="clear" w:color="auto" w:fill="auto"/>
            <w:vAlign w:val="center"/>
          </w:tcPr>
          <w:p w14:paraId="4664379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2542E1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3E7F2F3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592*592*381*6P</w:t>
            </w:r>
          </w:p>
        </w:tc>
        <w:tc>
          <w:tcPr>
            <w:tcW w:w="780" w:type="dxa"/>
            <w:tcBorders>
              <w:tl2br w:val="nil"/>
              <w:tr2bl w:val="nil"/>
            </w:tcBorders>
            <w:shd w:val="clear" w:color="auto" w:fill="auto"/>
            <w:noWrap/>
            <w:vAlign w:val="center"/>
          </w:tcPr>
          <w:p w14:paraId="6FAE3BA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192577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w:t>
            </w:r>
          </w:p>
        </w:tc>
      </w:tr>
      <w:tr w:rsidR="00590031" w14:paraId="0A5D8AAE" w14:textId="77777777" w:rsidTr="004D7570">
        <w:trPr>
          <w:trHeight w:val="270"/>
          <w:jc w:val="center"/>
        </w:trPr>
        <w:tc>
          <w:tcPr>
            <w:tcW w:w="720" w:type="dxa"/>
            <w:tcBorders>
              <w:tl2br w:val="nil"/>
              <w:tr2bl w:val="nil"/>
            </w:tcBorders>
            <w:shd w:val="clear" w:color="auto" w:fill="auto"/>
            <w:noWrap/>
            <w:vAlign w:val="center"/>
          </w:tcPr>
          <w:p w14:paraId="52622D5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298</w:t>
            </w:r>
          </w:p>
        </w:tc>
        <w:tc>
          <w:tcPr>
            <w:tcW w:w="2521" w:type="dxa"/>
            <w:vMerge/>
            <w:tcBorders>
              <w:tl2br w:val="nil"/>
              <w:tr2bl w:val="nil"/>
            </w:tcBorders>
            <w:shd w:val="clear" w:color="auto" w:fill="auto"/>
            <w:vAlign w:val="center"/>
          </w:tcPr>
          <w:p w14:paraId="3B41247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778FEC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000AE75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592*287*381*6P</w:t>
            </w:r>
          </w:p>
        </w:tc>
        <w:tc>
          <w:tcPr>
            <w:tcW w:w="780" w:type="dxa"/>
            <w:tcBorders>
              <w:tl2br w:val="nil"/>
              <w:tr2bl w:val="nil"/>
            </w:tcBorders>
            <w:shd w:val="clear" w:color="auto" w:fill="auto"/>
            <w:noWrap/>
            <w:vAlign w:val="center"/>
          </w:tcPr>
          <w:p w14:paraId="6F4EE3C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1BB045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r>
      <w:tr w:rsidR="00590031" w14:paraId="4550042D" w14:textId="77777777" w:rsidTr="004D7570">
        <w:trPr>
          <w:trHeight w:val="270"/>
          <w:jc w:val="center"/>
        </w:trPr>
        <w:tc>
          <w:tcPr>
            <w:tcW w:w="720" w:type="dxa"/>
            <w:tcBorders>
              <w:tl2br w:val="nil"/>
              <w:tr2bl w:val="nil"/>
            </w:tcBorders>
            <w:shd w:val="clear" w:color="auto" w:fill="auto"/>
            <w:noWrap/>
            <w:vAlign w:val="center"/>
          </w:tcPr>
          <w:p w14:paraId="516B60F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299</w:t>
            </w:r>
          </w:p>
        </w:tc>
        <w:tc>
          <w:tcPr>
            <w:tcW w:w="2521" w:type="dxa"/>
            <w:vMerge/>
            <w:tcBorders>
              <w:tl2br w:val="nil"/>
              <w:tr2bl w:val="nil"/>
            </w:tcBorders>
            <w:shd w:val="clear" w:color="auto" w:fill="auto"/>
            <w:vAlign w:val="center"/>
          </w:tcPr>
          <w:p w14:paraId="6048BC2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9DBFB1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FF9E27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l2br w:val="nil"/>
              <w:tr2bl w:val="nil"/>
            </w:tcBorders>
            <w:shd w:val="clear" w:color="auto" w:fill="auto"/>
            <w:noWrap/>
            <w:vAlign w:val="center"/>
          </w:tcPr>
          <w:p w14:paraId="2ABE3E4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76D8DC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r>
      <w:tr w:rsidR="00590031" w14:paraId="5058603A" w14:textId="77777777" w:rsidTr="004D7570">
        <w:trPr>
          <w:trHeight w:val="270"/>
          <w:jc w:val="center"/>
        </w:trPr>
        <w:tc>
          <w:tcPr>
            <w:tcW w:w="720" w:type="dxa"/>
            <w:tcBorders>
              <w:tl2br w:val="nil"/>
              <w:tr2bl w:val="nil"/>
            </w:tcBorders>
            <w:shd w:val="clear" w:color="auto" w:fill="auto"/>
            <w:noWrap/>
            <w:vAlign w:val="center"/>
          </w:tcPr>
          <w:p w14:paraId="0BA0909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w:t>
            </w:r>
          </w:p>
        </w:tc>
        <w:tc>
          <w:tcPr>
            <w:tcW w:w="2521" w:type="dxa"/>
            <w:vMerge/>
            <w:tcBorders>
              <w:tl2br w:val="nil"/>
              <w:tr2bl w:val="nil"/>
            </w:tcBorders>
            <w:shd w:val="clear" w:color="auto" w:fill="auto"/>
            <w:vAlign w:val="center"/>
          </w:tcPr>
          <w:p w14:paraId="003596C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3CF0C7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798297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592*490*381*6P</w:t>
            </w:r>
          </w:p>
        </w:tc>
        <w:tc>
          <w:tcPr>
            <w:tcW w:w="780" w:type="dxa"/>
            <w:tcBorders>
              <w:tl2br w:val="nil"/>
              <w:tr2bl w:val="nil"/>
            </w:tcBorders>
            <w:shd w:val="clear" w:color="auto" w:fill="auto"/>
            <w:noWrap/>
            <w:vAlign w:val="center"/>
          </w:tcPr>
          <w:p w14:paraId="586DA04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6F1E9B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2D976CE4" w14:textId="77777777" w:rsidTr="004D7570">
        <w:trPr>
          <w:trHeight w:val="270"/>
          <w:jc w:val="center"/>
        </w:trPr>
        <w:tc>
          <w:tcPr>
            <w:tcW w:w="720" w:type="dxa"/>
            <w:tcBorders>
              <w:tl2br w:val="nil"/>
              <w:tr2bl w:val="nil"/>
            </w:tcBorders>
            <w:shd w:val="clear" w:color="auto" w:fill="auto"/>
            <w:noWrap/>
            <w:vAlign w:val="center"/>
          </w:tcPr>
          <w:p w14:paraId="246E201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301</w:t>
            </w:r>
          </w:p>
        </w:tc>
        <w:tc>
          <w:tcPr>
            <w:tcW w:w="2521" w:type="dxa"/>
            <w:vMerge/>
            <w:tcBorders>
              <w:tl2br w:val="nil"/>
              <w:tr2bl w:val="nil"/>
            </w:tcBorders>
            <w:shd w:val="clear" w:color="auto" w:fill="auto"/>
            <w:vAlign w:val="center"/>
          </w:tcPr>
          <w:p w14:paraId="0639180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FC3006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亚高效过滤器</w:t>
            </w:r>
          </w:p>
        </w:tc>
        <w:tc>
          <w:tcPr>
            <w:tcW w:w="1875" w:type="dxa"/>
            <w:tcBorders>
              <w:tl2br w:val="nil"/>
              <w:tr2bl w:val="nil"/>
            </w:tcBorders>
            <w:shd w:val="clear" w:color="auto" w:fill="auto"/>
            <w:noWrap/>
            <w:vAlign w:val="center"/>
          </w:tcPr>
          <w:p w14:paraId="6C274D8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592*592*292</w:t>
            </w:r>
          </w:p>
        </w:tc>
        <w:tc>
          <w:tcPr>
            <w:tcW w:w="780" w:type="dxa"/>
            <w:tcBorders>
              <w:tl2br w:val="nil"/>
              <w:tr2bl w:val="nil"/>
            </w:tcBorders>
            <w:shd w:val="clear" w:color="auto" w:fill="auto"/>
            <w:noWrap/>
            <w:vAlign w:val="center"/>
          </w:tcPr>
          <w:p w14:paraId="45F944D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591D5E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250853E9" w14:textId="77777777" w:rsidTr="004D7570">
        <w:trPr>
          <w:trHeight w:val="270"/>
          <w:jc w:val="center"/>
        </w:trPr>
        <w:tc>
          <w:tcPr>
            <w:tcW w:w="720" w:type="dxa"/>
            <w:tcBorders>
              <w:tl2br w:val="nil"/>
              <w:tr2bl w:val="nil"/>
            </w:tcBorders>
            <w:shd w:val="clear" w:color="auto" w:fill="auto"/>
            <w:noWrap/>
            <w:vAlign w:val="center"/>
          </w:tcPr>
          <w:p w14:paraId="77F5B89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302</w:t>
            </w:r>
          </w:p>
        </w:tc>
        <w:tc>
          <w:tcPr>
            <w:tcW w:w="2521" w:type="dxa"/>
            <w:vMerge/>
            <w:tcBorders>
              <w:tl2br w:val="nil"/>
              <w:tr2bl w:val="nil"/>
            </w:tcBorders>
            <w:shd w:val="clear" w:color="auto" w:fill="auto"/>
            <w:vAlign w:val="center"/>
          </w:tcPr>
          <w:p w14:paraId="476A5DB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991FE2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亚高效过滤器</w:t>
            </w:r>
          </w:p>
        </w:tc>
        <w:tc>
          <w:tcPr>
            <w:tcW w:w="1875" w:type="dxa"/>
            <w:tcBorders>
              <w:tl2br w:val="nil"/>
              <w:tr2bl w:val="nil"/>
            </w:tcBorders>
            <w:shd w:val="clear" w:color="auto" w:fill="auto"/>
            <w:noWrap/>
            <w:vAlign w:val="center"/>
          </w:tcPr>
          <w:p w14:paraId="51FDBFD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287*592*292</w:t>
            </w:r>
          </w:p>
        </w:tc>
        <w:tc>
          <w:tcPr>
            <w:tcW w:w="780" w:type="dxa"/>
            <w:tcBorders>
              <w:tl2br w:val="nil"/>
              <w:tr2bl w:val="nil"/>
            </w:tcBorders>
            <w:shd w:val="clear" w:color="auto" w:fill="auto"/>
            <w:noWrap/>
            <w:vAlign w:val="center"/>
          </w:tcPr>
          <w:p w14:paraId="7B770AB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975C28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43525B22" w14:textId="77777777" w:rsidTr="004D7570">
        <w:trPr>
          <w:trHeight w:val="270"/>
          <w:jc w:val="center"/>
        </w:trPr>
        <w:tc>
          <w:tcPr>
            <w:tcW w:w="720" w:type="dxa"/>
            <w:tcBorders>
              <w:tl2br w:val="nil"/>
              <w:tr2bl w:val="nil"/>
            </w:tcBorders>
            <w:shd w:val="clear" w:color="auto" w:fill="auto"/>
            <w:noWrap/>
            <w:vAlign w:val="center"/>
          </w:tcPr>
          <w:p w14:paraId="02562DC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303</w:t>
            </w:r>
          </w:p>
        </w:tc>
        <w:tc>
          <w:tcPr>
            <w:tcW w:w="2521" w:type="dxa"/>
            <w:vMerge w:val="restart"/>
            <w:tcBorders>
              <w:tl2br w:val="nil"/>
              <w:tr2bl w:val="nil"/>
            </w:tcBorders>
            <w:shd w:val="clear" w:color="auto" w:fill="auto"/>
            <w:noWrap/>
            <w:vAlign w:val="center"/>
          </w:tcPr>
          <w:p w14:paraId="14663FE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住院楼三楼</w:t>
            </w:r>
          </w:p>
        </w:tc>
        <w:tc>
          <w:tcPr>
            <w:tcW w:w="1889" w:type="dxa"/>
            <w:tcBorders>
              <w:tl2br w:val="nil"/>
              <w:tr2bl w:val="nil"/>
            </w:tcBorders>
            <w:shd w:val="clear" w:color="auto" w:fill="auto"/>
            <w:noWrap/>
            <w:vAlign w:val="center"/>
          </w:tcPr>
          <w:p w14:paraId="7DA5DBF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050ABBC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610*305*292</w:t>
            </w:r>
          </w:p>
        </w:tc>
        <w:tc>
          <w:tcPr>
            <w:tcW w:w="780" w:type="dxa"/>
            <w:tcBorders>
              <w:tl2br w:val="nil"/>
              <w:tr2bl w:val="nil"/>
            </w:tcBorders>
            <w:shd w:val="clear" w:color="auto" w:fill="auto"/>
            <w:noWrap/>
            <w:vAlign w:val="center"/>
          </w:tcPr>
          <w:p w14:paraId="5D281E1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F7FD19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69F3EC96" w14:textId="77777777" w:rsidTr="004D7570">
        <w:trPr>
          <w:trHeight w:val="270"/>
          <w:jc w:val="center"/>
        </w:trPr>
        <w:tc>
          <w:tcPr>
            <w:tcW w:w="720" w:type="dxa"/>
            <w:tcBorders>
              <w:tl2br w:val="nil"/>
              <w:tr2bl w:val="nil"/>
            </w:tcBorders>
            <w:shd w:val="clear" w:color="auto" w:fill="auto"/>
            <w:noWrap/>
            <w:vAlign w:val="center"/>
          </w:tcPr>
          <w:p w14:paraId="1F9F666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304</w:t>
            </w:r>
          </w:p>
        </w:tc>
        <w:tc>
          <w:tcPr>
            <w:tcW w:w="2521" w:type="dxa"/>
            <w:vMerge/>
            <w:tcBorders>
              <w:tl2br w:val="nil"/>
              <w:tr2bl w:val="nil"/>
            </w:tcBorders>
            <w:shd w:val="clear" w:color="auto" w:fill="auto"/>
            <w:noWrap/>
            <w:vAlign w:val="center"/>
          </w:tcPr>
          <w:p w14:paraId="4206656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EC589E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0B3C21A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04274CA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E9995B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2E239B37" w14:textId="77777777" w:rsidTr="004D7570">
        <w:trPr>
          <w:trHeight w:val="270"/>
          <w:jc w:val="center"/>
        </w:trPr>
        <w:tc>
          <w:tcPr>
            <w:tcW w:w="720" w:type="dxa"/>
            <w:tcBorders>
              <w:tl2br w:val="nil"/>
              <w:tr2bl w:val="nil"/>
            </w:tcBorders>
            <w:shd w:val="clear" w:color="auto" w:fill="auto"/>
            <w:noWrap/>
            <w:vAlign w:val="center"/>
          </w:tcPr>
          <w:p w14:paraId="2ABB146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w:t>
            </w:r>
          </w:p>
        </w:tc>
        <w:tc>
          <w:tcPr>
            <w:tcW w:w="2521" w:type="dxa"/>
            <w:vMerge/>
            <w:tcBorders>
              <w:tl2br w:val="nil"/>
              <w:tr2bl w:val="nil"/>
            </w:tcBorders>
            <w:shd w:val="clear" w:color="auto" w:fill="auto"/>
            <w:noWrap/>
            <w:vAlign w:val="center"/>
          </w:tcPr>
          <w:p w14:paraId="689CCE8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95D547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6B1944D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760*240*50</w:t>
            </w:r>
          </w:p>
        </w:tc>
        <w:tc>
          <w:tcPr>
            <w:tcW w:w="780" w:type="dxa"/>
            <w:tcBorders>
              <w:tl2br w:val="nil"/>
              <w:tr2bl w:val="nil"/>
            </w:tcBorders>
            <w:shd w:val="clear" w:color="auto" w:fill="auto"/>
            <w:noWrap/>
            <w:vAlign w:val="center"/>
          </w:tcPr>
          <w:p w14:paraId="7955060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329B88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48234E80" w14:textId="77777777" w:rsidTr="004D7570">
        <w:trPr>
          <w:trHeight w:val="270"/>
          <w:jc w:val="center"/>
        </w:trPr>
        <w:tc>
          <w:tcPr>
            <w:tcW w:w="720" w:type="dxa"/>
            <w:tcBorders>
              <w:tl2br w:val="nil"/>
              <w:tr2bl w:val="nil"/>
            </w:tcBorders>
            <w:shd w:val="clear" w:color="auto" w:fill="auto"/>
            <w:noWrap/>
            <w:vAlign w:val="center"/>
          </w:tcPr>
          <w:p w14:paraId="6528092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306</w:t>
            </w:r>
          </w:p>
        </w:tc>
        <w:tc>
          <w:tcPr>
            <w:tcW w:w="2521" w:type="dxa"/>
            <w:vMerge/>
            <w:tcBorders>
              <w:tl2br w:val="nil"/>
              <w:tr2bl w:val="nil"/>
            </w:tcBorders>
            <w:shd w:val="clear" w:color="auto" w:fill="auto"/>
            <w:noWrap/>
            <w:vAlign w:val="center"/>
          </w:tcPr>
          <w:p w14:paraId="50ED823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77FFF5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7013A34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315*240*50</w:t>
            </w:r>
          </w:p>
        </w:tc>
        <w:tc>
          <w:tcPr>
            <w:tcW w:w="780" w:type="dxa"/>
            <w:tcBorders>
              <w:tl2br w:val="nil"/>
              <w:tr2bl w:val="nil"/>
            </w:tcBorders>
            <w:shd w:val="clear" w:color="auto" w:fill="auto"/>
            <w:noWrap/>
            <w:vAlign w:val="center"/>
          </w:tcPr>
          <w:p w14:paraId="5C9F691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31605D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r>
      <w:tr w:rsidR="00590031" w14:paraId="517466A0" w14:textId="77777777" w:rsidTr="004D7570">
        <w:trPr>
          <w:trHeight w:val="270"/>
          <w:jc w:val="center"/>
        </w:trPr>
        <w:tc>
          <w:tcPr>
            <w:tcW w:w="720" w:type="dxa"/>
            <w:tcBorders>
              <w:tl2br w:val="nil"/>
              <w:tr2bl w:val="nil"/>
            </w:tcBorders>
            <w:shd w:val="clear" w:color="auto" w:fill="auto"/>
            <w:noWrap/>
            <w:vAlign w:val="center"/>
          </w:tcPr>
          <w:p w14:paraId="020D6A1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307</w:t>
            </w:r>
          </w:p>
        </w:tc>
        <w:tc>
          <w:tcPr>
            <w:tcW w:w="2521" w:type="dxa"/>
            <w:vMerge/>
            <w:tcBorders>
              <w:tl2br w:val="nil"/>
              <w:tr2bl w:val="nil"/>
            </w:tcBorders>
            <w:shd w:val="clear" w:color="auto" w:fill="auto"/>
            <w:noWrap/>
            <w:vAlign w:val="center"/>
          </w:tcPr>
          <w:p w14:paraId="3292660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0A1F95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E30457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390*390*46</w:t>
            </w:r>
          </w:p>
        </w:tc>
        <w:tc>
          <w:tcPr>
            <w:tcW w:w="780" w:type="dxa"/>
            <w:tcBorders>
              <w:tl2br w:val="nil"/>
              <w:tr2bl w:val="nil"/>
            </w:tcBorders>
            <w:shd w:val="clear" w:color="auto" w:fill="auto"/>
            <w:noWrap/>
            <w:vAlign w:val="center"/>
          </w:tcPr>
          <w:p w14:paraId="6051DE8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77AE7F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3C627C8F" w14:textId="77777777" w:rsidTr="004D7570">
        <w:trPr>
          <w:trHeight w:val="270"/>
          <w:jc w:val="center"/>
        </w:trPr>
        <w:tc>
          <w:tcPr>
            <w:tcW w:w="720" w:type="dxa"/>
            <w:tcBorders>
              <w:tl2br w:val="nil"/>
              <w:tr2bl w:val="nil"/>
            </w:tcBorders>
            <w:shd w:val="clear" w:color="auto" w:fill="auto"/>
            <w:noWrap/>
            <w:vAlign w:val="center"/>
          </w:tcPr>
          <w:p w14:paraId="7A60856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308</w:t>
            </w:r>
          </w:p>
        </w:tc>
        <w:tc>
          <w:tcPr>
            <w:tcW w:w="2521" w:type="dxa"/>
            <w:vMerge/>
            <w:tcBorders>
              <w:tl2br w:val="nil"/>
              <w:tr2bl w:val="nil"/>
            </w:tcBorders>
            <w:shd w:val="clear" w:color="auto" w:fill="auto"/>
            <w:noWrap/>
            <w:vAlign w:val="center"/>
          </w:tcPr>
          <w:p w14:paraId="0FA1D6F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517792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F4B6B5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345*295*4</w:t>
            </w:r>
          </w:p>
        </w:tc>
        <w:tc>
          <w:tcPr>
            <w:tcW w:w="780" w:type="dxa"/>
            <w:tcBorders>
              <w:tl2br w:val="nil"/>
              <w:tr2bl w:val="nil"/>
            </w:tcBorders>
            <w:shd w:val="clear" w:color="auto" w:fill="auto"/>
            <w:noWrap/>
            <w:vAlign w:val="center"/>
          </w:tcPr>
          <w:p w14:paraId="19DF6DD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1D3106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r>
      <w:tr w:rsidR="00590031" w14:paraId="2BE4E8AB" w14:textId="77777777" w:rsidTr="004D7570">
        <w:trPr>
          <w:trHeight w:val="270"/>
          <w:jc w:val="center"/>
        </w:trPr>
        <w:tc>
          <w:tcPr>
            <w:tcW w:w="720" w:type="dxa"/>
            <w:tcBorders>
              <w:tl2br w:val="nil"/>
              <w:tr2bl w:val="nil"/>
            </w:tcBorders>
            <w:shd w:val="clear" w:color="auto" w:fill="auto"/>
            <w:noWrap/>
            <w:vAlign w:val="center"/>
          </w:tcPr>
          <w:p w14:paraId="6916B55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309</w:t>
            </w:r>
          </w:p>
        </w:tc>
        <w:tc>
          <w:tcPr>
            <w:tcW w:w="2521" w:type="dxa"/>
            <w:vMerge/>
            <w:tcBorders>
              <w:tl2br w:val="nil"/>
              <w:tr2bl w:val="nil"/>
            </w:tcBorders>
            <w:shd w:val="clear" w:color="auto" w:fill="auto"/>
            <w:noWrap/>
            <w:vAlign w:val="center"/>
          </w:tcPr>
          <w:p w14:paraId="708D541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28148E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72F56A1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425*470*10</w:t>
            </w:r>
          </w:p>
        </w:tc>
        <w:tc>
          <w:tcPr>
            <w:tcW w:w="780" w:type="dxa"/>
            <w:tcBorders>
              <w:tl2br w:val="nil"/>
              <w:tr2bl w:val="nil"/>
            </w:tcBorders>
            <w:shd w:val="clear" w:color="auto" w:fill="auto"/>
            <w:noWrap/>
            <w:vAlign w:val="center"/>
          </w:tcPr>
          <w:p w14:paraId="4C1D71A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29A81E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46FA2D0C" w14:textId="77777777" w:rsidTr="004D7570">
        <w:trPr>
          <w:trHeight w:val="270"/>
          <w:jc w:val="center"/>
        </w:trPr>
        <w:tc>
          <w:tcPr>
            <w:tcW w:w="720" w:type="dxa"/>
            <w:tcBorders>
              <w:tl2br w:val="nil"/>
              <w:tr2bl w:val="nil"/>
            </w:tcBorders>
            <w:shd w:val="clear" w:color="auto" w:fill="auto"/>
            <w:noWrap/>
            <w:vAlign w:val="center"/>
          </w:tcPr>
          <w:p w14:paraId="63D9047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310</w:t>
            </w:r>
          </w:p>
        </w:tc>
        <w:tc>
          <w:tcPr>
            <w:tcW w:w="2521" w:type="dxa"/>
            <w:vMerge/>
            <w:tcBorders>
              <w:tl2br w:val="nil"/>
              <w:tr2bl w:val="nil"/>
            </w:tcBorders>
            <w:shd w:val="clear" w:color="auto" w:fill="auto"/>
            <w:noWrap/>
            <w:vAlign w:val="center"/>
          </w:tcPr>
          <w:p w14:paraId="0858857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94202E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0633994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370*405*381</w:t>
            </w:r>
          </w:p>
        </w:tc>
        <w:tc>
          <w:tcPr>
            <w:tcW w:w="780" w:type="dxa"/>
            <w:tcBorders>
              <w:tl2br w:val="nil"/>
              <w:tr2bl w:val="nil"/>
            </w:tcBorders>
            <w:shd w:val="clear" w:color="auto" w:fill="auto"/>
            <w:noWrap/>
            <w:vAlign w:val="center"/>
          </w:tcPr>
          <w:p w14:paraId="74F8828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0FFCA0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24462401" w14:textId="77777777" w:rsidTr="004D7570">
        <w:trPr>
          <w:trHeight w:val="285"/>
          <w:jc w:val="center"/>
        </w:trPr>
        <w:tc>
          <w:tcPr>
            <w:tcW w:w="720" w:type="dxa"/>
            <w:tcBorders>
              <w:tl2br w:val="nil"/>
              <w:tr2bl w:val="nil"/>
            </w:tcBorders>
            <w:shd w:val="clear" w:color="auto" w:fill="auto"/>
            <w:noWrap/>
            <w:vAlign w:val="center"/>
          </w:tcPr>
          <w:p w14:paraId="18BAE46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311</w:t>
            </w:r>
          </w:p>
        </w:tc>
        <w:tc>
          <w:tcPr>
            <w:tcW w:w="2521" w:type="dxa"/>
            <w:vMerge w:val="restart"/>
            <w:tcBorders>
              <w:tl2br w:val="nil"/>
              <w:tr2bl w:val="nil"/>
            </w:tcBorders>
            <w:shd w:val="clear" w:color="auto" w:fill="auto"/>
            <w:noWrap/>
            <w:vAlign w:val="center"/>
          </w:tcPr>
          <w:p w14:paraId="03A4F8B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住院楼四楼</w:t>
            </w:r>
          </w:p>
        </w:tc>
        <w:tc>
          <w:tcPr>
            <w:tcW w:w="1889" w:type="dxa"/>
            <w:tcBorders>
              <w:tl2br w:val="nil"/>
              <w:tr2bl w:val="nil"/>
            </w:tcBorders>
            <w:shd w:val="clear" w:color="auto" w:fill="auto"/>
            <w:vAlign w:val="center"/>
          </w:tcPr>
          <w:p w14:paraId="7672CF2E" w14:textId="00C3F2F5"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16F75C3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6C1EEA5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AF35A0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47B388E0" w14:textId="77777777" w:rsidTr="004D7570">
        <w:trPr>
          <w:trHeight w:val="285"/>
          <w:jc w:val="center"/>
        </w:trPr>
        <w:tc>
          <w:tcPr>
            <w:tcW w:w="720" w:type="dxa"/>
            <w:tcBorders>
              <w:tl2br w:val="nil"/>
              <w:tr2bl w:val="nil"/>
            </w:tcBorders>
            <w:shd w:val="clear" w:color="auto" w:fill="auto"/>
            <w:noWrap/>
            <w:vAlign w:val="center"/>
          </w:tcPr>
          <w:p w14:paraId="2CF241A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312</w:t>
            </w:r>
          </w:p>
        </w:tc>
        <w:tc>
          <w:tcPr>
            <w:tcW w:w="2521" w:type="dxa"/>
            <w:vMerge/>
            <w:tcBorders>
              <w:tl2br w:val="nil"/>
              <w:tr2bl w:val="nil"/>
            </w:tcBorders>
            <w:shd w:val="clear" w:color="auto" w:fill="auto"/>
            <w:noWrap/>
            <w:vAlign w:val="center"/>
          </w:tcPr>
          <w:p w14:paraId="753DB6F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7520C6C0" w14:textId="24BA6D22"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047F376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62A5D9D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74E71F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590031" w14:paraId="5511B84E" w14:textId="77777777" w:rsidTr="004D7570">
        <w:trPr>
          <w:trHeight w:val="285"/>
          <w:jc w:val="center"/>
        </w:trPr>
        <w:tc>
          <w:tcPr>
            <w:tcW w:w="720" w:type="dxa"/>
            <w:tcBorders>
              <w:tl2br w:val="nil"/>
              <w:tr2bl w:val="nil"/>
            </w:tcBorders>
            <w:shd w:val="clear" w:color="auto" w:fill="auto"/>
            <w:noWrap/>
            <w:vAlign w:val="center"/>
          </w:tcPr>
          <w:p w14:paraId="3233046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313</w:t>
            </w:r>
          </w:p>
        </w:tc>
        <w:tc>
          <w:tcPr>
            <w:tcW w:w="2521" w:type="dxa"/>
            <w:vMerge/>
            <w:tcBorders>
              <w:tl2br w:val="nil"/>
              <w:tr2bl w:val="nil"/>
            </w:tcBorders>
            <w:shd w:val="clear" w:color="auto" w:fill="auto"/>
            <w:noWrap/>
            <w:vAlign w:val="center"/>
          </w:tcPr>
          <w:p w14:paraId="200D9F7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3A315566" w14:textId="6297D3ED"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0891CFC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5E69168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FA860D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590031" w14:paraId="4DEC59F5" w14:textId="77777777" w:rsidTr="004D7570">
        <w:trPr>
          <w:trHeight w:val="285"/>
          <w:jc w:val="center"/>
        </w:trPr>
        <w:tc>
          <w:tcPr>
            <w:tcW w:w="720" w:type="dxa"/>
            <w:tcBorders>
              <w:tl2br w:val="nil"/>
              <w:tr2bl w:val="nil"/>
            </w:tcBorders>
            <w:shd w:val="clear" w:color="auto" w:fill="auto"/>
            <w:noWrap/>
            <w:vAlign w:val="center"/>
          </w:tcPr>
          <w:p w14:paraId="56B861B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w:t>
            </w:r>
          </w:p>
        </w:tc>
        <w:tc>
          <w:tcPr>
            <w:tcW w:w="2521" w:type="dxa"/>
            <w:vMerge/>
            <w:tcBorders>
              <w:tl2br w:val="nil"/>
              <w:tr2bl w:val="nil"/>
            </w:tcBorders>
            <w:shd w:val="clear" w:color="auto" w:fill="auto"/>
            <w:noWrap/>
            <w:vAlign w:val="center"/>
          </w:tcPr>
          <w:p w14:paraId="42D101B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5A195E7C" w14:textId="1704F76E"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4B0ACA1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108556C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661843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590031" w14:paraId="2149E5A9" w14:textId="77777777" w:rsidTr="004D7570">
        <w:trPr>
          <w:trHeight w:val="285"/>
          <w:jc w:val="center"/>
        </w:trPr>
        <w:tc>
          <w:tcPr>
            <w:tcW w:w="720" w:type="dxa"/>
            <w:tcBorders>
              <w:tl2br w:val="nil"/>
              <w:tr2bl w:val="nil"/>
            </w:tcBorders>
            <w:shd w:val="clear" w:color="auto" w:fill="auto"/>
            <w:noWrap/>
            <w:vAlign w:val="center"/>
          </w:tcPr>
          <w:p w14:paraId="07C8243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w:t>
            </w:r>
          </w:p>
        </w:tc>
        <w:tc>
          <w:tcPr>
            <w:tcW w:w="2521" w:type="dxa"/>
            <w:vMerge/>
            <w:tcBorders>
              <w:tl2br w:val="nil"/>
              <w:tr2bl w:val="nil"/>
            </w:tcBorders>
            <w:shd w:val="clear" w:color="auto" w:fill="auto"/>
            <w:noWrap/>
            <w:vAlign w:val="center"/>
          </w:tcPr>
          <w:p w14:paraId="1FAD5B6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7B61488E" w14:textId="52AFFCCE"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4F1091A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03790FF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CE48E4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397277EF" w14:textId="77777777" w:rsidTr="004D7570">
        <w:trPr>
          <w:trHeight w:val="285"/>
          <w:jc w:val="center"/>
        </w:trPr>
        <w:tc>
          <w:tcPr>
            <w:tcW w:w="720" w:type="dxa"/>
            <w:tcBorders>
              <w:tl2br w:val="nil"/>
              <w:tr2bl w:val="nil"/>
            </w:tcBorders>
            <w:shd w:val="clear" w:color="auto" w:fill="auto"/>
            <w:noWrap/>
            <w:vAlign w:val="center"/>
          </w:tcPr>
          <w:p w14:paraId="378DD4B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316</w:t>
            </w:r>
          </w:p>
        </w:tc>
        <w:tc>
          <w:tcPr>
            <w:tcW w:w="2521" w:type="dxa"/>
            <w:vMerge/>
            <w:tcBorders>
              <w:tl2br w:val="nil"/>
              <w:tr2bl w:val="nil"/>
            </w:tcBorders>
            <w:shd w:val="clear" w:color="auto" w:fill="auto"/>
            <w:noWrap/>
            <w:vAlign w:val="center"/>
          </w:tcPr>
          <w:p w14:paraId="5FDD06A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10C18D50" w14:textId="5349C143"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6FC01FF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0E42260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0A3A06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345D116D" w14:textId="77777777" w:rsidTr="004D7570">
        <w:trPr>
          <w:trHeight w:val="285"/>
          <w:jc w:val="center"/>
        </w:trPr>
        <w:tc>
          <w:tcPr>
            <w:tcW w:w="720" w:type="dxa"/>
            <w:tcBorders>
              <w:tl2br w:val="nil"/>
              <w:tr2bl w:val="nil"/>
            </w:tcBorders>
            <w:shd w:val="clear" w:color="auto" w:fill="auto"/>
            <w:noWrap/>
            <w:vAlign w:val="center"/>
          </w:tcPr>
          <w:p w14:paraId="21F65EE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317</w:t>
            </w:r>
          </w:p>
        </w:tc>
        <w:tc>
          <w:tcPr>
            <w:tcW w:w="2521" w:type="dxa"/>
            <w:vMerge/>
            <w:tcBorders>
              <w:tl2br w:val="nil"/>
              <w:tr2bl w:val="nil"/>
            </w:tcBorders>
            <w:shd w:val="clear" w:color="auto" w:fill="auto"/>
            <w:noWrap/>
            <w:vAlign w:val="center"/>
          </w:tcPr>
          <w:p w14:paraId="77C9FFB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2FE057D8" w14:textId="30FB03DD"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3FE5CFC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1FFBB97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07E056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47F65677" w14:textId="77777777" w:rsidTr="004D7570">
        <w:trPr>
          <w:trHeight w:val="285"/>
          <w:jc w:val="center"/>
        </w:trPr>
        <w:tc>
          <w:tcPr>
            <w:tcW w:w="720" w:type="dxa"/>
            <w:tcBorders>
              <w:tl2br w:val="nil"/>
              <w:tr2bl w:val="nil"/>
            </w:tcBorders>
            <w:shd w:val="clear" w:color="auto" w:fill="auto"/>
            <w:noWrap/>
            <w:vAlign w:val="center"/>
          </w:tcPr>
          <w:p w14:paraId="43C34AD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318</w:t>
            </w:r>
          </w:p>
        </w:tc>
        <w:tc>
          <w:tcPr>
            <w:tcW w:w="2521" w:type="dxa"/>
            <w:vMerge/>
            <w:tcBorders>
              <w:tl2br w:val="nil"/>
              <w:tr2bl w:val="nil"/>
            </w:tcBorders>
            <w:shd w:val="clear" w:color="auto" w:fill="auto"/>
            <w:noWrap/>
            <w:vAlign w:val="center"/>
          </w:tcPr>
          <w:p w14:paraId="5CAF82B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22215470" w14:textId="5170C9D4"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3CC05D2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07C4E2C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CFA88D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0FD23453" w14:textId="77777777" w:rsidTr="004D7570">
        <w:trPr>
          <w:trHeight w:val="285"/>
          <w:jc w:val="center"/>
        </w:trPr>
        <w:tc>
          <w:tcPr>
            <w:tcW w:w="720" w:type="dxa"/>
            <w:tcBorders>
              <w:tl2br w:val="nil"/>
              <w:tr2bl w:val="nil"/>
            </w:tcBorders>
            <w:shd w:val="clear" w:color="auto" w:fill="auto"/>
            <w:noWrap/>
            <w:vAlign w:val="center"/>
          </w:tcPr>
          <w:p w14:paraId="2763B0C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319</w:t>
            </w:r>
          </w:p>
        </w:tc>
        <w:tc>
          <w:tcPr>
            <w:tcW w:w="2521" w:type="dxa"/>
            <w:vMerge/>
            <w:tcBorders>
              <w:tl2br w:val="nil"/>
              <w:tr2bl w:val="nil"/>
            </w:tcBorders>
            <w:shd w:val="clear" w:color="auto" w:fill="auto"/>
            <w:noWrap/>
            <w:vAlign w:val="center"/>
          </w:tcPr>
          <w:p w14:paraId="73ECBA5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29F3F58F" w14:textId="4A56315D"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1BC9D77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1AD1E31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E78552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2C31D174" w14:textId="77777777" w:rsidTr="004D7570">
        <w:trPr>
          <w:trHeight w:val="285"/>
          <w:jc w:val="center"/>
        </w:trPr>
        <w:tc>
          <w:tcPr>
            <w:tcW w:w="720" w:type="dxa"/>
            <w:tcBorders>
              <w:tl2br w:val="nil"/>
              <w:tr2bl w:val="nil"/>
            </w:tcBorders>
            <w:shd w:val="clear" w:color="auto" w:fill="auto"/>
            <w:noWrap/>
            <w:vAlign w:val="center"/>
          </w:tcPr>
          <w:p w14:paraId="2A8A9E2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320</w:t>
            </w:r>
          </w:p>
        </w:tc>
        <w:tc>
          <w:tcPr>
            <w:tcW w:w="2521" w:type="dxa"/>
            <w:vMerge/>
            <w:tcBorders>
              <w:tl2br w:val="nil"/>
              <w:tr2bl w:val="nil"/>
            </w:tcBorders>
            <w:shd w:val="clear" w:color="auto" w:fill="auto"/>
            <w:noWrap/>
            <w:vAlign w:val="center"/>
          </w:tcPr>
          <w:p w14:paraId="3183E61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5426CE29" w14:textId="7CD446B1"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3745492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01625BB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9047A3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0AF18FE3" w14:textId="77777777" w:rsidTr="004D7570">
        <w:trPr>
          <w:trHeight w:val="285"/>
          <w:jc w:val="center"/>
        </w:trPr>
        <w:tc>
          <w:tcPr>
            <w:tcW w:w="720" w:type="dxa"/>
            <w:tcBorders>
              <w:tl2br w:val="nil"/>
              <w:tr2bl w:val="nil"/>
            </w:tcBorders>
            <w:shd w:val="clear" w:color="auto" w:fill="auto"/>
            <w:noWrap/>
            <w:vAlign w:val="center"/>
          </w:tcPr>
          <w:p w14:paraId="5946347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321</w:t>
            </w:r>
          </w:p>
        </w:tc>
        <w:tc>
          <w:tcPr>
            <w:tcW w:w="2521" w:type="dxa"/>
            <w:vMerge/>
            <w:tcBorders>
              <w:tl2br w:val="nil"/>
              <w:tr2bl w:val="nil"/>
            </w:tcBorders>
            <w:shd w:val="clear" w:color="auto" w:fill="auto"/>
            <w:noWrap/>
            <w:vAlign w:val="center"/>
          </w:tcPr>
          <w:p w14:paraId="609A245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3AD433A3" w14:textId="4754B1AB"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3C393A2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32A5272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D07AE0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6F07BF1C" w14:textId="77777777" w:rsidTr="004D7570">
        <w:trPr>
          <w:trHeight w:val="285"/>
          <w:jc w:val="center"/>
        </w:trPr>
        <w:tc>
          <w:tcPr>
            <w:tcW w:w="720" w:type="dxa"/>
            <w:tcBorders>
              <w:tl2br w:val="nil"/>
              <w:tr2bl w:val="nil"/>
            </w:tcBorders>
            <w:shd w:val="clear" w:color="auto" w:fill="auto"/>
            <w:noWrap/>
            <w:vAlign w:val="center"/>
          </w:tcPr>
          <w:p w14:paraId="667B64A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322</w:t>
            </w:r>
          </w:p>
        </w:tc>
        <w:tc>
          <w:tcPr>
            <w:tcW w:w="2521" w:type="dxa"/>
            <w:vMerge/>
            <w:tcBorders>
              <w:tl2br w:val="nil"/>
              <w:tr2bl w:val="nil"/>
            </w:tcBorders>
            <w:shd w:val="clear" w:color="auto" w:fill="auto"/>
            <w:noWrap/>
            <w:vAlign w:val="center"/>
          </w:tcPr>
          <w:p w14:paraId="2273266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13EDE17D" w14:textId="431476A5"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0C7DC3B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29B42BD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430EED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7D61C29B" w14:textId="77777777" w:rsidTr="004D7570">
        <w:trPr>
          <w:trHeight w:val="285"/>
          <w:jc w:val="center"/>
        </w:trPr>
        <w:tc>
          <w:tcPr>
            <w:tcW w:w="720" w:type="dxa"/>
            <w:tcBorders>
              <w:tl2br w:val="nil"/>
              <w:tr2bl w:val="nil"/>
            </w:tcBorders>
            <w:shd w:val="clear" w:color="auto" w:fill="auto"/>
            <w:noWrap/>
            <w:vAlign w:val="center"/>
          </w:tcPr>
          <w:p w14:paraId="50EF9C4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323</w:t>
            </w:r>
          </w:p>
        </w:tc>
        <w:tc>
          <w:tcPr>
            <w:tcW w:w="2521" w:type="dxa"/>
            <w:vMerge/>
            <w:tcBorders>
              <w:tl2br w:val="nil"/>
              <w:tr2bl w:val="nil"/>
            </w:tcBorders>
            <w:shd w:val="clear" w:color="auto" w:fill="auto"/>
            <w:noWrap/>
            <w:vAlign w:val="center"/>
          </w:tcPr>
          <w:p w14:paraId="51A8AEB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05C48D94" w14:textId="5D4D4641"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5DE57ED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2F4926A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578446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57B47955" w14:textId="77777777" w:rsidTr="004D7570">
        <w:trPr>
          <w:trHeight w:val="285"/>
          <w:jc w:val="center"/>
        </w:trPr>
        <w:tc>
          <w:tcPr>
            <w:tcW w:w="720" w:type="dxa"/>
            <w:tcBorders>
              <w:tl2br w:val="nil"/>
              <w:tr2bl w:val="nil"/>
            </w:tcBorders>
            <w:shd w:val="clear" w:color="auto" w:fill="auto"/>
            <w:noWrap/>
            <w:vAlign w:val="center"/>
          </w:tcPr>
          <w:p w14:paraId="7E9C4FE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324</w:t>
            </w:r>
          </w:p>
        </w:tc>
        <w:tc>
          <w:tcPr>
            <w:tcW w:w="2521" w:type="dxa"/>
            <w:vMerge/>
            <w:tcBorders>
              <w:tl2br w:val="nil"/>
              <w:tr2bl w:val="nil"/>
            </w:tcBorders>
            <w:shd w:val="clear" w:color="auto" w:fill="auto"/>
            <w:noWrap/>
            <w:vAlign w:val="center"/>
          </w:tcPr>
          <w:p w14:paraId="4C6E726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22610EE4" w14:textId="59BD2646"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4C06D26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50EBBAA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CB8E9A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60994B68" w14:textId="77777777" w:rsidTr="004D7570">
        <w:trPr>
          <w:trHeight w:val="285"/>
          <w:jc w:val="center"/>
        </w:trPr>
        <w:tc>
          <w:tcPr>
            <w:tcW w:w="720" w:type="dxa"/>
            <w:tcBorders>
              <w:tl2br w:val="nil"/>
              <w:tr2bl w:val="nil"/>
            </w:tcBorders>
            <w:shd w:val="clear" w:color="auto" w:fill="auto"/>
            <w:noWrap/>
            <w:vAlign w:val="center"/>
          </w:tcPr>
          <w:p w14:paraId="21859BA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325</w:t>
            </w:r>
          </w:p>
        </w:tc>
        <w:tc>
          <w:tcPr>
            <w:tcW w:w="2521" w:type="dxa"/>
            <w:vMerge/>
            <w:tcBorders>
              <w:tl2br w:val="nil"/>
              <w:tr2bl w:val="nil"/>
            </w:tcBorders>
            <w:shd w:val="clear" w:color="auto" w:fill="auto"/>
            <w:noWrap/>
            <w:vAlign w:val="center"/>
          </w:tcPr>
          <w:p w14:paraId="631FFB6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51024592" w14:textId="5FAA871D"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6899AC7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7A7A6F6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7A0A83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0AA61EE8" w14:textId="77777777" w:rsidTr="004D7570">
        <w:trPr>
          <w:trHeight w:val="285"/>
          <w:jc w:val="center"/>
        </w:trPr>
        <w:tc>
          <w:tcPr>
            <w:tcW w:w="720" w:type="dxa"/>
            <w:tcBorders>
              <w:tl2br w:val="nil"/>
              <w:tr2bl w:val="nil"/>
            </w:tcBorders>
            <w:shd w:val="clear" w:color="auto" w:fill="auto"/>
            <w:noWrap/>
            <w:vAlign w:val="center"/>
          </w:tcPr>
          <w:p w14:paraId="72EC461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326</w:t>
            </w:r>
          </w:p>
        </w:tc>
        <w:tc>
          <w:tcPr>
            <w:tcW w:w="2521" w:type="dxa"/>
            <w:vMerge/>
            <w:tcBorders>
              <w:tl2br w:val="nil"/>
              <w:tr2bl w:val="nil"/>
            </w:tcBorders>
            <w:shd w:val="clear" w:color="auto" w:fill="auto"/>
            <w:noWrap/>
            <w:vAlign w:val="center"/>
          </w:tcPr>
          <w:p w14:paraId="72136D2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69A95A8E" w14:textId="3C51FB26"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6E1D2D5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3C6DCA0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571BE2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03076A62" w14:textId="77777777" w:rsidTr="004D7570">
        <w:trPr>
          <w:trHeight w:val="285"/>
          <w:jc w:val="center"/>
        </w:trPr>
        <w:tc>
          <w:tcPr>
            <w:tcW w:w="720" w:type="dxa"/>
            <w:tcBorders>
              <w:tl2br w:val="nil"/>
              <w:tr2bl w:val="nil"/>
            </w:tcBorders>
            <w:shd w:val="clear" w:color="auto" w:fill="auto"/>
            <w:noWrap/>
            <w:vAlign w:val="center"/>
          </w:tcPr>
          <w:p w14:paraId="5C2A9C0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327</w:t>
            </w:r>
          </w:p>
        </w:tc>
        <w:tc>
          <w:tcPr>
            <w:tcW w:w="2521" w:type="dxa"/>
            <w:vMerge/>
            <w:tcBorders>
              <w:tl2br w:val="nil"/>
              <w:tr2bl w:val="nil"/>
            </w:tcBorders>
            <w:shd w:val="clear" w:color="auto" w:fill="auto"/>
            <w:noWrap/>
            <w:vAlign w:val="center"/>
          </w:tcPr>
          <w:p w14:paraId="7E903A4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23E61FEF" w14:textId="55D2C469"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30A1D27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4539E94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9C9AEA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1D645AB5" w14:textId="77777777" w:rsidTr="004D7570">
        <w:trPr>
          <w:trHeight w:val="285"/>
          <w:jc w:val="center"/>
        </w:trPr>
        <w:tc>
          <w:tcPr>
            <w:tcW w:w="720" w:type="dxa"/>
            <w:tcBorders>
              <w:tl2br w:val="nil"/>
              <w:tr2bl w:val="nil"/>
            </w:tcBorders>
            <w:shd w:val="clear" w:color="auto" w:fill="auto"/>
            <w:noWrap/>
            <w:vAlign w:val="center"/>
          </w:tcPr>
          <w:p w14:paraId="72F8840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328</w:t>
            </w:r>
          </w:p>
        </w:tc>
        <w:tc>
          <w:tcPr>
            <w:tcW w:w="2521" w:type="dxa"/>
            <w:vMerge/>
            <w:tcBorders>
              <w:tl2br w:val="nil"/>
              <w:tr2bl w:val="nil"/>
            </w:tcBorders>
            <w:shd w:val="clear" w:color="auto" w:fill="auto"/>
            <w:noWrap/>
            <w:vAlign w:val="center"/>
          </w:tcPr>
          <w:p w14:paraId="231F7F7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5C07215B" w14:textId="6D1ECBFE"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4D5AEC6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42AD36F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592ABB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7F73E400" w14:textId="77777777" w:rsidTr="004D7570">
        <w:trPr>
          <w:trHeight w:val="285"/>
          <w:jc w:val="center"/>
        </w:trPr>
        <w:tc>
          <w:tcPr>
            <w:tcW w:w="720" w:type="dxa"/>
            <w:tcBorders>
              <w:tl2br w:val="nil"/>
              <w:tr2bl w:val="nil"/>
            </w:tcBorders>
            <w:shd w:val="clear" w:color="auto" w:fill="auto"/>
            <w:noWrap/>
            <w:vAlign w:val="center"/>
          </w:tcPr>
          <w:p w14:paraId="35B5673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329</w:t>
            </w:r>
          </w:p>
        </w:tc>
        <w:tc>
          <w:tcPr>
            <w:tcW w:w="2521" w:type="dxa"/>
            <w:vMerge/>
            <w:tcBorders>
              <w:tl2br w:val="nil"/>
              <w:tr2bl w:val="nil"/>
            </w:tcBorders>
            <w:shd w:val="clear" w:color="auto" w:fill="auto"/>
            <w:noWrap/>
            <w:vAlign w:val="center"/>
          </w:tcPr>
          <w:p w14:paraId="65885BF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243D1194" w14:textId="6A5583E6"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03BD52D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6D3DFDF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2A0265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0611A86E" w14:textId="77777777" w:rsidTr="004D7570">
        <w:trPr>
          <w:trHeight w:val="285"/>
          <w:jc w:val="center"/>
        </w:trPr>
        <w:tc>
          <w:tcPr>
            <w:tcW w:w="720" w:type="dxa"/>
            <w:tcBorders>
              <w:tl2br w:val="nil"/>
              <w:tr2bl w:val="nil"/>
            </w:tcBorders>
            <w:shd w:val="clear" w:color="auto" w:fill="auto"/>
            <w:noWrap/>
            <w:vAlign w:val="center"/>
          </w:tcPr>
          <w:p w14:paraId="343089F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330</w:t>
            </w:r>
          </w:p>
        </w:tc>
        <w:tc>
          <w:tcPr>
            <w:tcW w:w="2521" w:type="dxa"/>
            <w:vMerge/>
            <w:tcBorders>
              <w:tl2br w:val="nil"/>
              <w:tr2bl w:val="nil"/>
            </w:tcBorders>
            <w:shd w:val="clear" w:color="auto" w:fill="auto"/>
            <w:noWrap/>
            <w:vAlign w:val="center"/>
          </w:tcPr>
          <w:p w14:paraId="661AC6A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0E1775FB" w14:textId="614C2CE6"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7256E37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3C99D9E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1B92CE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358A9663" w14:textId="77777777" w:rsidTr="004D7570">
        <w:trPr>
          <w:trHeight w:val="285"/>
          <w:jc w:val="center"/>
        </w:trPr>
        <w:tc>
          <w:tcPr>
            <w:tcW w:w="720" w:type="dxa"/>
            <w:tcBorders>
              <w:tl2br w:val="nil"/>
              <w:tr2bl w:val="nil"/>
            </w:tcBorders>
            <w:shd w:val="clear" w:color="auto" w:fill="auto"/>
            <w:noWrap/>
            <w:vAlign w:val="center"/>
          </w:tcPr>
          <w:p w14:paraId="2C0DAB9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331</w:t>
            </w:r>
          </w:p>
        </w:tc>
        <w:tc>
          <w:tcPr>
            <w:tcW w:w="2521" w:type="dxa"/>
            <w:vMerge/>
            <w:tcBorders>
              <w:tl2br w:val="nil"/>
              <w:tr2bl w:val="nil"/>
            </w:tcBorders>
            <w:shd w:val="clear" w:color="auto" w:fill="auto"/>
            <w:noWrap/>
            <w:vAlign w:val="center"/>
          </w:tcPr>
          <w:p w14:paraId="38030CA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41523D73" w14:textId="79DE87DB"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3B94213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6419A80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A772ED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436AA9A5" w14:textId="77777777" w:rsidTr="004D7570">
        <w:trPr>
          <w:trHeight w:val="285"/>
          <w:jc w:val="center"/>
        </w:trPr>
        <w:tc>
          <w:tcPr>
            <w:tcW w:w="720" w:type="dxa"/>
            <w:tcBorders>
              <w:tl2br w:val="nil"/>
              <w:tr2bl w:val="nil"/>
            </w:tcBorders>
            <w:shd w:val="clear" w:color="auto" w:fill="auto"/>
            <w:noWrap/>
            <w:vAlign w:val="center"/>
          </w:tcPr>
          <w:p w14:paraId="1E3D628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332</w:t>
            </w:r>
          </w:p>
        </w:tc>
        <w:tc>
          <w:tcPr>
            <w:tcW w:w="2521" w:type="dxa"/>
            <w:vMerge/>
            <w:tcBorders>
              <w:tl2br w:val="nil"/>
              <w:tr2bl w:val="nil"/>
            </w:tcBorders>
            <w:shd w:val="clear" w:color="auto" w:fill="auto"/>
            <w:noWrap/>
            <w:vAlign w:val="center"/>
          </w:tcPr>
          <w:p w14:paraId="154358A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3A4A3356" w14:textId="79468172"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393BD54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6879B05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F82391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6D116E38" w14:textId="77777777" w:rsidTr="004D7570">
        <w:trPr>
          <w:trHeight w:val="285"/>
          <w:jc w:val="center"/>
        </w:trPr>
        <w:tc>
          <w:tcPr>
            <w:tcW w:w="720" w:type="dxa"/>
            <w:tcBorders>
              <w:tl2br w:val="nil"/>
              <w:tr2bl w:val="nil"/>
            </w:tcBorders>
            <w:shd w:val="clear" w:color="auto" w:fill="auto"/>
            <w:noWrap/>
            <w:vAlign w:val="center"/>
          </w:tcPr>
          <w:p w14:paraId="1C6DE68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333</w:t>
            </w:r>
          </w:p>
        </w:tc>
        <w:tc>
          <w:tcPr>
            <w:tcW w:w="2521" w:type="dxa"/>
            <w:vMerge/>
            <w:tcBorders>
              <w:tl2br w:val="nil"/>
              <w:tr2bl w:val="nil"/>
            </w:tcBorders>
            <w:shd w:val="clear" w:color="auto" w:fill="auto"/>
            <w:noWrap/>
            <w:vAlign w:val="center"/>
          </w:tcPr>
          <w:p w14:paraId="4B95FD52"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0AE0B4F7" w14:textId="71E4FC6A"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5D6D126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67706E9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7D018E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2619671C" w14:textId="77777777" w:rsidTr="004D7570">
        <w:trPr>
          <w:trHeight w:val="285"/>
          <w:jc w:val="center"/>
        </w:trPr>
        <w:tc>
          <w:tcPr>
            <w:tcW w:w="720" w:type="dxa"/>
            <w:tcBorders>
              <w:tl2br w:val="nil"/>
              <w:tr2bl w:val="nil"/>
            </w:tcBorders>
            <w:shd w:val="clear" w:color="auto" w:fill="auto"/>
            <w:noWrap/>
            <w:vAlign w:val="center"/>
          </w:tcPr>
          <w:p w14:paraId="51B5DC6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334</w:t>
            </w:r>
          </w:p>
        </w:tc>
        <w:tc>
          <w:tcPr>
            <w:tcW w:w="2521" w:type="dxa"/>
            <w:vMerge/>
            <w:tcBorders>
              <w:tl2br w:val="nil"/>
              <w:tr2bl w:val="nil"/>
            </w:tcBorders>
            <w:shd w:val="clear" w:color="auto" w:fill="auto"/>
            <w:noWrap/>
            <w:vAlign w:val="center"/>
          </w:tcPr>
          <w:p w14:paraId="4F4710D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5419DF9E" w14:textId="3B6740B1"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6107AC7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42C78E0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76E8D1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3C40D3A0" w14:textId="77777777" w:rsidTr="004D7570">
        <w:trPr>
          <w:trHeight w:val="285"/>
          <w:jc w:val="center"/>
        </w:trPr>
        <w:tc>
          <w:tcPr>
            <w:tcW w:w="720" w:type="dxa"/>
            <w:tcBorders>
              <w:tl2br w:val="nil"/>
              <w:tr2bl w:val="nil"/>
            </w:tcBorders>
            <w:shd w:val="clear" w:color="auto" w:fill="auto"/>
            <w:noWrap/>
            <w:vAlign w:val="center"/>
          </w:tcPr>
          <w:p w14:paraId="617F731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335</w:t>
            </w:r>
          </w:p>
        </w:tc>
        <w:tc>
          <w:tcPr>
            <w:tcW w:w="2521" w:type="dxa"/>
            <w:vMerge/>
            <w:tcBorders>
              <w:tl2br w:val="nil"/>
              <w:tr2bl w:val="nil"/>
            </w:tcBorders>
            <w:shd w:val="clear" w:color="auto" w:fill="auto"/>
            <w:noWrap/>
            <w:vAlign w:val="center"/>
          </w:tcPr>
          <w:p w14:paraId="2805086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3D5385A7" w14:textId="6E89DB67"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03EA5E9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6FF4126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5D8C55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072D4621" w14:textId="77777777" w:rsidTr="004D7570">
        <w:trPr>
          <w:trHeight w:val="285"/>
          <w:jc w:val="center"/>
        </w:trPr>
        <w:tc>
          <w:tcPr>
            <w:tcW w:w="720" w:type="dxa"/>
            <w:tcBorders>
              <w:tl2br w:val="nil"/>
              <w:tr2bl w:val="nil"/>
            </w:tcBorders>
            <w:shd w:val="clear" w:color="auto" w:fill="auto"/>
            <w:noWrap/>
            <w:vAlign w:val="center"/>
          </w:tcPr>
          <w:p w14:paraId="2DA9512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336</w:t>
            </w:r>
          </w:p>
        </w:tc>
        <w:tc>
          <w:tcPr>
            <w:tcW w:w="2521" w:type="dxa"/>
            <w:vMerge/>
            <w:tcBorders>
              <w:tl2br w:val="nil"/>
              <w:tr2bl w:val="nil"/>
            </w:tcBorders>
            <w:shd w:val="clear" w:color="auto" w:fill="auto"/>
            <w:noWrap/>
            <w:vAlign w:val="center"/>
          </w:tcPr>
          <w:p w14:paraId="589B0EB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331B870B" w14:textId="220A4C02"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4B50123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4F0C0FC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A6B507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35E6E5F4" w14:textId="77777777" w:rsidTr="004D7570">
        <w:trPr>
          <w:trHeight w:val="285"/>
          <w:jc w:val="center"/>
        </w:trPr>
        <w:tc>
          <w:tcPr>
            <w:tcW w:w="720" w:type="dxa"/>
            <w:tcBorders>
              <w:tl2br w:val="nil"/>
              <w:tr2bl w:val="nil"/>
            </w:tcBorders>
            <w:shd w:val="clear" w:color="auto" w:fill="auto"/>
            <w:noWrap/>
            <w:vAlign w:val="center"/>
          </w:tcPr>
          <w:p w14:paraId="2992FA9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337</w:t>
            </w:r>
          </w:p>
        </w:tc>
        <w:tc>
          <w:tcPr>
            <w:tcW w:w="2521" w:type="dxa"/>
            <w:vMerge/>
            <w:tcBorders>
              <w:tl2br w:val="nil"/>
              <w:tr2bl w:val="nil"/>
            </w:tcBorders>
            <w:shd w:val="clear" w:color="auto" w:fill="auto"/>
            <w:noWrap/>
            <w:vAlign w:val="center"/>
          </w:tcPr>
          <w:p w14:paraId="7B535AF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492DA324" w14:textId="69073A22"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0B4B0D6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5A5AA46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AB9898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7FB3B1B2" w14:textId="77777777" w:rsidTr="004D7570">
        <w:trPr>
          <w:trHeight w:val="285"/>
          <w:jc w:val="center"/>
        </w:trPr>
        <w:tc>
          <w:tcPr>
            <w:tcW w:w="720" w:type="dxa"/>
            <w:tcBorders>
              <w:tl2br w:val="nil"/>
              <w:tr2bl w:val="nil"/>
            </w:tcBorders>
            <w:shd w:val="clear" w:color="auto" w:fill="auto"/>
            <w:noWrap/>
            <w:vAlign w:val="center"/>
          </w:tcPr>
          <w:p w14:paraId="5117F02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338</w:t>
            </w:r>
          </w:p>
        </w:tc>
        <w:tc>
          <w:tcPr>
            <w:tcW w:w="2521" w:type="dxa"/>
            <w:vMerge/>
            <w:tcBorders>
              <w:tl2br w:val="nil"/>
              <w:tr2bl w:val="nil"/>
            </w:tcBorders>
            <w:shd w:val="clear" w:color="auto" w:fill="auto"/>
            <w:noWrap/>
            <w:vAlign w:val="center"/>
          </w:tcPr>
          <w:p w14:paraId="04EF6B7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0A8C25C0" w14:textId="2F736F0C"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2EC93A2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031467A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C9AD1B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07ED9107" w14:textId="77777777" w:rsidTr="004D7570">
        <w:trPr>
          <w:trHeight w:val="285"/>
          <w:jc w:val="center"/>
        </w:trPr>
        <w:tc>
          <w:tcPr>
            <w:tcW w:w="720" w:type="dxa"/>
            <w:tcBorders>
              <w:tl2br w:val="nil"/>
              <w:tr2bl w:val="nil"/>
            </w:tcBorders>
            <w:shd w:val="clear" w:color="auto" w:fill="auto"/>
            <w:noWrap/>
            <w:vAlign w:val="center"/>
          </w:tcPr>
          <w:p w14:paraId="26950C0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339</w:t>
            </w:r>
          </w:p>
        </w:tc>
        <w:tc>
          <w:tcPr>
            <w:tcW w:w="2521" w:type="dxa"/>
            <w:vMerge/>
            <w:tcBorders>
              <w:tl2br w:val="nil"/>
              <w:tr2bl w:val="nil"/>
            </w:tcBorders>
            <w:shd w:val="clear" w:color="auto" w:fill="auto"/>
            <w:noWrap/>
            <w:vAlign w:val="center"/>
          </w:tcPr>
          <w:p w14:paraId="690335A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5B150F47" w14:textId="661BDCA8"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422384C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23A048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3A3568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6DDB949E" w14:textId="77777777" w:rsidTr="004D7570">
        <w:trPr>
          <w:trHeight w:val="285"/>
          <w:jc w:val="center"/>
        </w:trPr>
        <w:tc>
          <w:tcPr>
            <w:tcW w:w="720" w:type="dxa"/>
            <w:tcBorders>
              <w:tl2br w:val="nil"/>
              <w:tr2bl w:val="nil"/>
            </w:tcBorders>
            <w:shd w:val="clear" w:color="auto" w:fill="auto"/>
            <w:noWrap/>
            <w:vAlign w:val="center"/>
          </w:tcPr>
          <w:p w14:paraId="5818FD1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340</w:t>
            </w:r>
          </w:p>
        </w:tc>
        <w:tc>
          <w:tcPr>
            <w:tcW w:w="2521" w:type="dxa"/>
            <w:vMerge/>
            <w:tcBorders>
              <w:tl2br w:val="nil"/>
              <w:tr2bl w:val="nil"/>
            </w:tcBorders>
            <w:shd w:val="clear" w:color="auto" w:fill="auto"/>
            <w:noWrap/>
            <w:vAlign w:val="center"/>
          </w:tcPr>
          <w:p w14:paraId="524317E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487B0C32" w14:textId="01028619"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24E1D51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6FF27EF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306575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30B4B4F3" w14:textId="77777777" w:rsidTr="004D7570">
        <w:trPr>
          <w:trHeight w:val="285"/>
          <w:jc w:val="center"/>
        </w:trPr>
        <w:tc>
          <w:tcPr>
            <w:tcW w:w="720" w:type="dxa"/>
            <w:tcBorders>
              <w:tl2br w:val="nil"/>
              <w:tr2bl w:val="nil"/>
            </w:tcBorders>
            <w:shd w:val="clear" w:color="auto" w:fill="auto"/>
            <w:noWrap/>
            <w:vAlign w:val="center"/>
          </w:tcPr>
          <w:p w14:paraId="1A7E6BA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341</w:t>
            </w:r>
          </w:p>
        </w:tc>
        <w:tc>
          <w:tcPr>
            <w:tcW w:w="2521" w:type="dxa"/>
            <w:vMerge/>
            <w:tcBorders>
              <w:tl2br w:val="nil"/>
              <w:tr2bl w:val="nil"/>
            </w:tcBorders>
            <w:shd w:val="clear" w:color="auto" w:fill="auto"/>
            <w:noWrap/>
            <w:vAlign w:val="center"/>
          </w:tcPr>
          <w:p w14:paraId="3573CCD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20D758A4" w14:textId="0278250F"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3AB3CAE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71B0940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408441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4CD55ACB" w14:textId="77777777" w:rsidTr="004D7570">
        <w:trPr>
          <w:trHeight w:val="285"/>
          <w:jc w:val="center"/>
        </w:trPr>
        <w:tc>
          <w:tcPr>
            <w:tcW w:w="720" w:type="dxa"/>
            <w:tcBorders>
              <w:tl2br w:val="nil"/>
              <w:tr2bl w:val="nil"/>
            </w:tcBorders>
            <w:shd w:val="clear" w:color="auto" w:fill="auto"/>
            <w:noWrap/>
            <w:vAlign w:val="center"/>
          </w:tcPr>
          <w:p w14:paraId="27FEDF0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342</w:t>
            </w:r>
          </w:p>
        </w:tc>
        <w:tc>
          <w:tcPr>
            <w:tcW w:w="2521" w:type="dxa"/>
            <w:vMerge/>
            <w:tcBorders>
              <w:tl2br w:val="nil"/>
              <w:tr2bl w:val="nil"/>
            </w:tcBorders>
            <w:shd w:val="clear" w:color="auto" w:fill="auto"/>
            <w:noWrap/>
            <w:vAlign w:val="center"/>
          </w:tcPr>
          <w:p w14:paraId="3B07EFB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07AA6E82" w14:textId="65083A17"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3747EC7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5056373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B633A7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1026EC76" w14:textId="77777777" w:rsidTr="004D7570">
        <w:trPr>
          <w:trHeight w:val="285"/>
          <w:jc w:val="center"/>
        </w:trPr>
        <w:tc>
          <w:tcPr>
            <w:tcW w:w="720" w:type="dxa"/>
            <w:tcBorders>
              <w:tl2br w:val="nil"/>
              <w:tr2bl w:val="nil"/>
            </w:tcBorders>
            <w:shd w:val="clear" w:color="auto" w:fill="auto"/>
            <w:noWrap/>
            <w:vAlign w:val="center"/>
          </w:tcPr>
          <w:p w14:paraId="1E98810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343</w:t>
            </w:r>
          </w:p>
        </w:tc>
        <w:tc>
          <w:tcPr>
            <w:tcW w:w="2521" w:type="dxa"/>
            <w:vMerge/>
            <w:tcBorders>
              <w:tl2br w:val="nil"/>
              <w:tr2bl w:val="nil"/>
            </w:tcBorders>
            <w:shd w:val="clear" w:color="auto" w:fill="auto"/>
            <w:noWrap/>
            <w:vAlign w:val="center"/>
          </w:tcPr>
          <w:p w14:paraId="7B12E65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59223FFA" w14:textId="0B4F8AA5"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54D18F6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05A0309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24E4BB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48D8658C" w14:textId="77777777" w:rsidTr="004D7570">
        <w:trPr>
          <w:trHeight w:val="285"/>
          <w:jc w:val="center"/>
        </w:trPr>
        <w:tc>
          <w:tcPr>
            <w:tcW w:w="720" w:type="dxa"/>
            <w:tcBorders>
              <w:tl2br w:val="nil"/>
              <w:tr2bl w:val="nil"/>
            </w:tcBorders>
            <w:shd w:val="clear" w:color="auto" w:fill="auto"/>
            <w:noWrap/>
            <w:vAlign w:val="center"/>
          </w:tcPr>
          <w:p w14:paraId="31C37E5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344</w:t>
            </w:r>
          </w:p>
        </w:tc>
        <w:tc>
          <w:tcPr>
            <w:tcW w:w="2521" w:type="dxa"/>
            <w:vMerge/>
            <w:tcBorders>
              <w:tl2br w:val="nil"/>
              <w:tr2bl w:val="nil"/>
            </w:tcBorders>
            <w:shd w:val="clear" w:color="auto" w:fill="auto"/>
            <w:noWrap/>
            <w:vAlign w:val="center"/>
          </w:tcPr>
          <w:p w14:paraId="7561A46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22B426B2" w14:textId="16D9C64E"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2B666C8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41B0B1D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7FDA3E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590031" w14:paraId="2E17E02D" w14:textId="77777777" w:rsidTr="004D7570">
        <w:trPr>
          <w:trHeight w:val="285"/>
          <w:jc w:val="center"/>
        </w:trPr>
        <w:tc>
          <w:tcPr>
            <w:tcW w:w="720" w:type="dxa"/>
            <w:tcBorders>
              <w:tl2br w:val="nil"/>
              <w:tr2bl w:val="nil"/>
            </w:tcBorders>
            <w:shd w:val="clear" w:color="auto" w:fill="auto"/>
            <w:noWrap/>
            <w:vAlign w:val="center"/>
          </w:tcPr>
          <w:p w14:paraId="1CFD15C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345</w:t>
            </w:r>
          </w:p>
        </w:tc>
        <w:tc>
          <w:tcPr>
            <w:tcW w:w="2521" w:type="dxa"/>
            <w:vMerge/>
            <w:tcBorders>
              <w:tl2br w:val="nil"/>
              <w:tr2bl w:val="nil"/>
            </w:tcBorders>
            <w:shd w:val="clear" w:color="auto" w:fill="auto"/>
            <w:noWrap/>
            <w:vAlign w:val="center"/>
          </w:tcPr>
          <w:p w14:paraId="66DB3B0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5E50A3C9" w14:textId="03BC2C0D"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53FD768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7AEFACF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EF4321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590031" w14:paraId="1D46A57A" w14:textId="77777777" w:rsidTr="004D7570">
        <w:trPr>
          <w:trHeight w:val="285"/>
          <w:jc w:val="center"/>
        </w:trPr>
        <w:tc>
          <w:tcPr>
            <w:tcW w:w="720" w:type="dxa"/>
            <w:tcBorders>
              <w:tl2br w:val="nil"/>
              <w:tr2bl w:val="nil"/>
            </w:tcBorders>
            <w:shd w:val="clear" w:color="auto" w:fill="auto"/>
            <w:noWrap/>
            <w:vAlign w:val="center"/>
          </w:tcPr>
          <w:p w14:paraId="223722D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346</w:t>
            </w:r>
          </w:p>
        </w:tc>
        <w:tc>
          <w:tcPr>
            <w:tcW w:w="2521" w:type="dxa"/>
            <w:vMerge/>
            <w:tcBorders>
              <w:tl2br w:val="nil"/>
              <w:tr2bl w:val="nil"/>
            </w:tcBorders>
            <w:shd w:val="clear" w:color="auto" w:fill="auto"/>
            <w:noWrap/>
            <w:vAlign w:val="center"/>
          </w:tcPr>
          <w:p w14:paraId="5C3AA25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16EC5F23" w14:textId="4859F1D3"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522ECAD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00708C6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726C4B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590031" w14:paraId="20D300BA" w14:textId="77777777" w:rsidTr="004D7570">
        <w:trPr>
          <w:trHeight w:val="285"/>
          <w:jc w:val="center"/>
        </w:trPr>
        <w:tc>
          <w:tcPr>
            <w:tcW w:w="720" w:type="dxa"/>
            <w:tcBorders>
              <w:tl2br w:val="nil"/>
              <w:tr2bl w:val="nil"/>
            </w:tcBorders>
            <w:shd w:val="clear" w:color="auto" w:fill="auto"/>
            <w:noWrap/>
            <w:vAlign w:val="center"/>
          </w:tcPr>
          <w:p w14:paraId="2BE97D9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347</w:t>
            </w:r>
          </w:p>
        </w:tc>
        <w:tc>
          <w:tcPr>
            <w:tcW w:w="2521" w:type="dxa"/>
            <w:vMerge/>
            <w:tcBorders>
              <w:tl2br w:val="nil"/>
              <w:tr2bl w:val="nil"/>
            </w:tcBorders>
            <w:shd w:val="clear" w:color="auto" w:fill="auto"/>
            <w:noWrap/>
            <w:vAlign w:val="center"/>
          </w:tcPr>
          <w:p w14:paraId="6041D51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0EA78DEF" w14:textId="1829C9E1"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494EA2E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513ACA0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D9CEF0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590031" w14:paraId="219D0F3A" w14:textId="77777777" w:rsidTr="004D7570">
        <w:trPr>
          <w:trHeight w:val="285"/>
          <w:jc w:val="center"/>
        </w:trPr>
        <w:tc>
          <w:tcPr>
            <w:tcW w:w="720" w:type="dxa"/>
            <w:tcBorders>
              <w:tl2br w:val="nil"/>
              <w:tr2bl w:val="nil"/>
            </w:tcBorders>
            <w:shd w:val="clear" w:color="auto" w:fill="auto"/>
            <w:noWrap/>
            <w:vAlign w:val="center"/>
          </w:tcPr>
          <w:p w14:paraId="3A76C48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348</w:t>
            </w:r>
          </w:p>
        </w:tc>
        <w:tc>
          <w:tcPr>
            <w:tcW w:w="2521" w:type="dxa"/>
            <w:vMerge/>
            <w:tcBorders>
              <w:tl2br w:val="nil"/>
              <w:tr2bl w:val="nil"/>
            </w:tcBorders>
            <w:shd w:val="clear" w:color="auto" w:fill="auto"/>
            <w:noWrap/>
            <w:vAlign w:val="center"/>
          </w:tcPr>
          <w:p w14:paraId="1742278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4574B283" w14:textId="2AE79E8C"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24EA888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3F79D4E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56D6FB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14C762EF" w14:textId="77777777" w:rsidTr="004D7570">
        <w:trPr>
          <w:trHeight w:val="285"/>
          <w:jc w:val="center"/>
        </w:trPr>
        <w:tc>
          <w:tcPr>
            <w:tcW w:w="720" w:type="dxa"/>
            <w:tcBorders>
              <w:tl2br w:val="nil"/>
              <w:tr2bl w:val="nil"/>
            </w:tcBorders>
            <w:shd w:val="clear" w:color="auto" w:fill="auto"/>
            <w:noWrap/>
            <w:vAlign w:val="center"/>
          </w:tcPr>
          <w:p w14:paraId="3A0184E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349</w:t>
            </w:r>
          </w:p>
        </w:tc>
        <w:tc>
          <w:tcPr>
            <w:tcW w:w="2521" w:type="dxa"/>
            <w:vMerge/>
            <w:tcBorders>
              <w:tl2br w:val="nil"/>
              <w:tr2bl w:val="nil"/>
            </w:tcBorders>
            <w:shd w:val="clear" w:color="auto" w:fill="auto"/>
            <w:noWrap/>
            <w:vAlign w:val="center"/>
          </w:tcPr>
          <w:p w14:paraId="4299D60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742AA0D2" w14:textId="0A799896"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03C91F4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653C0BA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434BA2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41E5CD03" w14:textId="77777777" w:rsidTr="004D7570">
        <w:trPr>
          <w:trHeight w:val="285"/>
          <w:jc w:val="center"/>
        </w:trPr>
        <w:tc>
          <w:tcPr>
            <w:tcW w:w="720" w:type="dxa"/>
            <w:tcBorders>
              <w:tl2br w:val="nil"/>
              <w:tr2bl w:val="nil"/>
            </w:tcBorders>
            <w:shd w:val="clear" w:color="auto" w:fill="auto"/>
            <w:noWrap/>
            <w:vAlign w:val="center"/>
          </w:tcPr>
          <w:p w14:paraId="7E848A2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350</w:t>
            </w:r>
          </w:p>
        </w:tc>
        <w:tc>
          <w:tcPr>
            <w:tcW w:w="2521" w:type="dxa"/>
            <w:vMerge/>
            <w:tcBorders>
              <w:tl2br w:val="nil"/>
              <w:tr2bl w:val="nil"/>
            </w:tcBorders>
            <w:shd w:val="clear" w:color="auto" w:fill="auto"/>
            <w:noWrap/>
            <w:vAlign w:val="center"/>
          </w:tcPr>
          <w:p w14:paraId="248DA03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02A66D6E" w14:textId="171B23F9"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6D5F182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1026D66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B08F5E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139B41CF" w14:textId="77777777" w:rsidTr="004D7570">
        <w:trPr>
          <w:trHeight w:val="285"/>
          <w:jc w:val="center"/>
        </w:trPr>
        <w:tc>
          <w:tcPr>
            <w:tcW w:w="720" w:type="dxa"/>
            <w:tcBorders>
              <w:tl2br w:val="nil"/>
              <w:tr2bl w:val="nil"/>
            </w:tcBorders>
            <w:shd w:val="clear" w:color="auto" w:fill="auto"/>
            <w:noWrap/>
            <w:vAlign w:val="center"/>
          </w:tcPr>
          <w:p w14:paraId="1B2432B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351</w:t>
            </w:r>
          </w:p>
        </w:tc>
        <w:tc>
          <w:tcPr>
            <w:tcW w:w="2521" w:type="dxa"/>
            <w:vMerge/>
            <w:tcBorders>
              <w:tl2br w:val="nil"/>
              <w:tr2bl w:val="nil"/>
            </w:tcBorders>
            <w:shd w:val="clear" w:color="auto" w:fill="auto"/>
            <w:noWrap/>
            <w:vAlign w:val="center"/>
          </w:tcPr>
          <w:p w14:paraId="262B712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6FAB705D" w14:textId="36E706F9" w:rsidR="00590031" w:rsidRDefault="004D757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H14</w:t>
            </w: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vAlign w:val="center"/>
          </w:tcPr>
          <w:p w14:paraId="25CE256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3343B2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D85622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r>
      <w:tr w:rsidR="00590031" w14:paraId="5F3FF425" w14:textId="77777777" w:rsidTr="004D7570">
        <w:trPr>
          <w:trHeight w:val="270"/>
          <w:jc w:val="center"/>
        </w:trPr>
        <w:tc>
          <w:tcPr>
            <w:tcW w:w="720" w:type="dxa"/>
            <w:tcBorders>
              <w:tl2br w:val="nil"/>
              <w:tr2bl w:val="nil"/>
            </w:tcBorders>
            <w:shd w:val="clear" w:color="auto" w:fill="auto"/>
            <w:noWrap/>
            <w:vAlign w:val="center"/>
          </w:tcPr>
          <w:p w14:paraId="79DC897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352</w:t>
            </w:r>
          </w:p>
        </w:tc>
        <w:tc>
          <w:tcPr>
            <w:tcW w:w="2521" w:type="dxa"/>
            <w:vMerge/>
            <w:tcBorders>
              <w:tl2br w:val="nil"/>
              <w:tr2bl w:val="nil"/>
            </w:tcBorders>
            <w:shd w:val="clear" w:color="auto" w:fill="auto"/>
            <w:noWrap/>
            <w:vAlign w:val="center"/>
          </w:tcPr>
          <w:p w14:paraId="1566B57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11BA6BC3" w14:textId="58035F0A"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G4初效过滤器</w:t>
            </w:r>
          </w:p>
        </w:tc>
        <w:tc>
          <w:tcPr>
            <w:tcW w:w="1875" w:type="dxa"/>
            <w:tcBorders>
              <w:tl2br w:val="nil"/>
              <w:tr2bl w:val="nil"/>
            </w:tcBorders>
            <w:shd w:val="clear" w:color="auto" w:fill="auto"/>
            <w:vAlign w:val="center"/>
          </w:tcPr>
          <w:p w14:paraId="424DD31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590*590*46</w:t>
            </w:r>
          </w:p>
        </w:tc>
        <w:tc>
          <w:tcPr>
            <w:tcW w:w="780" w:type="dxa"/>
            <w:tcBorders>
              <w:tl2br w:val="nil"/>
              <w:tr2bl w:val="nil"/>
            </w:tcBorders>
            <w:shd w:val="clear" w:color="auto" w:fill="auto"/>
            <w:noWrap/>
            <w:vAlign w:val="center"/>
          </w:tcPr>
          <w:p w14:paraId="1AA6F40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D5ECA7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r>
      <w:tr w:rsidR="00590031" w14:paraId="491C672A" w14:textId="77777777" w:rsidTr="004D7570">
        <w:trPr>
          <w:trHeight w:val="270"/>
          <w:jc w:val="center"/>
        </w:trPr>
        <w:tc>
          <w:tcPr>
            <w:tcW w:w="720" w:type="dxa"/>
            <w:tcBorders>
              <w:tl2br w:val="nil"/>
              <w:tr2bl w:val="nil"/>
            </w:tcBorders>
            <w:shd w:val="clear" w:color="auto" w:fill="auto"/>
            <w:noWrap/>
            <w:vAlign w:val="center"/>
          </w:tcPr>
          <w:p w14:paraId="26D672E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353</w:t>
            </w:r>
          </w:p>
        </w:tc>
        <w:tc>
          <w:tcPr>
            <w:tcW w:w="2521" w:type="dxa"/>
            <w:vMerge/>
            <w:tcBorders>
              <w:tl2br w:val="nil"/>
              <w:tr2bl w:val="nil"/>
            </w:tcBorders>
            <w:shd w:val="clear" w:color="auto" w:fill="auto"/>
            <w:noWrap/>
            <w:vAlign w:val="center"/>
          </w:tcPr>
          <w:p w14:paraId="58B7075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3C71ACF9" w14:textId="2AB18756"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G4初效过滤器</w:t>
            </w:r>
          </w:p>
        </w:tc>
        <w:tc>
          <w:tcPr>
            <w:tcW w:w="1875" w:type="dxa"/>
            <w:tcBorders>
              <w:tl2br w:val="nil"/>
              <w:tr2bl w:val="nil"/>
            </w:tcBorders>
            <w:shd w:val="clear" w:color="auto" w:fill="auto"/>
            <w:vAlign w:val="center"/>
          </w:tcPr>
          <w:p w14:paraId="199195B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590*290*46</w:t>
            </w:r>
          </w:p>
        </w:tc>
        <w:tc>
          <w:tcPr>
            <w:tcW w:w="780" w:type="dxa"/>
            <w:tcBorders>
              <w:tl2br w:val="nil"/>
              <w:tr2bl w:val="nil"/>
            </w:tcBorders>
            <w:shd w:val="clear" w:color="auto" w:fill="auto"/>
            <w:noWrap/>
            <w:vAlign w:val="center"/>
          </w:tcPr>
          <w:p w14:paraId="1ED3E38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62639A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r>
      <w:tr w:rsidR="00590031" w14:paraId="0164308D" w14:textId="77777777" w:rsidTr="004D7570">
        <w:trPr>
          <w:trHeight w:val="270"/>
          <w:jc w:val="center"/>
        </w:trPr>
        <w:tc>
          <w:tcPr>
            <w:tcW w:w="720" w:type="dxa"/>
            <w:tcBorders>
              <w:tl2br w:val="nil"/>
              <w:tr2bl w:val="nil"/>
            </w:tcBorders>
            <w:shd w:val="clear" w:color="auto" w:fill="auto"/>
            <w:noWrap/>
            <w:vAlign w:val="center"/>
          </w:tcPr>
          <w:p w14:paraId="5711783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354</w:t>
            </w:r>
          </w:p>
        </w:tc>
        <w:tc>
          <w:tcPr>
            <w:tcW w:w="2521" w:type="dxa"/>
            <w:vMerge/>
            <w:tcBorders>
              <w:tl2br w:val="nil"/>
              <w:tr2bl w:val="nil"/>
            </w:tcBorders>
            <w:shd w:val="clear" w:color="auto" w:fill="auto"/>
            <w:noWrap/>
            <w:vAlign w:val="center"/>
          </w:tcPr>
          <w:p w14:paraId="400649D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78A2BD87" w14:textId="77A1AFF4"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F8中效过滤器</w:t>
            </w:r>
          </w:p>
        </w:tc>
        <w:tc>
          <w:tcPr>
            <w:tcW w:w="1875" w:type="dxa"/>
            <w:tcBorders>
              <w:tl2br w:val="nil"/>
              <w:tr2bl w:val="nil"/>
            </w:tcBorders>
            <w:shd w:val="clear" w:color="auto" w:fill="auto"/>
            <w:vAlign w:val="center"/>
          </w:tcPr>
          <w:p w14:paraId="74AD2DF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590*590*350*8p</w:t>
            </w:r>
          </w:p>
        </w:tc>
        <w:tc>
          <w:tcPr>
            <w:tcW w:w="780" w:type="dxa"/>
            <w:tcBorders>
              <w:tl2br w:val="nil"/>
              <w:tr2bl w:val="nil"/>
            </w:tcBorders>
            <w:shd w:val="clear" w:color="auto" w:fill="auto"/>
            <w:noWrap/>
            <w:vAlign w:val="center"/>
          </w:tcPr>
          <w:p w14:paraId="5A0A329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4D37FE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r>
      <w:tr w:rsidR="00590031" w14:paraId="1D1EDAB8" w14:textId="77777777" w:rsidTr="004D7570">
        <w:trPr>
          <w:trHeight w:val="270"/>
          <w:jc w:val="center"/>
        </w:trPr>
        <w:tc>
          <w:tcPr>
            <w:tcW w:w="720" w:type="dxa"/>
            <w:tcBorders>
              <w:tl2br w:val="nil"/>
              <w:tr2bl w:val="nil"/>
            </w:tcBorders>
            <w:shd w:val="clear" w:color="auto" w:fill="auto"/>
            <w:noWrap/>
            <w:vAlign w:val="center"/>
          </w:tcPr>
          <w:p w14:paraId="19418BA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355</w:t>
            </w:r>
          </w:p>
        </w:tc>
        <w:tc>
          <w:tcPr>
            <w:tcW w:w="2521" w:type="dxa"/>
            <w:vMerge/>
            <w:tcBorders>
              <w:tl2br w:val="nil"/>
              <w:tr2bl w:val="nil"/>
            </w:tcBorders>
            <w:shd w:val="clear" w:color="auto" w:fill="auto"/>
            <w:noWrap/>
            <w:vAlign w:val="center"/>
          </w:tcPr>
          <w:p w14:paraId="0CD4135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441C6863" w14:textId="10E808F2"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F8中效过滤器</w:t>
            </w:r>
          </w:p>
        </w:tc>
        <w:tc>
          <w:tcPr>
            <w:tcW w:w="1875" w:type="dxa"/>
            <w:tcBorders>
              <w:tl2br w:val="nil"/>
              <w:tr2bl w:val="nil"/>
            </w:tcBorders>
            <w:shd w:val="clear" w:color="auto" w:fill="auto"/>
            <w:vAlign w:val="center"/>
          </w:tcPr>
          <w:p w14:paraId="7233470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590*290*350*6P</w:t>
            </w:r>
          </w:p>
        </w:tc>
        <w:tc>
          <w:tcPr>
            <w:tcW w:w="780" w:type="dxa"/>
            <w:tcBorders>
              <w:tl2br w:val="nil"/>
              <w:tr2bl w:val="nil"/>
            </w:tcBorders>
            <w:shd w:val="clear" w:color="auto" w:fill="auto"/>
            <w:noWrap/>
            <w:vAlign w:val="center"/>
          </w:tcPr>
          <w:p w14:paraId="1E89C8E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2DD01E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5D144D79" w14:textId="77777777" w:rsidTr="004D7570">
        <w:trPr>
          <w:trHeight w:val="270"/>
          <w:jc w:val="center"/>
        </w:trPr>
        <w:tc>
          <w:tcPr>
            <w:tcW w:w="720" w:type="dxa"/>
            <w:tcBorders>
              <w:tl2br w:val="nil"/>
              <w:tr2bl w:val="nil"/>
            </w:tcBorders>
            <w:shd w:val="clear" w:color="auto" w:fill="auto"/>
            <w:noWrap/>
            <w:vAlign w:val="center"/>
          </w:tcPr>
          <w:p w14:paraId="6CAABB3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356</w:t>
            </w:r>
          </w:p>
        </w:tc>
        <w:tc>
          <w:tcPr>
            <w:tcW w:w="2521" w:type="dxa"/>
            <w:vMerge/>
            <w:tcBorders>
              <w:tl2br w:val="nil"/>
              <w:tr2bl w:val="nil"/>
            </w:tcBorders>
            <w:shd w:val="clear" w:color="auto" w:fill="auto"/>
            <w:noWrap/>
            <w:vAlign w:val="center"/>
          </w:tcPr>
          <w:p w14:paraId="077DDDD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35D5EE40" w14:textId="30ABF592"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G4初效过滤器</w:t>
            </w:r>
          </w:p>
        </w:tc>
        <w:tc>
          <w:tcPr>
            <w:tcW w:w="1875" w:type="dxa"/>
            <w:tcBorders>
              <w:tl2br w:val="nil"/>
              <w:tr2bl w:val="nil"/>
            </w:tcBorders>
            <w:shd w:val="clear" w:color="auto" w:fill="auto"/>
            <w:vAlign w:val="center"/>
          </w:tcPr>
          <w:p w14:paraId="53E7FDC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590*590*46</w:t>
            </w:r>
          </w:p>
        </w:tc>
        <w:tc>
          <w:tcPr>
            <w:tcW w:w="780" w:type="dxa"/>
            <w:tcBorders>
              <w:tl2br w:val="nil"/>
              <w:tr2bl w:val="nil"/>
            </w:tcBorders>
            <w:shd w:val="clear" w:color="auto" w:fill="auto"/>
            <w:noWrap/>
            <w:vAlign w:val="center"/>
          </w:tcPr>
          <w:p w14:paraId="5A043EB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D85D58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26713974" w14:textId="77777777" w:rsidTr="004D7570">
        <w:trPr>
          <w:trHeight w:val="270"/>
          <w:jc w:val="center"/>
        </w:trPr>
        <w:tc>
          <w:tcPr>
            <w:tcW w:w="720" w:type="dxa"/>
            <w:tcBorders>
              <w:tl2br w:val="nil"/>
              <w:tr2bl w:val="nil"/>
            </w:tcBorders>
            <w:shd w:val="clear" w:color="auto" w:fill="auto"/>
            <w:noWrap/>
            <w:vAlign w:val="center"/>
          </w:tcPr>
          <w:p w14:paraId="68A92DC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357</w:t>
            </w:r>
          </w:p>
        </w:tc>
        <w:tc>
          <w:tcPr>
            <w:tcW w:w="2521" w:type="dxa"/>
            <w:vMerge/>
            <w:tcBorders>
              <w:tl2br w:val="nil"/>
              <w:tr2bl w:val="nil"/>
            </w:tcBorders>
            <w:shd w:val="clear" w:color="auto" w:fill="auto"/>
            <w:noWrap/>
            <w:vAlign w:val="center"/>
          </w:tcPr>
          <w:p w14:paraId="49FA2B12"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1B8EF55C" w14:textId="4FF8AAB8"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G4初效过滤器</w:t>
            </w:r>
          </w:p>
        </w:tc>
        <w:tc>
          <w:tcPr>
            <w:tcW w:w="1875" w:type="dxa"/>
            <w:tcBorders>
              <w:tl2br w:val="nil"/>
              <w:tr2bl w:val="nil"/>
            </w:tcBorders>
            <w:shd w:val="clear" w:color="auto" w:fill="auto"/>
            <w:vAlign w:val="center"/>
          </w:tcPr>
          <w:p w14:paraId="52E2A06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590*290*46</w:t>
            </w:r>
          </w:p>
        </w:tc>
        <w:tc>
          <w:tcPr>
            <w:tcW w:w="780" w:type="dxa"/>
            <w:tcBorders>
              <w:tl2br w:val="nil"/>
              <w:tr2bl w:val="nil"/>
            </w:tcBorders>
            <w:shd w:val="clear" w:color="auto" w:fill="auto"/>
            <w:noWrap/>
            <w:vAlign w:val="center"/>
          </w:tcPr>
          <w:p w14:paraId="64FC675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ED8FEF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635953D3" w14:textId="77777777" w:rsidTr="004D7570">
        <w:trPr>
          <w:trHeight w:val="270"/>
          <w:jc w:val="center"/>
        </w:trPr>
        <w:tc>
          <w:tcPr>
            <w:tcW w:w="720" w:type="dxa"/>
            <w:tcBorders>
              <w:tl2br w:val="nil"/>
              <w:tr2bl w:val="nil"/>
            </w:tcBorders>
            <w:shd w:val="clear" w:color="auto" w:fill="auto"/>
            <w:noWrap/>
            <w:vAlign w:val="center"/>
          </w:tcPr>
          <w:p w14:paraId="2E27F7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358</w:t>
            </w:r>
          </w:p>
        </w:tc>
        <w:tc>
          <w:tcPr>
            <w:tcW w:w="2521" w:type="dxa"/>
            <w:vMerge/>
            <w:tcBorders>
              <w:tl2br w:val="nil"/>
              <w:tr2bl w:val="nil"/>
            </w:tcBorders>
            <w:shd w:val="clear" w:color="auto" w:fill="auto"/>
            <w:noWrap/>
            <w:vAlign w:val="center"/>
          </w:tcPr>
          <w:p w14:paraId="113D4D9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63A334EA" w14:textId="11BA360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F8中效过滤器</w:t>
            </w:r>
          </w:p>
        </w:tc>
        <w:tc>
          <w:tcPr>
            <w:tcW w:w="1875" w:type="dxa"/>
            <w:tcBorders>
              <w:tl2br w:val="nil"/>
              <w:tr2bl w:val="nil"/>
            </w:tcBorders>
            <w:shd w:val="clear" w:color="auto" w:fill="auto"/>
            <w:vAlign w:val="center"/>
          </w:tcPr>
          <w:p w14:paraId="0DB85C6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590*590*350*8p</w:t>
            </w:r>
          </w:p>
        </w:tc>
        <w:tc>
          <w:tcPr>
            <w:tcW w:w="780" w:type="dxa"/>
            <w:tcBorders>
              <w:tl2br w:val="nil"/>
              <w:tr2bl w:val="nil"/>
            </w:tcBorders>
            <w:shd w:val="clear" w:color="auto" w:fill="auto"/>
            <w:noWrap/>
            <w:vAlign w:val="center"/>
          </w:tcPr>
          <w:p w14:paraId="3553FD2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5AD5BD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78355CF0" w14:textId="77777777" w:rsidTr="004D7570">
        <w:trPr>
          <w:trHeight w:val="270"/>
          <w:jc w:val="center"/>
        </w:trPr>
        <w:tc>
          <w:tcPr>
            <w:tcW w:w="720" w:type="dxa"/>
            <w:tcBorders>
              <w:tl2br w:val="nil"/>
              <w:tr2bl w:val="nil"/>
            </w:tcBorders>
            <w:shd w:val="clear" w:color="auto" w:fill="auto"/>
            <w:noWrap/>
            <w:vAlign w:val="center"/>
          </w:tcPr>
          <w:p w14:paraId="235A585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359</w:t>
            </w:r>
          </w:p>
        </w:tc>
        <w:tc>
          <w:tcPr>
            <w:tcW w:w="2521" w:type="dxa"/>
            <w:vMerge/>
            <w:tcBorders>
              <w:tl2br w:val="nil"/>
              <w:tr2bl w:val="nil"/>
            </w:tcBorders>
            <w:shd w:val="clear" w:color="auto" w:fill="auto"/>
            <w:noWrap/>
            <w:vAlign w:val="center"/>
          </w:tcPr>
          <w:p w14:paraId="4366B95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121BFB00" w14:textId="2FB77493"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F8中效过滤器</w:t>
            </w:r>
          </w:p>
        </w:tc>
        <w:tc>
          <w:tcPr>
            <w:tcW w:w="1875" w:type="dxa"/>
            <w:tcBorders>
              <w:tl2br w:val="nil"/>
              <w:tr2bl w:val="nil"/>
            </w:tcBorders>
            <w:shd w:val="clear" w:color="auto" w:fill="auto"/>
            <w:vAlign w:val="center"/>
          </w:tcPr>
          <w:p w14:paraId="4BA8739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590*290*350*6P</w:t>
            </w:r>
          </w:p>
        </w:tc>
        <w:tc>
          <w:tcPr>
            <w:tcW w:w="780" w:type="dxa"/>
            <w:tcBorders>
              <w:tl2br w:val="nil"/>
              <w:tr2bl w:val="nil"/>
            </w:tcBorders>
            <w:shd w:val="clear" w:color="auto" w:fill="auto"/>
            <w:noWrap/>
            <w:vAlign w:val="center"/>
          </w:tcPr>
          <w:p w14:paraId="7019BB9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64D7B6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1C91A82D" w14:textId="77777777" w:rsidTr="004D7570">
        <w:trPr>
          <w:trHeight w:val="270"/>
          <w:jc w:val="center"/>
        </w:trPr>
        <w:tc>
          <w:tcPr>
            <w:tcW w:w="720" w:type="dxa"/>
            <w:tcBorders>
              <w:tl2br w:val="nil"/>
              <w:tr2bl w:val="nil"/>
            </w:tcBorders>
            <w:shd w:val="clear" w:color="auto" w:fill="auto"/>
            <w:noWrap/>
            <w:vAlign w:val="center"/>
          </w:tcPr>
          <w:p w14:paraId="6776D41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w:t>
            </w:r>
          </w:p>
        </w:tc>
        <w:tc>
          <w:tcPr>
            <w:tcW w:w="2521" w:type="dxa"/>
            <w:vMerge/>
            <w:tcBorders>
              <w:tl2br w:val="nil"/>
              <w:tr2bl w:val="nil"/>
            </w:tcBorders>
            <w:shd w:val="clear" w:color="auto" w:fill="auto"/>
            <w:noWrap/>
            <w:vAlign w:val="center"/>
          </w:tcPr>
          <w:p w14:paraId="634E678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1502C287" w14:textId="2BFFF090"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G4初效过滤器</w:t>
            </w:r>
          </w:p>
        </w:tc>
        <w:tc>
          <w:tcPr>
            <w:tcW w:w="1875" w:type="dxa"/>
            <w:tcBorders>
              <w:tl2br w:val="nil"/>
              <w:tr2bl w:val="nil"/>
            </w:tcBorders>
            <w:shd w:val="clear" w:color="auto" w:fill="auto"/>
            <w:vAlign w:val="center"/>
          </w:tcPr>
          <w:p w14:paraId="5375AB2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590*590*46</w:t>
            </w:r>
          </w:p>
        </w:tc>
        <w:tc>
          <w:tcPr>
            <w:tcW w:w="780" w:type="dxa"/>
            <w:tcBorders>
              <w:tl2br w:val="nil"/>
              <w:tr2bl w:val="nil"/>
            </w:tcBorders>
            <w:shd w:val="clear" w:color="auto" w:fill="auto"/>
            <w:noWrap/>
            <w:vAlign w:val="center"/>
          </w:tcPr>
          <w:p w14:paraId="2CFEDB6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C7ECE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524AC226" w14:textId="77777777" w:rsidTr="004D7570">
        <w:trPr>
          <w:trHeight w:val="270"/>
          <w:jc w:val="center"/>
        </w:trPr>
        <w:tc>
          <w:tcPr>
            <w:tcW w:w="720" w:type="dxa"/>
            <w:tcBorders>
              <w:tl2br w:val="nil"/>
              <w:tr2bl w:val="nil"/>
            </w:tcBorders>
            <w:shd w:val="clear" w:color="auto" w:fill="auto"/>
            <w:noWrap/>
            <w:vAlign w:val="center"/>
          </w:tcPr>
          <w:p w14:paraId="2AF3362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361</w:t>
            </w:r>
          </w:p>
        </w:tc>
        <w:tc>
          <w:tcPr>
            <w:tcW w:w="2521" w:type="dxa"/>
            <w:vMerge/>
            <w:tcBorders>
              <w:tl2br w:val="nil"/>
              <w:tr2bl w:val="nil"/>
            </w:tcBorders>
            <w:shd w:val="clear" w:color="auto" w:fill="auto"/>
            <w:noWrap/>
            <w:vAlign w:val="center"/>
          </w:tcPr>
          <w:p w14:paraId="531F438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650CB07C" w14:textId="14BC90E4"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F8中效过滤器</w:t>
            </w:r>
          </w:p>
        </w:tc>
        <w:tc>
          <w:tcPr>
            <w:tcW w:w="1875" w:type="dxa"/>
            <w:tcBorders>
              <w:tl2br w:val="nil"/>
              <w:tr2bl w:val="nil"/>
            </w:tcBorders>
            <w:shd w:val="clear" w:color="auto" w:fill="auto"/>
            <w:vAlign w:val="center"/>
          </w:tcPr>
          <w:p w14:paraId="6DCC731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590*490*350*8P</w:t>
            </w:r>
          </w:p>
        </w:tc>
        <w:tc>
          <w:tcPr>
            <w:tcW w:w="780" w:type="dxa"/>
            <w:tcBorders>
              <w:tl2br w:val="nil"/>
              <w:tr2bl w:val="nil"/>
            </w:tcBorders>
            <w:shd w:val="clear" w:color="auto" w:fill="auto"/>
            <w:noWrap/>
            <w:vAlign w:val="center"/>
          </w:tcPr>
          <w:p w14:paraId="4392107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258978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698ACAF2" w14:textId="77777777" w:rsidTr="004D7570">
        <w:trPr>
          <w:trHeight w:val="270"/>
          <w:jc w:val="center"/>
        </w:trPr>
        <w:tc>
          <w:tcPr>
            <w:tcW w:w="720" w:type="dxa"/>
            <w:tcBorders>
              <w:tl2br w:val="nil"/>
              <w:tr2bl w:val="nil"/>
            </w:tcBorders>
            <w:shd w:val="clear" w:color="auto" w:fill="auto"/>
            <w:noWrap/>
            <w:vAlign w:val="center"/>
          </w:tcPr>
          <w:p w14:paraId="284250B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362</w:t>
            </w:r>
          </w:p>
        </w:tc>
        <w:tc>
          <w:tcPr>
            <w:tcW w:w="2521" w:type="dxa"/>
            <w:vMerge/>
            <w:tcBorders>
              <w:tl2br w:val="nil"/>
              <w:tr2bl w:val="nil"/>
            </w:tcBorders>
            <w:shd w:val="clear" w:color="auto" w:fill="auto"/>
            <w:noWrap/>
            <w:vAlign w:val="center"/>
          </w:tcPr>
          <w:p w14:paraId="124F00B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3BE8EB6A" w14:textId="210F46BC"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G4初效过滤器</w:t>
            </w:r>
          </w:p>
        </w:tc>
        <w:tc>
          <w:tcPr>
            <w:tcW w:w="1875" w:type="dxa"/>
            <w:tcBorders>
              <w:tl2br w:val="nil"/>
              <w:tr2bl w:val="nil"/>
            </w:tcBorders>
            <w:shd w:val="clear" w:color="auto" w:fill="auto"/>
            <w:vAlign w:val="center"/>
          </w:tcPr>
          <w:p w14:paraId="084CFC5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590*590*46</w:t>
            </w:r>
          </w:p>
        </w:tc>
        <w:tc>
          <w:tcPr>
            <w:tcW w:w="780" w:type="dxa"/>
            <w:tcBorders>
              <w:tl2br w:val="nil"/>
              <w:tr2bl w:val="nil"/>
            </w:tcBorders>
            <w:shd w:val="clear" w:color="auto" w:fill="auto"/>
            <w:noWrap/>
            <w:vAlign w:val="center"/>
          </w:tcPr>
          <w:p w14:paraId="50165B3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83F8D7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301713F9" w14:textId="77777777" w:rsidTr="004D7570">
        <w:trPr>
          <w:trHeight w:val="270"/>
          <w:jc w:val="center"/>
        </w:trPr>
        <w:tc>
          <w:tcPr>
            <w:tcW w:w="720" w:type="dxa"/>
            <w:tcBorders>
              <w:tl2br w:val="nil"/>
              <w:tr2bl w:val="nil"/>
            </w:tcBorders>
            <w:shd w:val="clear" w:color="auto" w:fill="auto"/>
            <w:noWrap/>
            <w:vAlign w:val="center"/>
          </w:tcPr>
          <w:p w14:paraId="40E40ED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363</w:t>
            </w:r>
          </w:p>
        </w:tc>
        <w:tc>
          <w:tcPr>
            <w:tcW w:w="2521" w:type="dxa"/>
            <w:vMerge/>
            <w:tcBorders>
              <w:tl2br w:val="nil"/>
              <w:tr2bl w:val="nil"/>
            </w:tcBorders>
            <w:shd w:val="clear" w:color="auto" w:fill="auto"/>
            <w:noWrap/>
            <w:vAlign w:val="center"/>
          </w:tcPr>
          <w:p w14:paraId="04F6B3D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470D4FA0" w14:textId="62194DD9"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F8中效过滤器</w:t>
            </w:r>
          </w:p>
        </w:tc>
        <w:tc>
          <w:tcPr>
            <w:tcW w:w="1875" w:type="dxa"/>
            <w:tcBorders>
              <w:tl2br w:val="nil"/>
              <w:tr2bl w:val="nil"/>
            </w:tcBorders>
            <w:shd w:val="clear" w:color="auto" w:fill="auto"/>
            <w:vAlign w:val="center"/>
          </w:tcPr>
          <w:p w14:paraId="0125C6A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590*490*350*8P</w:t>
            </w:r>
          </w:p>
        </w:tc>
        <w:tc>
          <w:tcPr>
            <w:tcW w:w="780" w:type="dxa"/>
            <w:tcBorders>
              <w:tl2br w:val="nil"/>
              <w:tr2bl w:val="nil"/>
            </w:tcBorders>
            <w:shd w:val="clear" w:color="auto" w:fill="auto"/>
            <w:noWrap/>
            <w:vAlign w:val="center"/>
          </w:tcPr>
          <w:p w14:paraId="168FF5D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2E7477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381858A7" w14:textId="77777777" w:rsidTr="004D7570">
        <w:trPr>
          <w:trHeight w:val="270"/>
          <w:jc w:val="center"/>
        </w:trPr>
        <w:tc>
          <w:tcPr>
            <w:tcW w:w="720" w:type="dxa"/>
            <w:tcBorders>
              <w:tl2br w:val="nil"/>
              <w:tr2bl w:val="nil"/>
            </w:tcBorders>
            <w:shd w:val="clear" w:color="auto" w:fill="auto"/>
            <w:noWrap/>
            <w:vAlign w:val="center"/>
          </w:tcPr>
          <w:p w14:paraId="0F2E241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364</w:t>
            </w:r>
          </w:p>
        </w:tc>
        <w:tc>
          <w:tcPr>
            <w:tcW w:w="2521" w:type="dxa"/>
            <w:vMerge/>
            <w:tcBorders>
              <w:tl2br w:val="nil"/>
              <w:tr2bl w:val="nil"/>
            </w:tcBorders>
            <w:shd w:val="clear" w:color="auto" w:fill="auto"/>
            <w:noWrap/>
            <w:vAlign w:val="center"/>
          </w:tcPr>
          <w:p w14:paraId="73BCB75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2635141E" w14:textId="7FCC5678"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G4初效过滤器</w:t>
            </w:r>
          </w:p>
        </w:tc>
        <w:tc>
          <w:tcPr>
            <w:tcW w:w="1875" w:type="dxa"/>
            <w:tcBorders>
              <w:tl2br w:val="nil"/>
              <w:tr2bl w:val="nil"/>
            </w:tcBorders>
            <w:shd w:val="clear" w:color="auto" w:fill="auto"/>
            <w:vAlign w:val="center"/>
          </w:tcPr>
          <w:p w14:paraId="2321E37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590*590*46</w:t>
            </w:r>
          </w:p>
        </w:tc>
        <w:tc>
          <w:tcPr>
            <w:tcW w:w="780" w:type="dxa"/>
            <w:tcBorders>
              <w:tl2br w:val="nil"/>
              <w:tr2bl w:val="nil"/>
            </w:tcBorders>
            <w:shd w:val="clear" w:color="auto" w:fill="auto"/>
            <w:noWrap/>
            <w:vAlign w:val="center"/>
          </w:tcPr>
          <w:p w14:paraId="10B5FBD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6821B9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01F4A143" w14:textId="77777777" w:rsidTr="004D7570">
        <w:trPr>
          <w:trHeight w:val="270"/>
          <w:jc w:val="center"/>
        </w:trPr>
        <w:tc>
          <w:tcPr>
            <w:tcW w:w="720" w:type="dxa"/>
            <w:tcBorders>
              <w:tl2br w:val="nil"/>
              <w:tr2bl w:val="nil"/>
            </w:tcBorders>
            <w:shd w:val="clear" w:color="auto" w:fill="auto"/>
            <w:noWrap/>
            <w:vAlign w:val="center"/>
          </w:tcPr>
          <w:p w14:paraId="4EEFC4F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365</w:t>
            </w:r>
          </w:p>
        </w:tc>
        <w:tc>
          <w:tcPr>
            <w:tcW w:w="2521" w:type="dxa"/>
            <w:vMerge/>
            <w:tcBorders>
              <w:tl2br w:val="nil"/>
              <w:tr2bl w:val="nil"/>
            </w:tcBorders>
            <w:shd w:val="clear" w:color="auto" w:fill="auto"/>
            <w:noWrap/>
            <w:vAlign w:val="center"/>
          </w:tcPr>
          <w:p w14:paraId="36D7477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3B4562E2" w14:textId="5D1E3539"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G4初效过滤器</w:t>
            </w:r>
          </w:p>
        </w:tc>
        <w:tc>
          <w:tcPr>
            <w:tcW w:w="1875" w:type="dxa"/>
            <w:tcBorders>
              <w:tl2br w:val="nil"/>
              <w:tr2bl w:val="nil"/>
            </w:tcBorders>
            <w:shd w:val="clear" w:color="auto" w:fill="auto"/>
            <w:vAlign w:val="center"/>
          </w:tcPr>
          <w:p w14:paraId="0187FC9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590*290*46</w:t>
            </w:r>
          </w:p>
        </w:tc>
        <w:tc>
          <w:tcPr>
            <w:tcW w:w="780" w:type="dxa"/>
            <w:tcBorders>
              <w:tl2br w:val="nil"/>
              <w:tr2bl w:val="nil"/>
            </w:tcBorders>
            <w:shd w:val="clear" w:color="auto" w:fill="auto"/>
            <w:noWrap/>
            <w:vAlign w:val="center"/>
          </w:tcPr>
          <w:p w14:paraId="28233C0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D3EEFF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4E79F9F9" w14:textId="77777777" w:rsidTr="004D7570">
        <w:trPr>
          <w:trHeight w:val="270"/>
          <w:jc w:val="center"/>
        </w:trPr>
        <w:tc>
          <w:tcPr>
            <w:tcW w:w="720" w:type="dxa"/>
            <w:tcBorders>
              <w:tl2br w:val="nil"/>
              <w:tr2bl w:val="nil"/>
            </w:tcBorders>
            <w:shd w:val="clear" w:color="auto" w:fill="auto"/>
            <w:noWrap/>
            <w:vAlign w:val="center"/>
          </w:tcPr>
          <w:p w14:paraId="73F9860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366</w:t>
            </w:r>
          </w:p>
        </w:tc>
        <w:tc>
          <w:tcPr>
            <w:tcW w:w="2521" w:type="dxa"/>
            <w:vMerge/>
            <w:tcBorders>
              <w:tl2br w:val="nil"/>
              <w:tr2bl w:val="nil"/>
            </w:tcBorders>
            <w:shd w:val="clear" w:color="auto" w:fill="auto"/>
            <w:noWrap/>
            <w:vAlign w:val="center"/>
          </w:tcPr>
          <w:p w14:paraId="0F0207B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663067A4" w14:textId="6AECC0D1"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F8中效过滤器</w:t>
            </w:r>
          </w:p>
        </w:tc>
        <w:tc>
          <w:tcPr>
            <w:tcW w:w="1875" w:type="dxa"/>
            <w:tcBorders>
              <w:tl2br w:val="nil"/>
              <w:tr2bl w:val="nil"/>
            </w:tcBorders>
            <w:shd w:val="clear" w:color="auto" w:fill="auto"/>
            <w:vAlign w:val="center"/>
          </w:tcPr>
          <w:p w14:paraId="564B249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590*590*350*8p</w:t>
            </w:r>
          </w:p>
        </w:tc>
        <w:tc>
          <w:tcPr>
            <w:tcW w:w="780" w:type="dxa"/>
            <w:tcBorders>
              <w:tl2br w:val="nil"/>
              <w:tr2bl w:val="nil"/>
            </w:tcBorders>
            <w:shd w:val="clear" w:color="auto" w:fill="auto"/>
            <w:noWrap/>
            <w:vAlign w:val="center"/>
          </w:tcPr>
          <w:p w14:paraId="42BD98E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586F01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2D03B7CF" w14:textId="77777777" w:rsidTr="004D7570">
        <w:trPr>
          <w:trHeight w:val="270"/>
          <w:jc w:val="center"/>
        </w:trPr>
        <w:tc>
          <w:tcPr>
            <w:tcW w:w="720" w:type="dxa"/>
            <w:tcBorders>
              <w:tl2br w:val="nil"/>
              <w:tr2bl w:val="nil"/>
            </w:tcBorders>
            <w:shd w:val="clear" w:color="auto" w:fill="auto"/>
            <w:noWrap/>
            <w:vAlign w:val="center"/>
          </w:tcPr>
          <w:p w14:paraId="19CD15C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367</w:t>
            </w:r>
          </w:p>
        </w:tc>
        <w:tc>
          <w:tcPr>
            <w:tcW w:w="2521" w:type="dxa"/>
            <w:vMerge/>
            <w:tcBorders>
              <w:tl2br w:val="nil"/>
              <w:tr2bl w:val="nil"/>
            </w:tcBorders>
            <w:shd w:val="clear" w:color="auto" w:fill="auto"/>
            <w:noWrap/>
            <w:vAlign w:val="center"/>
          </w:tcPr>
          <w:p w14:paraId="1BD7CB0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305AC478" w14:textId="17AE0E76"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F8中效过滤器</w:t>
            </w:r>
          </w:p>
        </w:tc>
        <w:tc>
          <w:tcPr>
            <w:tcW w:w="1875" w:type="dxa"/>
            <w:tcBorders>
              <w:tl2br w:val="nil"/>
              <w:tr2bl w:val="nil"/>
            </w:tcBorders>
            <w:shd w:val="clear" w:color="auto" w:fill="auto"/>
            <w:vAlign w:val="center"/>
          </w:tcPr>
          <w:p w14:paraId="64107AD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590*290*350*6P</w:t>
            </w:r>
          </w:p>
        </w:tc>
        <w:tc>
          <w:tcPr>
            <w:tcW w:w="780" w:type="dxa"/>
            <w:tcBorders>
              <w:tl2br w:val="nil"/>
              <w:tr2bl w:val="nil"/>
            </w:tcBorders>
            <w:shd w:val="clear" w:color="auto" w:fill="auto"/>
            <w:noWrap/>
            <w:vAlign w:val="center"/>
          </w:tcPr>
          <w:p w14:paraId="0C78A19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8B3B36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38DCDA7C" w14:textId="77777777" w:rsidTr="004D7570">
        <w:trPr>
          <w:trHeight w:val="270"/>
          <w:jc w:val="center"/>
        </w:trPr>
        <w:tc>
          <w:tcPr>
            <w:tcW w:w="720" w:type="dxa"/>
            <w:tcBorders>
              <w:tl2br w:val="nil"/>
              <w:tr2bl w:val="nil"/>
            </w:tcBorders>
            <w:shd w:val="clear" w:color="auto" w:fill="auto"/>
            <w:noWrap/>
            <w:vAlign w:val="center"/>
          </w:tcPr>
          <w:p w14:paraId="474E04B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368</w:t>
            </w:r>
          </w:p>
        </w:tc>
        <w:tc>
          <w:tcPr>
            <w:tcW w:w="2521" w:type="dxa"/>
            <w:vMerge/>
            <w:tcBorders>
              <w:tl2br w:val="nil"/>
              <w:tr2bl w:val="nil"/>
            </w:tcBorders>
            <w:shd w:val="clear" w:color="auto" w:fill="auto"/>
            <w:noWrap/>
            <w:vAlign w:val="center"/>
          </w:tcPr>
          <w:p w14:paraId="6C66804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7130ECD0" w14:textId="0B6D742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G4初效过滤器</w:t>
            </w:r>
          </w:p>
        </w:tc>
        <w:tc>
          <w:tcPr>
            <w:tcW w:w="1875" w:type="dxa"/>
            <w:tcBorders>
              <w:tl2br w:val="nil"/>
              <w:tr2bl w:val="nil"/>
            </w:tcBorders>
            <w:shd w:val="clear" w:color="auto" w:fill="auto"/>
            <w:vAlign w:val="center"/>
          </w:tcPr>
          <w:p w14:paraId="2A25D49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590*590*46</w:t>
            </w:r>
          </w:p>
        </w:tc>
        <w:tc>
          <w:tcPr>
            <w:tcW w:w="780" w:type="dxa"/>
            <w:tcBorders>
              <w:tl2br w:val="nil"/>
              <w:tr2bl w:val="nil"/>
            </w:tcBorders>
            <w:shd w:val="clear" w:color="auto" w:fill="auto"/>
            <w:noWrap/>
            <w:vAlign w:val="center"/>
          </w:tcPr>
          <w:p w14:paraId="3AAFA46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97D90F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45D1FC64" w14:textId="77777777" w:rsidTr="004D7570">
        <w:trPr>
          <w:trHeight w:val="270"/>
          <w:jc w:val="center"/>
        </w:trPr>
        <w:tc>
          <w:tcPr>
            <w:tcW w:w="720" w:type="dxa"/>
            <w:tcBorders>
              <w:tl2br w:val="nil"/>
              <w:tr2bl w:val="nil"/>
            </w:tcBorders>
            <w:shd w:val="clear" w:color="auto" w:fill="auto"/>
            <w:noWrap/>
            <w:vAlign w:val="center"/>
          </w:tcPr>
          <w:p w14:paraId="0154EC6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369</w:t>
            </w:r>
          </w:p>
        </w:tc>
        <w:tc>
          <w:tcPr>
            <w:tcW w:w="2521" w:type="dxa"/>
            <w:vMerge/>
            <w:tcBorders>
              <w:tl2br w:val="nil"/>
              <w:tr2bl w:val="nil"/>
            </w:tcBorders>
            <w:shd w:val="clear" w:color="auto" w:fill="auto"/>
            <w:noWrap/>
            <w:vAlign w:val="center"/>
          </w:tcPr>
          <w:p w14:paraId="4BEEF9D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vAlign w:val="center"/>
          </w:tcPr>
          <w:p w14:paraId="36B26675" w14:textId="010DA0E3"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F8中效过滤器</w:t>
            </w:r>
          </w:p>
        </w:tc>
        <w:tc>
          <w:tcPr>
            <w:tcW w:w="1875" w:type="dxa"/>
            <w:tcBorders>
              <w:tl2br w:val="nil"/>
              <w:tr2bl w:val="nil"/>
            </w:tcBorders>
            <w:shd w:val="clear" w:color="auto" w:fill="auto"/>
            <w:vAlign w:val="center"/>
          </w:tcPr>
          <w:p w14:paraId="53E1903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590*590*350*8p</w:t>
            </w:r>
          </w:p>
        </w:tc>
        <w:tc>
          <w:tcPr>
            <w:tcW w:w="780" w:type="dxa"/>
            <w:tcBorders>
              <w:tl2br w:val="nil"/>
              <w:tr2bl w:val="nil"/>
            </w:tcBorders>
            <w:shd w:val="clear" w:color="auto" w:fill="auto"/>
            <w:noWrap/>
            <w:vAlign w:val="center"/>
          </w:tcPr>
          <w:p w14:paraId="61A8868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3F9754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575B17F5" w14:textId="77777777" w:rsidTr="004D7570">
        <w:trPr>
          <w:trHeight w:val="270"/>
          <w:jc w:val="center"/>
        </w:trPr>
        <w:tc>
          <w:tcPr>
            <w:tcW w:w="720" w:type="dxa"/>
            <w:tcBorders>
              <w:tl2br w:val="nil"/>
              <w:tr2bl w:val="nil"/>
            </w:tcBorders>
            <w:shd w:val="clear" w:color="auto" w:fill="auto"/>
            <w:noWrap/>
            <w:vAlign w:val="center"/>
          </w:tcPr>
          <w:p w14:paraId="6866B16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370</w:t>
            </w:r>
          </w:p>
        </w:tc>
        <w:tc>
          <w:tcPr>
            <w:tcW w:w="2521" w:type="dxa"/>
            <w:vMerge/>
            <w:tcBorders>
              <w:tl2br w:val="nil"/>
              <w:tr2bl w:val="nil"/>
            </w:tcBorders>
            <w:shd w:val="clear" w:color="auto" w:fill="auto"/>
            <w:noWrap/>
            <w:vAlign w:val="center"/>
          </w:tcPr>
          <w:p w14:paraId="4126190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647F5E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770FE9E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520*520*90</w:t>
            </w:r>
          </w:p>
        </w:tc>
        <w:tc>
          <w:tcPr>
            <w:tcW w:w="780" w:type="dxa"/>
            <w:tcBorders>
              <w:tl2br w:val="nil"/>
              <w:tr2bl w:val="nil"/>
            </w:tcBorders>
            <w:shd w:val="clear" w:color="auto" w:fill="auto"/>
            <w:noWrap/>
            <w:vAlign w:val="center"/>
          </w:tcPr>
          <w:p w14:paraId="4658748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472F57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7BCEC4C0" w14:textId="77777777" w:rsidTr="004D7570">
        <w:trPr>
          <w:trHeight w:val="270"/>
          <w:jc w:val="center"/>
        </w:trPr>
        <w:tc>
          <w:tcPr>
            <w:tcW w:w="720" w:type="dxa"/>
            <w:tcBorders>
              <w:tl2br w:val="nil"/>
              <w:tr2bl w:val="nil"/>
            </w:tcBorders>
            <w:shd w:val="clear" w:color="auto" w:fill="auto"/>
            <w:noWrap/>
            <w:vAlign w:val="center"/>
          </w:tcPr>
          <w:p w14:paraId="6038147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371</w:t>
            </w:r>
          </w:p>
        </w:tc>
        <w:tc>
          <w:tcPr>
            <w:tcW w:w="2521" w:type="dxa"/>
            <w:vMerge/>
            <w:tcBorders>
              <w:tl2br w:val="nil"/>
              <w:tr2bl w:val="nil"/>
            </w:tcBorders>
            <w:shd w:val="clear" w:color="auto" w:fill="auto"/>
            <w:noWrap/>
            <w:vAlign w:val="center"/>
          </w:tcPr>
          <w:p w14:paraId="75E821E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F274BA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2EE539C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340*340*96</w:t>
            </w:r>
          </w:p>
        </w:tc>
        <w:tc>
          <w:tcPr>
            <w:tcW w:w="780" w:type="dxa"/>
            <w:tcBorders>
              <w:tl2br w:val="nil"/>
              <w:tr2bl w:val="nil"/>
            </w:tcBorders>
            <w:shd w:val="clear" w:color="auto" w:fill="auto"/>
            <w:noWrap/>
            <w:vAlign w:val="center"/>
          </w:tcPr>
          <w:p w14:paraId="238CD00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943F31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620875BA" w14:textId="77777777" w:rsidTr="004D7570">
        <w:trPr>
          <w:trHeight w:val="270"/>
          <w:jc w:val="center"/>
        </w:trPr>
        <w:tc>
          <w:tcPr>
            <w:tcW w:w="720" w:type="dxa"/>
            <w:tcBorders>
              <w:tl2br w:val="nil"/>
              <w:tr2bl w:val="nil"/>
            </w:tcBorders>
            <w:shd w:val="clear" w:color="auto" w:fill="auto"/>
            <w:noWrap/>
            <w:vAlign w:val="center"/>
          </w:tcPr>
          <w:p w14:paraId="5A1B18E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372</w:t>
            </w:r>
          </w:p>
        </w:tc>
        <w:tc>
          <w:tcPr>
            <w:tcW w:w="2521" w:type="dxa"/>
            <w:vMerge/>
            <w:tcBorders>
              <w:tl2br w:val="nil"/>
              <w:tr2bl w:val="nil"/>
            </w:tcBorders>
            <w:shd w:val="clear" w:color="auto" w:fill="auto"/>
            <w:noWrap/>
            <w:vAlign w:val="center"/>
          </w:tcPr>
          <w:p w14:paraId="53EA30F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360411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58991F5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340*340*96</w:t>
            </w:r>
          </w:p>
        </w:tc>
        <w:tc>
          <w:tcPr>
            <w:tcW w:w="780" w:type="dxa"/>
            <w:tcBorders>
              <w:tl2br w:val="nil"/>
              <w:tr2bl w:val="nil"/>
            </w:tcBorders>
            <w:shd w:val="clear" w:color="auto" w:fill="auto"/>
            <w:noWrap/>
            <w:vAlign w:val="center"/>
          </w:tcPr>
          <w:p w14:paraId="4A2568E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4C2258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590031" w14:paraId="357C89F2" w14:textId="77777777" w:rsidTr="004D7570">
        <w:trPr>
          <w:trHeight w:val="270"/>
          <w:jc w:val="center"/>
        </w:trPr>
        <w:tc>
          <w:tcPr>
            <w:tcW w:w="720" w:type="dxa"/>
            <w:tcBorders>
              <w:tl2br w:val="nil"/>
              <w:tr2bl w:val="nil"/>
            </w:tcBorders>
            <w:shd w:val="clear" w:color="auto" w:fill="auto"/>
            <w:noWrap/>
            <w:vAlign w:val="center"/>
          </w:tcPr>
          <w:p w14:paraId="15B0A3D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373</w:t>
            </w:r>
          </w:p>
        </w:tc>
        <w:tc>
          <w:tcPr>
            <w:tcW w:w="2521" w:type="dxa"/>
            <w:vMerge w:val="restart"/>
            <w:tcBorders>
              <w:tl2br w:val="nil"/>
              <w:tr2bl w:val="nil"/>
            </w:tcBorders>
            <w:shd w:val="clear" w:color="auto" w:fill="auto"/>
            <w:noWrap/>
            <w:vAlign w:val="center"/>
          </w:tcPr>
          <w:p w14:paraId="4E70519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住院部二楼</w:t>
            </w:r>
          </w:p>
        </w:tc>
        <w:tc>
          <w:tcPr>
            <w:tcW w:w="1889" w:type="dxa"/>
            <w:tcBorders>
              <w:tl2br w:val="nil"/>
              <w:tr2bl w:val="nil"/>
            </w:tcBorders>
            <w:shd w:val="clear" w:color="auto" w:fill="auto"/>
            <w:noWrap/>
            <w:vAlign w:val="center"/>
          </w:tcPr>
          <w:p w14:paraId="0FD65E5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51A139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355*300*4</w:t>
            </w:r>
          </w:p>
        </w:tc>
        <w:tc>
          <w:tcPr>
            <w:tcW w:w="780" w:type="dxa"/>
            <w:tcBorders>
              <w:tl2br w:val="nil"/>
              <w:tr2bl w:val="nil"/>
            </w:tcBorders>
            <w:shd w:val="clear" w:color="auto" w:fill="auto"/>
            <w:noWrap/>
            <w:vAlign w:val="center"/>
          </w:tcPr>
          <w:p w14:paraId="0F17128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7751EC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590031" w14:paraId="3C5C7688" w14:textId="77777777" w:rsidTr="004D7570">
        <w:trPr>
          <w:trHeight w:val="270"/>
          <w:jc w:val="center"/>
        </w:trPr>
        <w:tc>
          <w:tcPr>
            <w:tcW w:w="720" w:type="dxa"/>
            <w:tcBorders>
              <w:tl2br w:val="nil"/>
              <w:tr2bl w:val="nil"/>
            </w:tcBorders>
            <w:shd w:val="clear" w:color="auto" w:fill="auto"/>
            <w:noWrap/>
            <w:vAlign w:val="center"/>
          </w:tcPr>
          <w:p w14:paraId="3049A3B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374</w:t>
            </w:r>
          </w:p>
        </w:tc>
        <w:tc>
          <w:tcPr>
            <w:tcW w:w="2521" w:type="dxa"/>
            <w:vMerge/>
            <w:tcBorders>
              <w:tl2br w:val="nil"/>
              <w:tr2bl w:val="nil"/>
            </w:tcBorders>
            <w:shd w:val="clear" w:color="auto" w:fill="auto"/>
            <w:noWrap/>
            <w:vAlign w:val="center"/>
          </w:tcPr>
          <w:p w14:paraId="4FBA93E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0CEFF1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7B93AED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592*592*46</w:t>
            </w:r>
          </w:p>
        </w:tc>
        <w:tc>
          <w:tcPr>
            <w:tcW w:w="780" w:type="dxa"/>
            <w:tcBorders>
              <w:tl2br w:val="nil"/>
              <w:tr2bl w:val="nil"/>
            </w:tcBorders>
            <w:shd w:val="clear" w:color="auto" w:fill="auto"/>
            <w:noWrap/>
            <w:vAlign w:val="center"/>
          </w:tcPr>
          <w:p w14:paraId="3E4F32F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2417D1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57E16603" w14:textId="77777777" w:rsidTr="004D7570">
        <w:trPr>
          <w:trHeight w:val="270"/>
          <w:jc w:val="center"/>
        </w:trPr>
        <w:tc>
          <w:tcPr>
            <w:tcW w:w="720" w:type="dxa"/>
            <w:tcBorders>
              <w:tl2br w:val="nil"/>
              <w:tr2bl w:val="nil"/>
            </w:tcBorders>
            <w:shd w:val="clear" w:color="auto" w:fill="auto"/>
            <w:noWrap/>
            <w:vAlign w:val="center"/>
          </w:tcPr>
          <w:p w14:paraId="2F1AD20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375</w:t>
            </w:r>
          </w:p>
        </w:tc>
        <w:tc>
          <w:tcPr>
            <w:tcW w:w="2521" w:type="dxa"/>
            <w:vMerge/>
            <w:tcBorders>
              <w:tl2br w:val="nil"/>
              <w:tr2bl w:val="nil"/>
            </w:tcBorders>
            <w:shd w:val="clear" w:color="auto" w:fill="auto"/>
            <w:noWrap/>
            <w:vAlign w:val="center"/>
          </w:tcPr>
          <w:p w14:paraId="212BE93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062D86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4B5C0ED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592*287*46</w:t>
            </w:r>
          </w:p>
        </w:tc>
        <w:tc>
          <w:tcPr>
            <w:tcW w:w="780" w:type="dxa"/>
            <w:tcBorders>
              <w:tl2br w:val="nil"/>
              <w:tr2bl w:val="nil"/>
            </w:tcBorders>
            <w:shd w:val="clear" w:color="auto" w:fill="auto"/>
            <w:noWrap/>
            <w:vAlign w:val="center"/>
          </w:tcPr>
          <w:p w14:paraId="38E0638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A07004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1A525385" w14:textId="77777777" w:rsidTr="004D7570">
        <w:trPr>
          <w:trHeight w:val="270"/>
          <w:jc w:val="center"/>
        </w:trPr>
        <w:tc>
          <w:tcPr>
            <w:tcW w:w="720" w:type="dxa"/>
            <w:tcBorders>
              <w:tl2br w:val="nil"/>
              <w:tr2bl w:val="nil"/>
            </w:tcBorders>
            <w:shd w:val="clear" w:color="auto" w:fill="auto"/>
            <w:noWrap/>
            <w:vAlign w:val="center"/>
          </w:tcPr>
          <w:p w14:paraId="1ED0708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376</w:t>
            </w:r>
          </w:p>
        </w:tc>
        <w:tc>
          <w:tcPr>
            <w:tcW w:w="2521" w:type="dxa"/>
            <w:vMerge/>
            <w:tcBorders>
              <w:tl2br w:val="nil"/>
              <w:tr2bl w:val="nil"/>
            </w:tcBorders>
            <w:shd w:val="clear" w:color="auto" w:fill="auto"/>
            <w:noWrap/>
            <w:vAlign w:val="center"/>
          </w:tcPr>
          <w:p w14:paraId="38054A5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A6EF4A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8BE412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592*592*381*6P</w:t>
            </w:r>
          </w:p>
        </w:tc>
        <w:tc>
          <w:tcPr>
            <w:tcW w:w="780" w:type="dxa"/>
            <w:tcBorders>
              <w:tl2br w:val="nil"/>
              <w:tr2bl w:val="nil"/>
            </w:tcBorders>
            <w:shd w:val="clear" w:color="auto" w:fill="auto"/>
            <w:noWrap/>
            <w:vAlign w:val="center"/>
          </w:tcPr>
          <w:p w14:paraId="0651EBB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E197B1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7A05579A" w14:textId="77777777" w:rsidTr="004D7570">
        <w:trPr>
          <w:trHeight w:val="270"/>
          <w:jc w:val="center"/>
        </w:trPr>
        <w:tc>
          <w:tcPr>
            <w:tcW w:w="720" w:type="dxa"/>
            <w:tcBorders>
              <w:tl2br w:val="nil"/>
              <w:tr2bl w:val="nil"/>
            </w:tcBorders>
            <w:shd w:val="clear" w:color="auto" w:fill="auto"/>
            <w:noWrap/>
            <w:vAlign w:val="center"/>
          </w:tcPr>
          <w:p w14:paraId="5BD4907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377</w:t>
            </w:r>
          </w:p>
        </w:tc>
        <w:tc>
          <w:tcPr>
            <w:tcW w:w="2521" w:type="dxa"/>
            <w:vMerge/>
            <w:tcBorders>
              <w:tl2br w:val="nil"/>
              <w:tr2bl w:val="nil"/>
            </w:tcBorders>
            <w:shd w:val="clear" w:color="auto" w:fill="auto"/>
            <w:noWrap/>
            <w:vAlign w:val="center"/>
          </w:tcPr>
          <w:p w14:paraId="3697832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CF067F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499385F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l2br w:val="nil"/>
              <w:tr2bl w:val="nil"/>
            </w:tcBorders>
            <w:shd w:val="clear" w:color="auto" w:fill="auto"/>
            <w:noWrap/>
            <w:vAlign w:val="center"/>
          </w:tcPr>
          <w:p w14:paraId="6D2B0A1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B110B7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31FF284D" w14:textId="77777777" w:rsidTr="004D7570">
        <w:trPr>
          <w:trHeight w:val="270"/>
          <w:jc w:val="center"/>
        </w:trPr>
        <w:tc>
          <w:tcPr>
            <w:tcW w:w="720" w:type="dxa"/>
            <w:tcBorders>
              <w:tl2br w:val="nil"/>
              <w:tr2bl w:val="nil"/>
            </w:tcBorders>
            <w:shd w:val="clear" w:color="auto" w:fill="auto"/>
            <w:noWrap/>
            <w:vAlign w:val="center"/>
          </w:tcPr>
          <w:p w14:paraId="5E1BA56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378</w:t>
            </w:r>
          </w:p>
        </w:tc>
        <w:tc>
          <w:tcPr>
            <w:tcW w:w="2521" w:type="dxa"/>
            <w:vMerge/>
            <w:tcBorders>
              <w:tl2br w:val="nil"/>
              <w:tr2bl w:val="nil"/>
            </w:tcBorders>
            <w:shd w:val="clear" w:color="auto" w:fill="auto"/>
            <w:noWrap/>
            <w:vAlign w:val="center"/>
          </w:tcPr>
          <w:p w14:paraId="67C273F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33C11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3E16B35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46109D2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23EB88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r>
      <w:tr w:rsidR="00590031" w14:paraId="77F46141" w14:textId="77777777" w:rsidTr="004D7570">
        <w:trPr>
          <w:trHeight w:val="270"/>
          <w:jc w:val="center"/>
        </w:trPr>
        <w:tc>
          <w:tcPr>
            <w:tcW w:w="720" w:type="dxa"/>
            <w:tcBorders>
              <w:tl2br w:val="nil"/>
              <w:tr2bl w:val="nil"/>
            </w:tcBorders>
            <w:shd w:val="clear" w:color="auto" w:fill="auto"/>
            <w:noWrap/>
            <w:vAlign w:val="center"/>
          </w:tcPr>
          <w:p w14:paraId="258AEA1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379</w:t>
            </w:r>
          </w:p>
        </w:tc>
        <w:tc>
          <w:tcPr>
            <w:tcW w:w="2521" w:type="dxa"/>
            <w:vMerge/>
            <w:tcBorders>
              <w:tl2br w:val="nil"/>
              <w:tr2bl w:val="nil"/>
            </w:tcBorders>
            <w:shd w:val="clear" w:color="auto" w:fill="auto"/>
            <w:noWrap/>
            <w:vAlign w:val="center"/>
          </w:tcPr>
          <w:p w14:paraId="7224F410"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412DD3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4EE3523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415*415*46</w:t>
            </w:r>
          </w:p>
        </w:tc>
        <w:tc>
          <w:tcPr>
            <w:tcW w:w="780" w:type="dxa"/>
            <w:tcBorders>
              <w:tl2br w:val="nil"/>
              <w:tr2bl w:val="nil"/>
            </w:tcBorders>
            <w:shd w:val="clear" w:color="auto" w:fill="auto"/>
            <w:noWrap/>
            <w:vAlign w:val="center"/>
          </w:tcPr>
          <w:p w14:paraId="7A8935F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6C1058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w:t>
            </w:r>
          </w:p>
        </w:tc>
      </w:tr>
      <w:tr w:rsidR="00590031" w14:paraId="70DA35C4" w14:textId="77777777" w:rsidTr="004D7570">
        <w:trPr>
          <w:trHeight w:val="270"/>
          <w:jc w:val="center"/>
        </w:trPr>
        <w:tc>
          <w:tcPr>
            <w:tcW w:w="720" w:type="dxa"/>
            <w:tcBorders>
              <w:tl2br w:val="nil"/>
              <w:tr2bl w:val="nil"/>
            </w:tcBorders>
            <w:shd w:val="clear" w:color="auto" w:fill="auto"/>
            <w:noWrap/>
            <w:vAlign w:val="center"/>
          </w:tcPr>
          <w:p w14:paraId="5724F44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2521" w:type="dxa"/>
            <w:vMerge w:val="restart"/>
            <w:tcBorders>
              <w:tl2br w:val="nil"/>
              <w:tr2bl w:val="nil"/>
            </w:tcBorders>
            <w:shd w:val="clear" w:color="auto" w:fill="auto"/>
            <w:noWrap/>
            <w:vAlign w:val="center"/>
          </w:tcPr>
          <w:p w14:paraId="61BE032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负一楼</w:t>
            </w:r>
          </w:p>
        </w:tc>
        <w:tc>
          <w:tcPr>
            <w:tcW w:w="1889" w:type="dxa"/>
            <w:tcBorders>
              <w:tl2br w:val="nil"/>
              <w:tr2bl w:val="nil"/>
            </w:tcBorders>
            <w:shd w:val="clear" w:color="auto" w:fill="auto"/>
            <w:noWrap/>
            <w:vAlign w:val="center"/>
          </w:tcPr>
          <w:p w14:paraId="5D1A9CB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40E2D89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592*592*381*6P</w:t>
            </w:r>
          </w:p>
        </w:tc>
        <w:tc>
          <w:tcPr>
            <w:tcW w:w="780" w:type="dxa"/>
            <w:tcBorders>
              <w:tl2br w:val="nil"/>
              <w:tr2bl w:val="nil"/>
            </w:tcBorders>
            <w:shd w:val="clear" w:color="auto" w:fill="auto"/>
            <w:noWrap/>
            <w:vAlign w:val="center"/>
          </w:tcPr>
          <w:p w14:paraId="35A8EC6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A3976A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4E5ABB3D" w14:textId="77777777" w:rsidTr="004D7570">
        <w:trPr>
          <w:trHeight w:val="270"/>
          <w:jc w:val="center"/>
        </w:trPr>
        <w:tc>
          <w:tcPr>
            <w:tcW w:w="720" w:type="dxa"/>
            <w:tcBorders>
              <w:tl2br w:val="nil"/>
              <w:tr2bl w:val="nil"/>
            </w:tcBorders>
            <w:shd w:val="clear" w:color="auto" w:fill="auto"/>
            <w:noWrap/>
            <w:vAlign w:val="center"/>
          </w:tcPr>
          <w:p w14:paraId="119DF23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381</w:t>
            </w:r>
          </w:p>
        </w:tc>
        <w:tc>
          <w:tcPr>
            <w:tcW w:w="2521" w:type="dxa"/>
            <w:vMerge/>
            <w:tcBorders>
              <w:tl2br w:val="nil"/>
              <w:tr2bl w:val="nil"/>
            </w:tcBorders>
            <w:shd w:val="clear" w:color="auto" w:fill="auto"/>
            <w:noWrap/>
            <w:vAlign w:val="center"/>
          </w:tcPr>
          <w:p w14:paraId="026BD05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4E089F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5AD668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l2br w:val="nil"/>
              <w:tr2bl w:val="nil"/>
            </w:tcBorders>
            <w:shd w:val="clear" w:color="auto" w:fill="auto"/>
            <w:noWrap/>
            <w:vAlign w:val="center"/>
          </w:tcPr>
          <w:p w14:paraId="4055A28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145F48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61AD8FD3" w14:textId="77777777" w:rsidTr="004D7570">
        <w:trPr>
          <w:trHeight w:val="270"/>
          <w:jc w:val="center"/>
        </w:trPr>
        <w:tc>
          <w:tcPr>
            <w:tcW w:w="720" w:type="dxa"/>
            <w:tcBorders>
              <w:tl2br w:val="nil"/>
              <w:tr2bl w:val="nil"/>
            </w:tcBorders>
            <w:shd w:val="clear" w:color="auto" w:fill="auto"/>
            <w:noWrap/>
            <w:vAlign w:val="center"/>
          </w:tcPr>
          <w:p w14:paraId="25EB27A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382</w:t>
            </w:r>
          </w:p>
        </w:tc>
        <w:tc>
          <w:tcPr>
            <w:tcW w:w="2521" w:type="dxa"/>
            <w:vMerge/>
            <w:tcBorders>
              <w:tl2br w:val="nil"/>
              <w:tr2bl w:val="nil"/>
            </w:tcBorders>
            <w:shd w:val="clear" w:color="auto" w:fill="auto"/>
            <w:noWrap/>
            <w:vAlign w:val="center"/>
          </w:tcPr>
          <w:p w14:paraId="63A9B59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9BCFDB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1E6069A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1579830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4277D0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r>
      <w:tr w:rsidR="00590031" w14:paraId="6DE3E634" w14:textId="77777777" w:rsidTr="004D7570">
        <w:trPr>
          <w:trHeight w:val="270"/>
          <w:jc w:val="center"/>
        </w:trPr>
        <w:tc>
          <w:tcPr>
            <w:tcW w:w="720" w:type="dxa"/>
            <w:tcBorders>
              <w:tl2br w:val="nil"/>
              <w:tr2bl w:val="nil"/>
            </w:tcBorders>
            <w:shd w:val="clear" w:color="auto" w:fill="auto"/>
            <w:noWrap/>
            <w:vAlign w:val="center"/>
          </w:tcPr>
          <w:p w14:paraId="052B1EE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383</w:t>
            </w:r>
          </w:p>
        </w:tc>
        <w:tc>
          <w:tcPr>
            <w:tcW w:w="2521" w:type="dxa"/>
            <w:vMerge w:val="restart"/>
            <w:tcBorders>
              <w:tl2br w:val="nil"/>
              <w:tr2bl w:val="nil"/>
            </w:tcBorders>
            <w:shd w:val="clear" w:color="auto" w:fill="auto"/>
            <w:noWrap/>
            <w:vAlign w:val="center"/>
          </w:tcPr>
          <w:p w14:paraId="5BB4FAC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门诊楼四楼</w:t>
            </w:r>
          </w:p>
        </w:tc>
        <w:tc>
          <w:tcPr>
            <w:tcW w:w="1889" w:type="dxa"/>
            <w:tcBorders>
              <w:tl2br w:val="nil"/>
              <w:tr2bl w:val="nil"/>
            </w:tcBorders>
            <w:shd w:val="clear" w:color="auto" w:fill="auto"/>
            <w:noWrap/>
            <w:vAlign w:val="center"/>
          </w:tcPr>
          <w:p w14:paraId="594D8EC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385330B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610*305*292</w:t>
            </w:r>
          </w:p>
        </w:tc>
        <w:tc>
          <w:tcPr>
            <w:tcW w:w="780" w:type="dxa"/>
            <w:tcBorders>
              <w:tl2br w:val="nil"/>
              <w:tr2bl w:val="nil"/>
            </w:tcBorders>
            <w:shd w:val="clear" w:color="auto" w:fill="auto"/>
            <w:noWrap/>
            <w:vAlign w:val="center"/>
          </w:tcPr>
          <w:p w14:paraId="43ACC3E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19DD2F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w:t>
            </w:r>
          </w:p>
        </w:tc>
      </w:tr>
      <w:tr w:rsidR="00590031" w14:paraId="7EBA6C22" w14:textId="77777777" w:rsidTr="004D7570">
        <w:trPr>
          <w:trHeight w:val="270"/>
          <w:jc w:val="center"/>
        </w:trPr>
        <w:tc>
          <w:tcPr>
            <w:tcW w:w="720" w:type="dxa"/>
            <w:tcBorders>
              <w:tl2br w:val="nil"/>
              <w:tr2bl w:val="nil"/>
            </w:tcBorders>
            <w:shd w:val="clear" w:color="auto" w:fill="auto"/>
            <w:noWrap/>
            <w:vAlign w:val="center"/>
          </w:tcPr>
          <w:p w14:paraId="6968191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w:t>
            </w:r>
          </w:p>
        </w:tc>
        <w:tc>
          <w:tcPr>
            <w:tcW w:w="2521" w:type="dxa"/>
            <w:vMerge/>
            <w:tcBorders>
              <w:tl2br w:val="nil"/>
              <w:tr2bl w:val="nil"/>
            </w:tcBorders>
            <w:shd w:val="clear" w:color="auto" w:fill="auto"/>
            <w:noWrap/>
            <w:vAlign w:val="center"/>
          </w:tcPr>
          <w:p w14:paraId="7F8E60CA"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303CF8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6287DC1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36501F7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4DE350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73FC8E13" w14:textId="77777777" w:rsidTr="004D7570">
        <w:trPr>
          <w:trHeight w:val="270"/>
          <w:jc w:val="center"/>
        </w:trPr>
        <w:tc>
          <w:tcPr>
            <w:tcW w:w="720" w:type="dxa"/>
            <w:tcBorders>
              <w:tl2br w:val="nil"/>
              <w:tr2bl w:val="nil"/>
            </w:tcBorders>
            <w:shd w:val="clear" w:color="auto" w:fill="auto"/>
            <w:noWrap/>
            <w:vAlign w:val="center"/>
          </w:tcPr>
          <w:p w14:paraId="2303E37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385</w:t>
            </w:r>
          </w:p>
        </w:tc>
        <w:tc>
          <w:tcPr>
            <w:tcW w:w="2521" w:type="dxa"/>
            <w:vMerge/>
            <w:tcBorders>
              <w:tl2br w:val="nil"/>
              <w:tr2bl w:val="nil"/>
            </w:tcBorders>
            <w:shd w:val="clear" w:color="auto" w:fill="auto"/>
            <w:noWrap/>
            <w:vAlign w:val="center"/>
          </w:tcPr>
          <w:p w14:paraId="077617B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3F776C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157AFA9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2665F4B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162524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w:t>
            </w:r>
          </w:p>
        </w:tc>
      </w:tr>
      <w:tr w:rsidR="00590031" w14:paraId="1EBA7080" w14:textId="77777777" w:rsidTr="004D7570">
        <w:trPr>
          <w:trHeight w:val="270"/>
          <w:jc w:val="center"/>
        </w:trPr>
        <w:tc>
          <w:tcPr>
            <w:tcW w:w="720" w:type="dxa"/>
            <w:tcBorders>
              <w:tl2br w:val="nil"/>
              <w:tr2bl w:val="nil"/>
            </w:tcBorders>
            <w:shd w:val="clear" w:color="auto" w:fill="auto"/>
            <w:noWrap/>
            <w:vAlign w:val="center"/>
          </w:tcPr>
          <w:p w14:paraId="3FDF1F8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386</w:t>
            </w:r>
          </w:p>
        </w:tc>
        <w:tc>
          <w:tcPr>
            <w:tcW w:w="2521" w:type="dxa"/>
            <w:vMerge/>
            <w:tcBorders>
              <w:tl2br w:val="nil"/>
              <w:tr2bl w:val="nil"/>
            </w:tcBorders>
            <w:shd w:val="clear" w:color="auto" w:fill="auto"/>
            <w:noWrap/>
            <w:vAlign w:val="center"/>
          </w:tcPr>
          <w:p w14:paraId="237D7DA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ECB027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032B3B5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7FBF9EB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CBD0C4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r>
      <w:tr w:rsidR="00590031" w14:paraId="6E79BCCB" w14:textId="77777777" w:rsidTr="004D7570">
        <w:trPr>
          <w:trHeight w:val="270"/>
          <w:jc w:val="center"/>
        </w:trPr>
        <w:tc>
          <w:tcPr>
            <w:tcW w:w="720" w:type="dxa"/>
            <w:tcBorders>
              <w:tl2br w:val="nil"/>
              <w:tr2bl w:val="nil"/>
            </w:tcBorders>
            <w:shd w:val="clear" w:color="auto" w:fill="auto"/>
            <w:noWrap/>
            <w:vAlign w:val="center"/>
          </w:tcPr>
          <w:p w14:paraId="6A073CD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387</w:t>
            </w:r>
          </w:p>
        </w:tc>
        <w:tc>
          <w:tcPr>
            <w:tcW w:w="2521" w:type="dxa"/>
            <w:vMerge/>
            <w:tcBorders>
              <w:tl2br w:val="nil"/>
              <w:tr2bl w:val="nil"/>
            </w:tcBorders>
            <w:shd w:val="clear" w:color="auto" w:fill="auto"/>
            <w:noWrap/>
            <w:vAlign w:val="center"/>
          </w:tcPr>
          <w:p w14:paraId="25144D8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3AD389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08638F9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1556A14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E3AC18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r>
      <w:tr w:rsidR="00590031" w14:paraId="3462CA5E" w14:textId="77777777" w:rsidTr="004D7570">
        <w:trPr>
          <w:trHeight w:val="270"/>
          <w:jc w:val="center"/>
        </w:trPr>
        <w:tc>
          <w:tcPr>
            <w:tcW w:w="720" w:type="dxa"/>
            <w:tcBorders>
              <w:tl2br w:val="nil"/>
              <w:tr2bl w:val="nil"/>
            </w:tcBorders>
            <w:shd w:val="clear" w:color="auto" w:fill="auto"/>
            <w:noWrap/>
            <w:vAlign w:val="center"/>
          </w:tcPr>
          <w:p w14:paraId="4F17BBC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388</w:t>
            </w:r>
          </w:p>
        </w:tc>
        <w:tc>
          <w:tcPr>
            <w:tcW w:w="2521" w:type="dxa"/>
            <w:vMerge/>
            <w:tcBorders>
              <w:tl2br w:val="nil"/>
              <w:tr2bl w:val="nil"/>
            </w:tcBorders>
            <w:shd w:val="clear" w:color="auto" w:fill="auto"/>
            <w:noWrap/>
            <w:vAlign w:val="center"/>
          </w:tcPr>
          <w:p w14:paraId="6437D46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507D2E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2009A04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39E4F01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DE2EC1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15F6278A" w14:textId="77777777" w:rsidTr="004D7570">
        <w:trPr>
          <w:trHeight w:val="270"/>
          <w:jc w:val="center"/>
        </w:trPr>
        <w:tc>
          <w:tcPr>
            <w:tcW w:w="720" w:type="dxa"/>
            <w:tcBorders>
              <w:tl2br w:val="nil"/>
              <w:tr2bl w:val="nil"/>
            </w:tcBorders>
            <w:shd w:val="clear" w:color="auto" w:fill="auto"/>
            <w:noWrap/>
            <w:vAlign w:val="center"/>
          </w:tcPr>
          <w:p w14:paraId="667354D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389</w:t>
            </w:r>
          </w:p>
        </w:tc>
        <w:tc>
          <w:tcPr>
            <w:tcW w:w="2521" w:type="dxa"/>
            <w:vMerge/>
            <w:tcBorders>
              <w:tl2br w:val="nil"/>
              <w:tr2bl w:val="nil"/>
            </w:tcBorders>
            <w:shd w:val="clear" w:color="auto" w:fill="auto"/>
            <w:noWrap/>
            <w:vAlign w:val="center"/>
          </w:tcPr>
          <w:p w14:paraId="5E146CA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AE055D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3813C92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323C783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BC5549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066F6D4A" w14:textId="77777777" w:rsidTr="004D7570">
        <w:trPr>
          <w:trHeight w:val="270"/>
          <w:jc w:val="center"/>
        </w:trPr>
        <w:tc>
          <w:tcPr>
            <w:tcW w:w="720" w:type="dxa"/>
            <w:tcBorders>
              <w:tl2br w:val="nil"/>
              <w:tr2bl w:val="nil"/>
            </w:tcBorders>
            <w:shd w:val="clear" w:color="auto" w:fill="auto"/>
            <w:noWrap/>
            <w:vAlign w:val="center"/>
          </w:tcPr>
          <w:p w14:paraId="5488BF1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390</w:t>
            </w:r>
          </w:p>
        </w:tc>
        <w:tc>
          <w:tcPr>
            <w:tcW w:w="2521" w:type="dxa"/>
            <w:vMerge/>
            <w:tcBorders>
              <w:tl2br w:val="nil"/>
              <w:tr2bl w:val="nil"/>
            </w:tcBorders>
            <w:shd w:val="clear" w:color="auto" w:fill="auto"/>
            <w:noWrap/>
            <w:vAlign w:val="center"/>
          </w:tcPr>
          <w:p w14:paraId="5D4CC91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41F5D6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5A47B0C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735C89D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E4A16D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0C1EB8C3" w14:textId="77777777" w:rsidTr="004D7570">
        <w:trPr>
          <w:trHeight w:val="270"/>
          <w:jc w:val="center"/>
        </w:trPr>
        <w:tc>
          <w:tcPr>
            <w:tcW w:w="720" w:type="dxa"/>
            <w:tcBorders>
              <w:tl2br w:val="nil"/>
              <w:tr2bl w:val="nil"/>
            </w:tcBorders>
            <w:shd w:val="clear" w:color="auto" w:fill="auto"/>
            <w:noWrap/>
            <w:vAlign w:val="center"/>
          </w:tcPr>
          <w:p w14:paraId="08F9A46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391</w:t>
            </w:r>
          </w:p>
        </w:tc>
        <w:tc>
          <w:tcPr>
            <w:tcW w:w="2521" w:type="dxa"/>
            <w:vMerge/>
            <w:tcBorders>
              <w:tl2br w:val="nil"/>
              <w:tr2bl w:val="nil"/>
            </w:tcBorders>
            <w:shd w:val="clear" w:color="auto" w:fill="auto"/>
            <w:noWrap/>
            <w:vAlign w:val="center"/>
          </w:tcPr>
          <w:p w14:paraId="719DBAF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ABEBD9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5F8E2EB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3F2BB67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6F178B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440CF63A" w14:textId="77777777" w:rsidTr="004D7570">
        <w:trPr>
          <w:trHeight w:val="270"/>
          <w:jc w:val="center"/>
        </w:trPr>
        <w:tc>
          <w:tcPr>
            <w:tcW w:w="720" w:type="dxa"/>
            <w:tcBorders>
              <w:tl2br w:val="nil"/>
              <w:tr2bl w:val="nil"/>
            </w:tcBorders>
            <w:shd w:val="clear" w:color="auto" w:fill="auto"/>
            <w:noWrap/>
            <w:vAlign w:val="center"/>
          </w:tcPr>
          <w:p w14:paraId="732D2AB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392</w:t>
            </w:r>
          </w:p>
        </w:tc>
        <w:tc>
          <w:tcPr>
            <w:tcW w:w="2521" w:type="dxa"/>
            <w:vMerge/>
            <w:tcBorders>
              <w:tl2br w:val="nil"/>
              <w:tr2bl w:val="nil"/>
            </w:tcBorders>
            <w:shd w:val="clear" w:color="auto" w:fill="auto"/>
            <w:noWrap/>
            <w:vAlign w:val="center"/>
          </w:tcPr>
          <w:p w14:paraId="148B033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B4E1E8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59F831F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68E9622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B5F907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3056416B" w14:textId="77777777" w:rsidTr="004D7570">
        <w:trPr>
          <w:trHeight w:val="270"/>
          <w:jc w:val="center"/>
        </w:trPr>
        <w:tc>
          <w:tcPr>
            <w:tcW w:w="720" w:type="dxa"/>
            <w:tcBorders>
              <w:tl2br w:val="nil"/>
              <w:tr2bl w:val="nil"/>
            </w:tcBorders>
            <w:shd w:val="clear" w:color="auto" w:fill="auto"/>
            <w:noWrap/>
            <w:vAlign w:val="center"/>
          </w:tcPr>
          <w:p w14:paraId="193CCEF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2521" w:type="dxa"/>
            <w:vMerge/>
            <w:tcBorders>
              <w:tl2br w:val="nil"/>
              <w:tr2bl w:val="nil"/>
            </w:tcBorders>
            <w:shd w:val="clear" w:color="auto" w:fill="auto"/>
            <w:noWrap/>
            <w:vAlign w:val="center"/>
          </w:tcPr>
          <w:p w14:paraId="3E2F54A9"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DF6B81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1028325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029CC1E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7C884F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3F0BAA20" w14:textId="77777777" w:rsidTr="004D7570">
        <w:trPr>
          <w:trHeight w:val="270"/>
          <w:jc w:val="center"/>
        </w:trPr>
        <w:tc>
          <w:tcPr>
            <w:tcW w:w="720" w:type="dxa"/>
            <w:tcBorders>
              <w:tl2br w:val="nil"/>
              <w:tr2bl w:val="nil"/>
            </w:tcBorders>
            <w:shd w:val="clear" w:color="auto" w:fill="auto"/>
            <w:noWrap/>
            <w:vAlign w:val="center"/>
          </w:tcPr>
          <w:p w14:paraId="6D13F8E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394</w:t>
            </w:r>
          </w:p>
        </w:tc>
        <w:tc>
          <w:tcPr>
            <w:tcW w:w="2521" w:type="dxa"/>
            <w:vMerge/>
            <w:tcBorders>
              <w:tl2br w:val="nil"/>
              <w:tr2bl w:val="nil"/>
            </w:tcBorders>
            <w:shd w:val="clear" w:color="auto" w:fill="auto"/>
            <w:noWrap/>
            <w:vAlign w:val="center"/>
          </w:tcPr>
          <w:p w14:paraId="3A491CE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F314EE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6F07810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21D8371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776576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3BB88AF7" w14:textId="77777777" w:rsidTr="004D7570">
        <w:trPr>
          <w:trHeight w:val="270"/>
          <w:jc w:val="center"/>
        </w:trPr>
        <w:tc>
          <w:tcPr>
            <w:tcW w:w="720" w:type="dxa"/>
            <w:tcBorders>
              <w:tl2br w:val="nil"/>
              <w:tr2bl w:val="nil"/>
            </w:tcBorders>
            <w:shd w:val="clear" w:color="auto" w:fill="auto"/>
            <w:noWrap/>
            <w:vAlign w:val="center"/>
          </w:tcPr>
          <w:p w14:paraId="75BC80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395</w:t>
            </w:r>
          </w:p>
        </w:tc>
        <w:tc>
          <w:tcPr>
            <w:tcW w:w="2521" w:type="dxa"/>
            <w:vMerge/>
            <w:tcBorders>
              <w:tl2br w:val="nil"/>
              <w:tr2bl w:val="nil"/>
            </w:tcBorders>
            <w:shd w:val="clear" w:color="auto" w:fill="auto"/>
            <w:noWrap/>
            <w:vAlign w:val="center"/>
          </w:tcPr>
          <w:p w14:paraId="2E039D9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D7AB08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3EED4EF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4CD0F49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7FC3B2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3DC2993A" w14:textId="77777777" w:rsidTr="004D7570">
        <w:trPr>
          <w:trHeight w:val="270"/>
          <w:jc w:val="center"/>
        </w:trPr>
        <w:tc>
          <w:tcPr>
            <w:tcW w:w="720" w:type="dxa"/>
            <w:tcBorders>
              <w:tl2br w:val="nil"/>
              <w:tr2bl w:val="nil"/>
            </w:tcBorders>
            <w:shd w:val="clear" w:color="auto" w:fill="auto"/>
            <w:noWrap/>
            <w:vAlign w:val="center"/>
          </w:tcPr>
          <w:p w14:paraId="351BBC6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396</w:t>
            </w:r>
          </w:p>
        </w:tc>
        <w:tc>
          <w:tcPr>
            <w:tcW w:w="2521" w:type="dxa"/>
            <w:vMerge/>
            <w:tcBorders>
              <w:tl2br w:val="nil"/>
              <w:tr2bl w:val="nil"/>
            </w:tcBorders>
            <w:shd w:val="clear" w:color="auto" w:fill="auto"/>
            <w:noWrap/>
            <w:vAlign w:val="center"/>
          </w:tcPr>
          <w:p w14:paraId="3E5F25E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966FB7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54F4DC0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7CE6CF1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335DCD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19C3AC9F" w14:textId="77777777" w:rsidTr="004D7570">
        <w:trPr>
          <w:trHeight w:val="270"/>
          <w:jc w:val="center"/>
        </w:trPr>
        <w:tc>
          <w:tcPr>
            <w:tcW w:w="720" w:type="dxa"/>
            <w:tcBorders>
              <w:tl2br w:val="nil"/>
              <w:tr2bl w:val="nil"/>
            </w:tcBorders>
            <w:shd w:val="clear" w:color="auto" w:fill="auto"/>
            <w:noWrap/>
            <w:vAlign w:val="center"/>
          </w:tcPr>
          <w:p w14:paraId="4D588B3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397</w:t>
            </w:r>
          </w:p>
        </w:tc>
        <w:tc>
          <w:tcPr>
            <w:tcW w:w="2521" w:type="dxa"/>
            <w:vMerge/>
            <w:tcBorders>
              <w:tl2br w:val="nil"/>
              <w:tr2bl w:val="nil"/>
            </w:tcBorders>
            <w:shd w:val="clear" w:color="auto" w:fill="auto"/>
            <w:noWrap/>
            <w:vAlign w:val="center"/>
          </w:tcPr>
          <w:p w14:paraId="14CDF87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27EE59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69B45F7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0143A55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6D1BCB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590031" w14:paraId="3D7E72AE" w14:textId="77777777" w:rsidTr="004D7570">
        <w:trPr>
          <w:trHeight w:val="270"/>
          <w:jc w:val="center"/>
        </w:trPr>
        <w:tc>
          <w:tcPr>
            <w:tcW w:w="720" w:type="dxa"/>
            <w:tcBorders>
              <w:tl2br w:val="nil"/>
              <w:tr2bl w:val="nil"/>
            </w:tcBorders>
            <w:shd w:val="clear" w:color="auto" w:fill="auto"/>
            <w:noWrap/>
            <w:vAlign w:val="center"/>
          </w:tcPr>
          <w:p w14:paraId="5A94A8A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398</w:t>
            </w:r>
          </w:p>
        </w:tc>
        <w:tc>
          <w:tcPr>
            <w:tcW w:w="2521" w:type="dxa"/>
            <w:vMerge/>
            <w:tcBorders>
              <w:tl2br w:val="nil"/>
              <w:tr2bl w:val="nil"/>
            </w:tcBorders>
            <w:shd w:val="clear" w:color="auto" w:fill="auto"/>
            <w:noWrap/>
            <w:vAlign w:val="center"/>
          </w:tcPr>
          <w:p w14:paraId="3CB4E2C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13E05A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21B7801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086A04B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5C311E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392725DF" w14:textId="77777777" w:rsidTr="004D7570">
        <w:trPr>
          <w:trHeight w:val="270"/>
          <w:jc w:val="center"/>
        </w:trPr>
        <w:tc>
          <w:tcPr>
            <w:tcW w:w="720" w:type="dxa"/>
            <w:tcBorders>
              <w:tl2br w:val="nil"/>
              <w:tr2bl w:val="nil"/>
            </w:tcBorders>
            <w:shd w:val="clear" w:color="auto" w:fill="auto"/>
            <w:noWrap/>
            <w:vAlign w:val="center"/>
          </w:tcPr>
          <w:p w14:paraId="2BB6116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399</w:t>
            </w:r>
          </w:p>
        </w:tc>
        <w:tc>
          <w:tcPr>
            <w:tcW w:w="2521" w:type="dxa"/>
            <w:vMerge/>
            <w:tcBorders>
              <w:tl2br w:val="nil"/>
              <w:tr2bl w:val="nil"/>
            </w:tcBorders>
            <w:shd w:val="clear" w:color="auto" w:fill="auto"/>
            <w:noWrap/>
            <w:vAlign w:val="center"/>
          </w:tcPr>
          <w:p w14:paraId="7320F5A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0FE3A9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7B6E9A6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7D064CD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5F95D2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2C4CC6B1" w14:textId="77777777" w:rsidTr="004D7570">
        <w:trPr>
          <w:trHeight w:val="270"/>
          <w:jc w:val="center"/>
        </w:trPr>
        <w:tc>
          <w:tcPr>
            <w:tcW w:w="720" w:type="dxa"/>
            <w:tcBorders>
              <w:tl2br w:val="nil"/>
              <w:tr2bl w:val="nil"/>
            </w:tcBorders>
            <w:shd w:val="clear" w:color="auto" w:fill="auto"/>
            <w:noWrap/>
            <w:vAlign w:val="center"/>
          </w:tcPr>
          <w:p w14:paraId="3D96B74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400</w:t>
            </w:r>
          </w:p>
        </w:tc>
        <w:tc>
          <w:tcPr>
            <w:tcW w:w="2521" w:type="dxa"/>
            <w:vMerge/>
            <w:tcBorders>
              <w:tl2br w:val="nil"/>
              <w:tr2bl w:val="nil"/>
            </w:tcBorders>
            <w:shd w:val="clear" w:color="auto" w:fill="auto"/>
            <w:noWrap/>
            <w:vAlign w:val="center"/>
          </w:tcPr>
          <w:p w14:paraId="6F4FEC6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AD99C0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5A30232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1658B71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00C54B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21504D50" w14:textId="77777777" w:rsidTr="004D7570">
        <w:trPr>
          <w:trHeight w:val="270"/>
          <w:jc w:val="center"/>
        </w:trPr>
        <w:tc>
          <w:tcPr>
            <w:tcW w:w="720" w:type="dxa"/>
            <w:tcBorders>
              <w:tl2br w:val="nil"/>
              <w:tr2bl w:val="nil"/>
            </w:tcBorders>
            <w:shd w:val="clear" w:color="auto" w:fill="auto"/>
            <w:noWrap/>
            <w:vAlign w:val="center"/>
          </w:tcPr>
          <w:p w14:paraId="0953E4C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401</w:t>
            </w:r>
          </w:p>
        </w:tc>
        <w:tc>
          <w:tcPr>
            <w:tcW w:w="2521" w:type="dxa"/>
            <w:vMerge/>
            <w:tcBorders>
              <w:tl2br w:val="nil"/>
              <w:tr2bl w:val="nil"/>
            </w:tcBorders>
            <w:shd w:val="clear" w:color="auto" w:fill="auto"/>
            <w:noWrap/>
            <w:vAlign w:val="center"/>
          </w:tcPr>
          <w:p w14:paraId="46F8E31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139BCE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3F12280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79DE9A5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BE1FBE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590031" w14:paraId="562B3D51" w14:textId="77777777" w:rsidTr="004D7570">
        <w:trPr>
          <w:trHeight w:val="270"/>
          <w:jc w:val="center"/>
        </w:trPr>
        <w:tc>
          <w:tcPr>
            <w:tcW w:w="720" w:type="dxa"/>
            <w:tcBorders>
              <w:tl2br w:val="nil"/>
              <w:tr2bl w:val="nil"/>
            </w:tcBorders>
            <w:shd w:val="clear" w:color="auto" w:fill="auto"/>
            <w:noWrap/>
            <w:vAlign w:val="center"/>
          </w:tcPr>
          <w:p w14:paraId="169F9F5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402</w:t>
            </w:r>
          </w:p>
        </w:tc>
        <w:tc>
          <w:tcPr>
            <w:tcW w:w="2521" w:type="dxa"/>
            <w:vMerge/>
            <w:tcBorders>
              <w:tl2br w:val="nil"/>
              <w:tr2bl w:val="nil"/>
            </w:tcBorders>
            <w:shd w:val="clear" w:color="auto" w:fill="auto"/>
            <w:noWrap/>
            <w:vAlign w:val="center"/>
          </w:tcPr>
          <w:p w14:paraId="4FC59D3F"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C0E60C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129112B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315*240*50</w:t>
            </w:r>
          </w:p>
        </w:tc>
        <w:tc>
          <w:tcPr>
            <w:tcW w:w="780" w:type="dxa"/>
            <w:tcBorders>
              <w:tl2br w:val="nil"/>
              <w:tr2bl w:val="nil"/>
            </w:tcBorders>
            <w:shd w:val="clear" w:color="auto" w:fill="auto"/>
            <w:noWrap/>
            <w:vAlign w:val="center"/>
          </w:tcPr>
          <w:p w14:paraId="5D48B1F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B41DA0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176</w:t>
            </w:r>
          </w:p>
        </w:tc>
      </w:tr>
      <w:tr w:rsidR="00590031" w14:paraId="1F21D0D7" w14:textId="77777777" w:rsidTr="004D7570">
        <w:trPr>
          <w:trHeight w:val="270"/>
          <w:jc w:val="center"/>
        </w:trPr>
        <w:tc>
          <w:tcPr>
            <w:tcW w:w="720" w:type="dxa"/>
            <w:tcBorders>
              <w:tl2br w:val="nil"/>
              <w:tr2bl w:val="nil"/>
            </w:tcBorders>
            <w:shd w:val="clear" w:color="auto" w:fill="auto"/>
            <w:noWrap/>
            <w:vAlign w:val="center"/>
          </w:tcPr>
          <w:p w14:paraId="11673CD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403</w:t>
            </w:r>
          </w:p>
        </w:tc>
        <w:tc>
          <w:tcPr>
            <w:tcW w:w="2521" w:type="dxa"/>
            <w:vMerge/>
            <w:tcBorders>
              <w:tl2br w:val="nil"/>
              <w:tr2bl w:val="nil"/>
            </w:tcBorders>
            <w:shd w:val="clear" w:color="auto" w:fill="auto"/>
            <w:noWrap/>
            <w:vAlign w:val="center"/>
          </w:tcPr>
          <w:p w14:paraId="5C0592A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6AFDD1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4634206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390*390*50</w:t>
            </w:r>
          </w:p>
        </w:tc>
        <w:tc>
          <w:tcPr>
            <w:tcW w:w="780" w:type="dxa"/>
            <w:tcBorders>
              <w:tl2br w:val="nil"/>
              <w:tr2bl w:val="nil"/>
            </w:tcBorders>
            <w:shd w:val="clear" w:color="auto" w:fill="auto"/>
            <w:noWrap/>
            <w:vAlign w:val="center"/>
          </w:tcPr>
          <w:p w14:paraId="512E977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2E0917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r>
      <w:tr w:rsidR="00590031" w14:paraId="46B244D6" w14:textId="77777777" w:rsidTr="004D7570">
        <w:trPr>
          <w:trHeight w:val="270"/>
          <w:jc w:val="center"/>
        </w:trPr>
        <w:tc>
          <w:tcPr>
            <w:tcW w:w="720" w:type="dxa"/>
            <w:tcBorders>
              <w:tl2br w:val="nil"/>
              <w:tr2bl w:val="nil"/>
            </w:tcBorders>
            <w:shd w:val="clear" w:color="auto" w:fill="auto"/>
            <w:noWrap/>
            <w:vAlign w:val="center"/>
          </w:tcPr>
          <w:p w14:paraId="7564C85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404</w:t>
            </w:r>
          </w:p>
        </w:tc>
        <w:tc>
          <w:tcPr>
            <w:tcW w:w="2521" w:type="dxa"/>
            <w:vMerge/>
            <w:tcBorders>
              <w:tl2br w:val="nil"/>
              <w:tr2bl w:val="nil"/>
            </w:tcBorders>
            <w:shd w:val="clear" w:color="auto" w:fill="auto"/>
            <w:noWrap/>
            <w:vAlign w:val="center"/>
          </w:tcPr>
          <w:p w14:paraId="0756DE6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E966A9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185BB0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415*415*50</w:t>
            </w:r>
          </w:p>
        </w:tc>
        <w:tc>
          <w:tcPr>
            <w:tcW w:w="780" w:type="dxa"/>
            <w:tcBorders>
              <w:tl2br w:val="nil"/>
              <w:tr2bl w:val="nil"/>
            </w:tcBorders>
            <w:shd w:val="clear" w:color="auto" w:fill="auto"/>
            <w:noWrap/>
            <w:vAlign w:val="center"/>
          </w:tcPr>
          <w:p w14:paraId="5DA4209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3DF1F3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r>
      <w:tr w:rsidR="00590031" w14:paraId="555C80B3" w14:textId="77777777" w:rsidTr="004D7570">
        <w:trPr>
          <w:trHeight w:val="270"/>
          <w:jc w:val="center"/>
        </w:trPr>
        <w:tc>
          <w:tcPr>
            <w:tcW w:w="720" w:type="dxa"/>
            <w:tcBorders>
              <w:tl2br w:val="nil"/>
              <w:tr2bl w:val="nil"/>
            </w:tcBorders>
            <w:shd w:val="clear" w:color="auto" w:fill="auto"/>
            <w:noWrap/>
            <w:vAlign w:val="center"/>
          </w:tcPr>
          <w:p w14:paraId="204343A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405</w:t>
            </w:r>
          </w:p>
        </w:tc>
        <w:tc>
          <w:tcPr>
            <w:tcW w:w="2521" w:type="dxa"/>
            <w:vMerge/>
            <w:tcBorders>
              <w:tl2br w:val="nil"/>
              <w:tr2bl w:val="nil"/>
            </w:tcBorders>
            <w:shd w:val="clear" w:color="auto" w:fill="auto"/>
            <w:noWrap/>
            <w:vAlign w:val="center"/>
          </w:tcPr>
          <w:p w14:paraId="10A2D982"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369141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2888D0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355*300</w:t>
            </w:r>
          </w:p>
        </w:tc>
        <w:tc>
          <w:tcPr>
            <w:tcW w:w="780" w:type="dxa"/>
            <w:tcBorders>
              <w:tl2br w:val="nil"/>
              <w:tr2bl w:val="nil"/>
            </w:tcBorders>
            <w:shd w:val="clear" w:color="auto" w:fill="auto"/>
            <w:noWrap/>
            <w:vAlign w:val="center"/>
          </w:tcPr>
          <w:p w14:paraId="420E3D7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675232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r>
      <w:tr w:rsidR="00590031" w14:paraId="49F49E48" w14:textId="77777777" w:rsidTr="004D7570">
        <w:trPr>
          <w:trHeight w:val="270"/>
          <w:jc w:val="center"/>
        </w:trPr>
        <w:tc>
          <w:tcPr>
            <w:tcW w:w="720" w:type="dxa"/>
            <w:tcBorders>
              <w:tl2br w:val="nil"/>
              <w:tr2bl w:val="nil"/>
            </w:tcBorders>
            <w:shd w:val="clear" w:color="auto" w:fill="auto"/>
            <w:noWrap/>
            <w:vAlign w:val="center"/>
          </w:tcPr>
          <w:p w14:paraId="665EDD2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406</w:t>
            </w:r>
          </w:p>
        </w:tc>
        <w:tc>
          <w:tcPr>
            <w:tcW w:w="2521" w:type="dxa"/>
            <w:vMerge/>
            <w:tcBorders>
              <w:tl2br w:val="nil"/>
              <w:tr2bl w:val="nil"/>
            </w:tcBorders>
            <w:shd w:val="clear" w:color="auto" w:fill="auto"/>
            <w:noWrap/>
            <w:vAlign w:val="center"/>
          </w:tcPr>
          <w:p w14:paraId="26C7F45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83B6D0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7F6826E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500*500</w:t>
            </w:r>
          </w:p>
        </w:tc>
        <w:tc>
          <w:tcPr>
            <w:tcW w:w="780" w:type="dxa"/>
            <w:tcBorders>
              <w:tl2br w:val="nil"/>
              <w:tr2bl w:val="nil"/>
            </w:tcBorders>
            <w:shd w:val="clear" w:color="auto" w:fill="auto"/>
            <w:noWrap/>
            <w:vAlign w:val="center"/>
          </w:tcPr>
          <w:p w14:paraId="79538F0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2C386E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r>
      <w:tr w:rsidR="00590031" w14:paraId="2E5E8187" w14:textId="77777777" w:rsidTr="004D7570">
        <w:trPr>
          <w:trHeight w:val="270"/>
          <w:jc w:val="center"/>
        </w:trPr>
        <w:tc>
          <w:tcPr>
            <w:tcW w:w="720" w:type="dxa"/>
            <w:tcBorders>
              <w:tl2br w:val="nil"/>
              <w:tr2bl w:val="nil"/>
            </w:tcBorders>
            <w:shd w:val="clear" w:color="auto" w:fill="auto"/>
            <w:noWrap/>
            <w:vAlign w:val="center"/>
          </w:tcPr>
          <w:p w14:paraId="3246202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407</w:t>
            </w:r>
          </w:p>
        </w:tc>
        <w:tc>
          <w:tcPr>
            <w:tcW w:w="2521" w:type="dxa"/>
            <w:vMerge/>
            <w:tcBorders>
              <w:tl2br w:val="nil"/>
              <w:tr2bl w:val="nil"/>
            </w:tcBorders>
            <w:shd w:val="clear" w:color="auto" w:fill="auto"/>
            <w:noWrap/>
            <w:vAlign w:val="center"/>
          </w:tcPr>
          <w:p w14:paraId="1A6C248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06CF43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2A80821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255*255</w:t>
            </w:r>
          </w:p>
        </w:tc>
        <w:tc>
          <w:tcPr>
            <w:tcW w:w="780" w:type="dxa"/>
            <w:tcBorders>
              <w:tl2br w:val="nil"/>
              <w:tr2bl w:val="nil"/>
            </w:tcBorders>
            <w:shd w:val="clear" w:color="auto" w:fill="auto"/>
            <w:noWrap/>
            <w:vAlign w:val="center"/>
          </w:tcPr>
          <w:p w14:paraId="7DE7031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205AE6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r>
      <w:tr w:rsidR="00590031" w14:paraId="510DD782" w14:textId="77777777" w:rsidTr="004D7570">
        <w:trPr>
          <w:trHeight w:val="270"/>
          <w:jc w:val="center"/>
        </w:trPr>
        <w:tc>
          <w:tcPr>
            <w:tcW w:w="720" w:type="dxa"/>
            <w:tcBorders>
              <w:tl2br w:val="nil"/>
              <w:tr2bl w:val="nil"/>
            </w:tcBorders>
            <w:shd w:val="clear" w:color="auto" w:fill="auto"/>
            <w:noWrap/>
            <w:vAlign w:val="center"/>
          </w:tcPr>
          <w:p w14:paraId="0358D66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408</w:t>
            </w:r>
          </w:p>
        </w:tc>
        <w:tc>
          <w:tcPr>
            <w:tcW w:w="2521" w:type="dxa"/>
            <w:vMerge/>
            <w:tcBorders>
              <w:tl2br w:val="nil"/>
              <w:tr2bl w:val="nil"/>
            </w:tcBorders>
            <w:shd w:val="clear" w:color="auto" w:fill="auto"/>
            <w:noWrap/>
            <w:vAlign w:val="center"/>
          </w:tcPr>
          <w:p w14:paraId="33CF332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8D5278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1ADAC33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845*295</w:t>
            </w:r>
          </w:p>
        </w:tc>
        <w:tc>
          <w:tcPr>
            <w:tcW w:w="780" w:type="dxa"/>
            <w:tcBorders>
              <w:tl2br w:val="nil"/>
              <w:tr2bl w:val="nil"/>
            </w:tcBorders>
            <w:shd w:val="clear" w:color="auto" w:fill="auto"/>
            <w:noWrap/>
            <w:vAlign w:val="center"/>
          </w:tcPr>
          <w:p w14:paraId="332ED43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067E19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0FEAEDD3" w14:textId="77777777" w:rsidTr="004D7570">
        <w:trPr>
          <w:trHeight w:val="270"/>
          <w:jc w:val="center"/>
        </w:trPr>
        <w:tc>
          <w:tcPr>
            <w:tcW w:w="720" w:type="dxa"/>
            <w:tcBorders>
              <w:tl2br w:val="nil"/>
              <w:tr2bl w:val="nil"/>
            </w:tcBorders>
            <w:shd w:val="clear" w:color="auto" w:fill="auto"/>
            <w:noWrap/>
            <w:vAlign w:val="center"/>
          </w:tcPr>
          <w:p w14:paraId="18ACABC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409</w:t>
            </w:r>
          </w:p>
        </w:tc>
        <w:tc>
          <w:tcPr>
            <w:tcW w:w="2521" w:type="dxa"/>
            <w:vMerge/>
            <w:tcBorders>
              <w:tl2br w:val="nil"/>
              <w:tr2bl w:val="nil"/>
            </w:tcBorders>
            <w:shd w:val="clear" w:color="auto" w:fill="auto"/>
            <w:noWrap/>
            <w:vAlign w:val="center"/>
          </w:tcPr>
          <w:p w14:paraId="1866FEB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405707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6E9DCC4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338*273</w:t>
            </w:r>
          </w:p>
        </w:tc>
        <w:tc>
          <w:tcPr>
            <w:tcW w:w="780" w:type="dxa"/>
            <w:tcBorders>
              <w:tl2br w:val="nil"/>
              <w:tr2bl w:val="nil"/>
            </w:tcBorders>
            <w:shd w:val="clear" w:color="auto" w:fill="auto"/>
            <w:noWrap/>
            <w:vAlign w:val="center"/>
          </w:tcPr>
          <w:p w14:paraId="011F84B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E40D68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r>
      <w:tr w:rsidR="00590031" w14:paraId="473209FE" w14:textId="77777777" w:rsidTr="004D7570">
        <w:trPr>
          <w:trHeight w:val="270"/>
          <w:jc w:val="center"/>
        </w:trPr>
        <w:tc>
          <w:tcPr>
            <w:tcW w:w="720" w:type="dxa"/>
            <w:tcBorders>
              <w:tl2br w:val="nil"/>
              <w:tr2bl w:val="nil"/>
            </w:tcBorders>
            <w:shd w:val="clear" w:color="auto" w:fill="auto"/>
            <w:noWrap/>
            <w:vAlign w:val="center"/>
          </w:tcPr>
          <w:p w14:paraId="4AF48FC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410</w:t>
            </w:r>
          </w:p>
        </w:tc>
        <w:tc>
          <w:tcPr>
            <w:tcW w:w="2521" w:type="dxa"/>
            <w:vMerge w:val="restart"/>
            <w:tcBorders>
              <w:tl2br w:val="nil"/>
              <w:tr2bl w:val="nil"/>
            </w:tcBorders>
            <w:shd w:val="clear" w:color="auto" w:fill="auto"/>
            <w:vAlign w:val="center"/>
          </w:tcPr>
          <w:p w14:paraId="4855E17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门诊楼三楼介入中心手术室</w:t>
            </w:r>
          </w:p>
        </w:tc>
        <w:tc>
          <w:tcPr>
            <w:tcW w:w="1889" w:type="dxa"/>
            <w:tcBorders>
              <w:tl2br w:val="nil"/>
              <w:tr2bl w:val="nil"/>
            </w:tcBorders>
            <w:shd w:val="clear" w:color="auto" w:fill="auto"/>
            <w:noWrap/>
            <w:vAlign w:val="center"/>
          </w:tcPr>
          <w:p w14:paraId="1C8CE76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554D835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830*410*90</w:t>
            </w:r>
          </w:p>
        </w:tc>
        <w:tc>
          <w:tcPr>
            <w:tcW w:w="780" w:type="dxa"/>
            <w:tcBorders>
              <w:tl2br w:val="nil"/>
              <w:tr2bl w:val="nil"/>
            </w:tcBorders>
            <w:shd w:val="clear" w:color="auto" w:fill="auto"/>
            <w:noWrap/>
            <w:vAlign w:val="center"/>
          </w:tcPr>
          <w:p w14:paraId="140ECB7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6C748A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r>
      <w:tr w:rsidR="00590031" w14:paraId="0BBE173D" w14:textId="77777777" w:rsidTr="004D7570">
        <w:trPr>
          <w:trHeight w:val="270"/>
          <w:jc w:val="center"/>
        </w:trPr>
        <w:tc>
          <w:tcPr>
            <w:tcW w:w="720" w:type="dxa"/>
            <w:tcBorders>
              <w:tl2br w:val="nil"/>
              <w:tr2bl w:val="nil"/>
            </w:tcBorders>
            <w:shd w:val="clear" w:color="auto" w:fill="auto"/>
            <w:noWrap/>
            <w:vAlign w:val="center"/>
          </w:tcPr>
          <w:p w14:paraId="73E7851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411</w:t>
            </w:r>
          </w:p>
        </w:tc>
        <w:tc>
          <w:tcPr>
            <w:tcW w:w="2521" w:type="dxa"/>
            <w:vMerge/>
            <w:tcBorders>
              <w:tl2br w:val="nil"/>
              <w:tr2bl w:val="nil"/>
            </w:tcBorders>
            <w:shd w:val="clear" w:color="auto" w:fill="auto"/>
            <w:vAlign w:val="center"/>
          </w:tcPr>
          <w:p w14:paraId="3DCCCE9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409A96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24EAF46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520*520*90</w:t>
            </w:r>
          </w:p>
        </w:tc>
        <w:tc>
          <w:tcPr>
            <w:tcW w:w="780" w:type="dxa"/>
            <w:tcBorders>
              <w:tl2br w:val="nil"/>
              <w:tr2bl w:val="nil"/>
            </w:tcBorders>
            <w:shd w:val="clear" w:color="auto" w:fill="auto"/>
            <w:noWrap/>
            <w:vAlign w:val="center"/>
          </w:tcPr>
          <w:p w14:paraId="221E257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E6ADBC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r>
      <w:tr w:rsidR="00590031" w14:paraId="092BDFF9" w14:textId="77777777" w:rsidTr="004D7570">
        <w:trPr>
          <w:trHeight w:val="270"/>
          <w:jc w:val="center"/>
        </w:trPr>
        <w:tc>
          <w:tcPr>
            <w:tcW w:w="720" w:type="dxa"/>
            <w:tcBorders>
              <w:tl2br w:val="nil"/>
              <w:tr2bl w:val="nil"/>
            </w:tcBorders>
            <w:shd w:val="clear" w:color="auto" w:fill="auto"/>
            <w:noWrap/>
            <w:vAlign w:val="center"/>
          </w:tcPr>
          <w:p w14:paraId="16A763D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412</w:t>
            </w:r>
          </w:p>
        </w:tc>
        <w:tc>
          <w:tcPr>
            <w:tcW w:w="2521" w:type="dxa"/>
            <w:vMerge/>
            <w:tcBorders>
              <w:tl2br w:val="nil"/>
              <w:tr2bl w:val="nil"/>
            </w:tcBorders>
            <w:shd w:val="clear" w:color="auto" w:fill="auto"/>
            <w:vAlign w:val="center"/>
          </w:tcPr>
          <w:p w14:paraId="59F8B73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BE6DA2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0933D7B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1254*1125*69</w:t>
            </w:r>
          </w:p>
        </w:tc>
        <w:tc>
          <w:tcPr>
            <w:tcW w:w="780" w:type="dxa"/>
            <w:tcBorders>
              <w:tl2br w:val="nil"/>
              <w:tr2bl w:val="nil"/>
            </w:tcBorders>
            <w:shd w:val="clear" w:color="auto" w:fill="auto"/>
            <w:noWrap/>
            <w:vAlign w:val="center"/>
          </w:tcPr>
          <w:p w14:paraId="5DFE3BD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378820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1B01BF2C" w14:textId="77777777" w:rsidTr="004D7570">
        <w:trPr>
          <w:trHeight w:val="270"/>
          <w:jc w:val="center"/>
        </w:trPr>
        <w:tc>
          <w:tcPr>
            <w:tcW w:w="720" w:type="dxa"/>
            <w:tcBorders>
              <w:tl2br w:val="nil"/>
              <w:tr2bl w:val="nil"/>
            </w:tcBorders>
            <w:shd w:val="clear" w:color="auto" w:fill="auto"/>
            <w:noWrap/>
            <w:vAlign w:val="center"/>
          </w:tcPr>
          <w:p w14:paraId="28E4B4F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413</w:t>
            </w:r>
          </w:p>
        </w:tc>
        <w:tc>
          <w:tcPr>
            <w:tcW w:w="2521" w:type="dxa"/>
            <w:vMerge/>
            <w:tcBorders>
              <w:tl2br w:val="nil"/>
              <w:tr2bl w:val="nil"/>
            </w:tcBorders>
            <w:shd w:val="clear" w:color="auto" w:fill="auto"/>
            <w:vAlign w:val="center"/>
          </w:tcPr>
          <w:p w14:paraId="564487F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948A9B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37E228D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854*200*69</w:t>
            </w:r>
          </w:p>
        </w:tc>
        <w:tc>
          <w:tcPr>
            <w:tcW w:w="780" w:type="dxa"/>
            <w:tcBorders>
              <w:tl2br w:val="nil"/>
              <w:tr2bl w:val="nil"/>
            </w:tcBorders>
            <w:shd w:val="clear" w:color="auto" w:fill="auto"/>
            <w:noWrap/>
            <w:vAlign w:val="center"/>
          </w:tcPr>
          <w:p w14:paraId="5E133C8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21E3E3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334BDE0D" w14:textId="77777777" w:rsidTr="004D7570">
        <w:trPr>
          <w:trHeight w:val="270"/>
          <w:jc w:val="center"/>
        </w:trPr>
        <w:tc>
          <w:tcPr>
            <w:tcW w:w="720" w:type="dxa"/>
            <w:tcBorders>
              <w:tl2br w:val="nil"/>
              <w:tr2bl w:val="nil"/>
            </w:tcBorders>
            <w:shd w:val="clear" w:color="auto" w:fill="auto"/>
            <w:noWrap/>
            <w:vAlign w:val="center"/>
          </w:tcPr>
          <w:p w14:paraId="06A9243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414</w:t>
            </w:r>
          </w:p>
        </w:tc>
        <w:tc>
          <w:tcPr>
            <w:tcW w:w="2521" w:type="dxa"/>
            <w:vMerge/>
            <w:tcBorders>
              <w:tl2br w:val="nil"/>
              <w:tr2bl w:val="nil"/>
            </w:tcBorders>
            <w:shd w:val="clear" w:color="auto" w:fill="auto"/>
            <w:vAlign w:val="center"/>
          </w:tcPr>
          <w:p w14:paraId="70FA2E3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4825B5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47BB139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785*285*48</w:t>
            </w:r>
          </w:p>
        </w:tc>
        <w:tc>
          <w:tcPr>
            <w:tcW w:w="780" w:type="dxa"/>
            <w:tcBorders>
              <w:tl2br w:val="nil"/>
              <w:tr2bl w:val="nil"/>
            </w:tcBorders>
            <w:shd w:val="clear" w:color="auto" w:fill="auto"/>
            <w:noWrap/>
            <w:vAlign w:val="center"/>
          </w:tcPr>
          <w:p w14:paraId="440A376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64DB1F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0E27708A" w14:textId="77777777" w:rsidTr="004D7570">
        <w:trPr>
          <w:trHeight w:val="270"/>
          <w:jc w:val="center"/>
        </w:trPr>
        <w:tc>
          <w:tcPr>
            <w:tcW w:w="720" w:type="dxa"/>
            <w:tcBorders>
              <w:tl2br w:val="nil"/>
              <w:tr2bl w:val="nil"/>
            </w:tcBorders>
            <w:shd w:val="clear" w:color="auto" w:fill="auto"/>
            <w:noWrap/>
            <w:vAlign w:val="center"/>
          </w:tcPr>
          <w:p w14:paraId="2C202C8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w:t>
            </w:r>
          </w:p>
        </w:tc>
        <w:tc>
          <w:tcPr>
            <w:tcW w:w="2521" w:type="dxa"/>
            <w:vMerge/>
            <w:tcBorders>
              <w:tl2br w:val="nil"/>
              <w:tr2bl w:val="nil"/>
            </w:tcBorders>
            <w:shd w:val="clear" w:color="auto" w:fill="auto"/>
            <w:vAlign w:val="center"/>
          </w:tcPr>
          <w:p w14:paraId="39A34C3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4AF05ED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320B5DF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340*290*96</w:t>
            </w:r>
          </w:p>
        </w:tc>
        <w:tc>
          <w:tcPr>
            <w:tcW w:w="780" w:type="dxa"/>
            <w:tcBorders>
              <w:tl2br w:val="nil"/>
              <w:tr2bl w:val="nil"/>
            </w:tcBorders>
            <w:shd w:val="clear" w:color="auto" w:fill="auto"/>
            <w:noWrap/>
            <w:vAlign w:val="center"/>
          </w:tcPr>
          <w:p w14:paraId="1E88B3F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728E50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17C17312" w14:textId="77777777" w:rsidTr="004D7570">
        <w:trPr>
          <w:trHeight w:val="270"/>
          <w:jc w:val="center"/>
        </w:trPr>
        <w:tc>
          <w:tcPr>
            <w:tcW w:w="720" w:type="dxa"/>
            <w:tcBorders>
              <w:tl2br w:val="nil"/>
              <w:tr2bl w:val="nil"/>
            </w:tcBorders>
            <w:shd w:val="clear" w:color="auto" w:fill="auto"/>
            <w:noWrap/>
            <w:vAlign w:val="center"/>
          </w:tcPr>
          <w:p w14:paraId="1C2672B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416</w:t>
            </w:r>
          </w:p>
        </w:tc>
        <w:tc>
          <w:tcPr>
            <w:tcW w:w="2521" w:type="dxa"/>
            <w:vMerge/>
            <w:tcBorders>
              <w:tl2br w:val="nil"/>
              <w:tr2bl w:val="nil"/>
            </w:tcBorders>
            <w:shd w:val="clear" w:color="auto" w:fill="auto"/>
            <w:vAlign w:val="center"/>
          </w:tcPr>
          <w:p w14:paraId="11ACDB8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B1E5D6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6930FF4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585*295*96</w:t>
            </w:r>
          </w:p>
        </w:tc>
        <w:tc>
          <w:tcPr>
            <w:tcW w:w="780" w:type="dxa"/>
            <w:tcBorders>
              <w:tl2br w:val="nil"/>
              <w:tr2bl w:val="nil"/>
            </w:tcBorders>
            <w:shd w:val="clear" w:color="auto" w:fill="auto"/>
            <w:noWrap/>
            <w:vAlign w:val="center"/>
          </w:tcPr>
          <w:p w14:paraId="6D8CC97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8EC3B4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2D89AD18" w14:textId="77777777" w:rsidTr="004D7570">
        <w:trPr>
          <w:trHeight w:val="270"/>
          <w:jc w:val="center"/>
        </w:trPr>
        <w:tc>
          <w:tcPr>
            <w:tcW w:w="720" w:type="dxa"/>
            <w:tcBorders>
              <w:tl2br w:val="nil"/>
              <w:tr2bl w:val="nil"/>
            </w:tcBorders>
            <w:shd w:val="clear" w:color="auto" w:fill="auto"/>
            <w:noWrap/>
            <w:vAlign w:val="center"/>
          </w:tcPr>
          <w:p w14:paraId="7E9FBD5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417</w:t>
            </w:r>
          </w:p>
        </w:tc>
        <w:tc>
          <w:tcPr>
            <w:tcW w:w="2521" w:type="dxa"/>
            <w:vMerge/>
            <w:tcBorders>
              <w:tl2br w:val="nil"/>
              <w:tr2bl w:val="nil"/>
            </w:tcBorders>
            <w:shd w:val="clear" w:color="auto" w:fill="auto"/>
            <w:vAlign w:val="center"/>
          </w:tcPr>
          <w:p w14:paraId="1501A9F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30CA57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2615501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290*290*96</w:t>
            </w:r>
          </w:p>
        </w:tc>
        <w:tc>
          <w:tcPr>
            <w:tcW w:w="780" w:type="dxa"/>
            <w:tcBorders>
              <w:tl2br w:val="nil"/>
              <w:tr2bl w:val="nil"/>
            </w:tcBorders>
            <w:shd w:val="clear" w:color="auto" w:fill="auto"/>
            <w:noWrap/>
            <w:vAlign w:val="center"/>
          </w:tcPr>
          <w:p w14:paraId="1CC594E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015683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6FCD7BEE" w14:textId="77777777" w:rsidTr="004D7570">
        <w:trPr>
          <w:trHeight w:val="270"/>
          <w:jc w:val="center"/>
        </w:trPr>
        <w:tc>
          <w:tcPr>
            <w:tcW w:w="720" w:type="dxa"/>
            <w:tcBorders>
              <w:tl2br w:val="nil"/>
              <w:tr2bl w:val="nil"/>
            </w:tcBorders>
            <w:shd w:val="clear" w:color="auto" w:fill="auto"/>
            <w:noWrap/>
            <w:vAlign w:val="center"/>
          </w:tcPr>
          <w:p w14:paraId="758AE72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418</w:t>
            </w:r>
          </w:p>
        </w:tc>
        <w:tc>
          <w:tcPr>
            <w:tcW w:w="2521" w:type="dxa"/>
            <w:vMerge/>
            <w:tcBorders>
              <w:tl2br w:val="nil"/>
              <w:tr2bl w:val="nil"/>
            </w:tcBorders>
            <w:shd w:val="clear" w:color="auto" w:fill="auto"/>
            <w:vAlign w:val="center"/>
          </w:tcPr>
          <w:p w14:paraId="15CBE62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C0F905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4B41BC5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330*330*96</w:t>
            </w:r>
          </w:p>
        </w:tc>
        <w:tc>
          <w:tcPr>
            <w:tcW w:w="780" w:type="dxa"/>
            <w:tcBorders>
              <w:tl2br w:val="nil"/>
              <w:tr2bl w:val="nil"/>
            </w:tcBorders>
            <w:shd w:val="clear" w:color="auto" w:fill="auto"/>
            <w:noWrap/>
            <w:vAlign w:val="center"/>
          </w:tcPr>
          <w:p w14:paraId="4891901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2DA83C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69B28A06" w14:textId="77777777" w:rsidTr="004D7570">
        <w:trPr>
          <w:trHeight w:val="270"/>
          <w:jc w:val="center"/>
        </w:trPr>
        <w:tc>
          <w:tcPr>
            <w:tcW w:w="720" w:type="dxa"/>
            <w:tcBorders>
              <w:tl2br w:val="nil"/>
              <w:tr2bl w:val="nil"/>
            </w:tcBorders>
            <w:shd w:val="clear" w:color="auto" w:fill="auto"/>
            <w:noWrap/>
            <w:vAlign w:val="center"/>
          </w:tcPr>
          <w:p w14:paraId="2B99B2E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419</w:t>
            </w:r>
          </w:p>
        </w:tc>
        <w:tc>
          <w:tcPr>
            <w:tcW w:w="2521" w:type="dxa"/>
            <w:vMerge/>
            <w:tcBorders>
              <w:tl2br w:val="nil"/>
              <w:tr2bl w:val="nil"/>
            </w:tcBorders>
            <w:shd w:val="clear" w:color="auto" w:fill="auto"/>
            <w:vAlign w:val="center"/>
          </w:tcPr>
          <w:p w14:paraId="78BA65A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55A5E6D"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2C328CE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595*490*46</w:t>
            </w:r>
          </w:p>
        </w:tc>
        <w:tc>
          <w:tcPr>
            <w:tcW w:w="780" w:type="dxa"/>
            <w:tcBorders>
              <w:tl2br w:val="nil"/>
              <w:tr2bl w:val="nil"/>
            </w:tcBorders>
            <w:shd w:val="clear" w:color="auto" w:fill="auto"/>
            <w:noWrap/>
            <w:vAlign w:val="center"/>
          </w:tcPr>
          <w:p w14:paraId="48CA291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5108FE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r>
      <w:tr w:rsidR="00590031" w14:paraId="54F1616E" w14:textId="77777777" w:rsidTr="004D7570">
        <w:trPr>
          <w:trHeight w:val="270"/>
          <w:jc w:val="center"/>
        </w:trPr>
        <w:tc>
          <w:tcPr>
            <w:tcW w:w="720" w:type="dxa"/>
            <w:tcBorders>
              <w:tl2br w:val="nil"/>
              <w:tr2bl w:val="nil"/>
            </w:tcBorders>
            <w:shd w:val="clear" w:color="auto" w:fill="auto"/>
            <w:noWrap/>
            <w:vAlign w:val="center"/>
          </w:tcPr>
          <w:p w14:paraId="2671A11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420</w:t>
            </w:r>
          </w:p>
        </w:tc>
        <w:tc>
          <w:tcPr>
            <w:tcW w:w="2521" w:type="dxa"/>
            <w:vMerge/>
            <w:tcBorders>
              <w:tl2br w:val="nil"/>
              <w:tr2bl w:val="nil"/>
            </w:tcBorders>
            <w:shd w:val="clear" w:color="auto" w:fill="auto"/>
            <w:vAlign w:val="center"/>
          </w:tcPr>
          <w:p w14:paraId="2D0A3EA7"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CB62A7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72B03AA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290*595*46</w:t>
            </w:r>
          </w:p>
        </w:tc>
        <w:tc>
          <w:tcPr>
            <w:tcW w:w="780" w:type="dxa"/>
            <w:tcBorders>
              <w:tl2br w:val="nil"/>
              <w:tr2bl w:val="nil"/>
            </w:tcBorders>
            <w:shd w:val="clear" w:color="auto" w:fill="auto"/>
            <w:noWrap/>
            <w:vAlign w:val="center"/>
          </w:tcPr>
          <w:p w14:paraId="290F87C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2712FB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36155942" w14:textId="77777777" w:rsidTr="004D7570">
        <w:trPr>
          <w:trHeight w:val="270"/>
          <w:jc w:val="center"/>
        </w:trPr>
        <w:tc>
          <w:tcPr>
            <w:tcW w:w="720" w:type="dxa"/>
            <w:tcBorders>
              <w:tl2br w:val="nil"/>
              <w:tr2bl w:val="nil"/>
            </w:tcBorders>
            <w:shd w:val="clear" w:color="auto" w:fill="auto"/>
            <w:noWrap/>
            <w:vAlign w:val="center"/>
          </w:tcPr>
          <w:p w14:paraId="30EF3FC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421</w:t>
            </w:r>
          </w:p>
        </w:tc>
        <w:tc>
          <w:tcPr>
            <w:tcW w:w="2521" w:type="dxa"/>
            <w:vMerge/>
            <w:tcBorders>
              <w:tl2br w:val="nil"/>
              <w:tr2bl w:val="nil"/>
            </w:tcBorders>
            <w:shd w:val="clear" w:color="auto" w:fill="auto"/>
            <w:vAlign w:val="center"/>
          </w:tcPr>
          <w:p w14:paraId="54FE710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BE2818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1875" w:type="dxa"/>
            <w:tcBorders>
              <w:tl2br w:val="nil"/>
              <w:tr2bl w:val="nil"/>
            </w:tcBorders>
            <w:shd w:val="clear" w:color="auto" w:fill="auto"/>
            <w:noWrap/>
            <w:vAlign w:val="center"/>
          </w:tcPr>
          <w:p w14:paraId="2898A2E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595*595*46</w:t>
            </w:r>
          </w:p>
        </w:tc>
        <w:tc>
          <w:tcPr>
            <w:tcW w:w="780" w:type="dxa"/>
            <w:tcBorders>
              <w:tl2br w:val="nil"/>
              <w:tr2bl w:val="nil"/>
            </w:tcBorders>
            <w:shd w:val="clear" w:color="auto" w:fill="auto"/>
            <w:noWrap/>
            <w:vAlign w:val="center"/>
          </w:tcPr>
          <w:p w14:paraId="749B89A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692BC8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r>
      <w:tr w:rsidR="00590031" w14:paraId="17A53FDB" w14:textId="77777777" w:rsidTr="004D7570">
        <w:trPr>
          <w:trHeight w:val="270"/>
          <w:jc w:val="center"/>
        </w:trPr>
        <w:tc>
          <w:tcPr>
            <w:tcW w:w="720" w:type="dxa"/>
            <w:tcBorders>
              <w:tl2br w:val="nil"/>
              <w:tr2bl w:val="nil"/>
            </w:tcBorders>
            <w:shd w:val="clear" w:color="auto" w:fill="auto"/>
            <w:noWrap/>
            <w:vAlign w:val="center"/>
          </w:tcPr>
          <w:p w14:paraId="78ECCB6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422</w:t>
            </w:r>
          </w:p>
        </w:tc>
        <w:tc>
          <w:tcPr>
            <w:tcW w:w="2521" w:type="dxa"/>
            <w:vMerge/>
            <w:tcBorders>
              <w:tl2br w:val="nil"/>
              <w:tr2bl w:val="nil"/>
            </w:tcBorders>
            <w:shd w:val="clear" w:color="auto" w:fill="auto"/>
            <w:vAlign w:val="center"/>
          </w:tcPr>
          <w:p w14:paraId="759C2CE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F2BD4A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3520C02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w:t>
            </w:r>
          </w:p>
        </w:tc>
        <w:tc>
          <w:tcPr>
            <w:tcW w:w="780" w:type="dxa"/>
            <w:tcBorders>
              <w:tl2br w:val="nil"/>
              <w:tr2bl w:val="nil"/>
            </w:tcBorders>
            <w:shd w:val="clear" w:color="auto" w:fill="auto"/>
            <w:noWrap/>
            <w:vAlign w:val="center"/>
          </w:tcPr>
          <w:p w14:paraId="720D5AF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61CC1AF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507D08BF" w14:textId="77777777" w:rsidTr="004D7570">
        <w:trPr>
          <w:trHeight w:val="270"/>
          <w:jc w:val="center"/>
        </w:trPr>
        <w:tc>
          <w:tcPr>
            <w:tcW w:w="720" w:type="dxa"/>
            <w:tcBorders>
              <w:tl2br w:val="nil"/>
              <w:tr2bl w:val="nil"/>
            </w:tcBorders>
            <w:shd w:val="clear" w:color="auto" w:fill="auto"/>
            <w:noWrap/>
            <w:vAlign w:val="center"/>
          </w:tcPr>
          <w:p w14:paraId="68261E0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423</w:t>
            </w:r>
          </w:p>
        </w:tc>
        <w:tc>
          <w:tcPr>
            <w:tcW w:w="2521" w:type="dxa"/>
            <w:vMerge/>
            <w:tcBorders>
              <w:tl2br w:val="nil"/>
              <w:tr2bl w:val="nil"/>
            </w:tcBorders>
            <w:shd w:val="clear" w:color="auto" w:fill="auto"/>
            <w:vAlign w:val="center"/>
          </w:tcPr>
          <w:p w14:paraId="1109993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7C9063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32FD322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w:t>
            </w:r>
          </w:p>
        </w:tc>
        <w:tc>
          <w:tcPr>
            <w:tcW w:w="780" w:type="dxa"/>
            <w:tcBorders>
              <w:tl2br w:val="nil"/>
              <w:tr2bl w:val="nil"/>
            </w:tcBorders>
            <w:shd w:val="clear" w:color="auto" w:fill="auto"/>
            <w:noWrap/>
            <w:vAlign w:val="center"/>
          </w:tcPr>
          <w:p w14:paraId="1C2966E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423463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590031" w14:paraId="2B735D2E" w14:textId="77777777" w:rsidTr="004D7570">
        <w:trPr>
          <w:trHeight w:val="270"/>
          <w:jc w:val="center"/>
        </w:trPr>
        <w:tc>
          <w:tcPr>
            <w:tcW w:w="720" w:type="dxa"/>
            <w:tcBorders>
              <w:tl2br w:val="nil"/>
              <w:tr2bl w:val="nil"/>
            </w:tcBorders>
            <w:shd w:val="clear" w:color="auto" w:fill="auto"/>
            <w:noWrap/>
            <w:vAlign w:val="center"/>
          </w:tcPr>
          <w:p w14:paraId="3C5F8E63"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424</w:t>
            </w:r>
          </w:p>
        </w:tc>
        <w:tc>
          <w:tcPr>
            <w:tcW w:w="2521" w:type="dxa"/>
            <w:vMerge/>
            <w:tcBorders>
              <w:tl2br w:val="nil"/>
              <w:tr2bl w:val="nil"/>
            </w:tcBorders>
            <w:shd w:val="clear" w:color="auto" w:fill="auto"/>
            <w:vAlign w:val="center"/>
          </w:tcPr>
          <w:p w14:paraId="440A1C3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B3DA11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1977CA8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w:t>
            </w:r>
          </w:p>
        </w:tc>
        <w:tc>
          <w:tcPr>
            <w:tcW w:w="780" w:type="dxa"/>
            <w:tcBorders>
              <w:tl2br w:val="nil"/>
              <w:tr2bl w:val="nil"/>
            </w:tcBorders>
            <w:shd w:val="clear" w:color="auto" w:fill="auto"/>
            <w:noWrap/>
            <w:vAlign w:val="center"/>
          </w:tcPr>
          <w:p w14:paraId="7D457F0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471ED8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590031" w14:paraId="113057D4" w14:textId="77777777" w:rsidTr="004D7570">
        <w:trPr>
          <w:trHeight w:val="270"/>
          <w:jc w:val="center"/>
        </w:trPr>
        <w:tc>
          <w:tcPr>
            <w:tcW w:w="720" w:type="dxa"/>
            <w:tcBorders>
              <w:tl2br w:val="nil"/>
              <w:tr2bl w:val="nil"/>
            </w:tcBorders>
            <w:shd w:val="clear" w:color="auto" w:fill="auto"/>
            <w:noWrap/>
            <w:vAlign w:val="center"/>
          </w:tcPr>
          <w:p w14:paraId="0E2D737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w:t>
            </w:r>
          </w:p>
        </w:tc>
        <w:tc>
          <w:tcPr>
            <w:tcW w:w="2521" w:type="dxa"/>
            <w:vMerge/>
            <w:tcBorders>
              <w:tl2br w:val="nil"/>
              <w:tr2bl w:val="nil"/>
            </w:tcBorders>
            <w:shd w:val="clear" w:color="auto" w:fill="auto"/>
            <w:vAlign w:val="center"/>
          </w:tcPr>
          <w:p w14:paraId="3FB570B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5580176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6D28EA9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790*295</w:t>
            </w:r>
          </w:p>
        </w:tc>
        <w:tc>
          <w:tcPr>
            <w:tcW w:w="780" w:type="dxa"/>
            <w:tcBorders>
              <w:tl2br w:val="nil"/>
              <w:tr2bl w:val="nil"/>
            </w:tcBorders>
            <w:shd w:val="clear" w:color="auto" w:fill="auto"/>
            <w:noWrap/>
            <w:vAlign w:val="center"/>
          </w:tcPr>
          <w:p w14:paraId="67559EB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E55B29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0586FC2B" w14:textId="77777777" w:rsidTr="004D7570">
        <w:trPr>
          <w:trHeight w:val="270"/>
          <w:jc w:val="center"/>
        </w:trPr>
        <w:tc>
          <w:tcPr>
            <w:tcW w:w="720" w:type="dxa"/>
            <w:tcBorders>
              <w:tl2br w:val="nil"/>
              <w:tr2bl w:val="nil"/>
            </w:tcBorders>
            <w:shd w:val="clear" w:color="auto" w:fill="auto"/>
            <w:noWrap/>
            <w:vAlign w:val="center"/>
          </w:tcPr>
          <w:p w14:paraId="62385BC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426</w:t>
            </w:r>
          </w:p>
        </w:tc>
        <w:tc>
          <w:tcPr>
            <w:tcW w:w="2521" w:type="dxa"/>
            <w:vMerge/>
            <w:tcBorders>
              <w:tl2br w:val="nil"/>
              <w:tr2bl w:val="nil"/>
            </w:tcBorders>
            <w:shd w:val="clear" w:color="auto" w:fill="auto"/>
            <w:vAlign w:val="center"/>
          </w:tcPr>
          <w:p w14:paraId="0AE18934"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367E71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F521DB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300*255</w:t>
            </w:r>
          </w:p>
        </w:tc>
        <w:tc>
          <w:tcPr>
            <w:tcW w:w="780" w:type="dxa"/>
            <w:tcBorders>
              <w:tl2br w:val="nil"/>
              <w:tr2bl w:val="nil"/>
            </w:tcBorders>
            <w:shd w:val="clear" w:color="auto" w:fill="auto"/>
            <w:noWrap/>
            <w:vAlign w:val="center"/>
          </w:tcPr>
          <w:p w14:paraId="6B880C5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2457706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590031" w14:paraId="51BD5280" w14:textId="77777777" w:rsidTr="004D7570">
        <w:trPr>
          <w:trHeight w:val="270"/>
          <w:jc w:val="center"/>
        </w:trPr>
        <w:tc>
          <w:tcPr>
            <w:tcW w:w="720" w:type="dxa"/>
            <w:tcBorders>
              <w:tl2br w:val="nil"/>
              <w:tr2bl w:val="nil"/>
            </w:tcBorders>
            <w:shd w:val="clear" w:color="auto" w:fill="auto"/>
            <w:noWrap/>
            <w:vAlign w:val="center"/>
          </w:tcPr>
          <w:p w14:paraId="426934E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427</w:t>
            </w:r>
          </w:p>
        </w:tc>
        <w:tc>
          <w:tcPr>
            <w:tcW w:w="2521" w:type="dxa"/>
            <w:vMerge/>
            <w:tcBorders>
              <w:tl2br w:val="nil"/>
              <w:tr2bl w:val="nil"/>
            </w:tcBorders>
            <w:shd w:val="clear" w:color="auto" w:fill="auto"/>
            <w:vAlign w:val="center"/>
          </w:tcPr>
          <w:p w14:paraId="26E0085B"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121237A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3EDC35B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505*505</w:t>
            </w:r>
          </w:p>
        </w:tc>
        <w:tc>
          <w:tcPr>
            <w:tcW w:w="780" w:type="dxa"/>
            <w:tcBorders>
              <w:tl2br w:val="nil"/>
              <w:tr2bl w:val="nil"/>
            </w:tcBorders>
            <w:shd w:val="clear" w:color="auto" w:fill="auto"/>
            <w:noWrap/>
            <w:vAlign w:val="center"/>
          </w:tcPr>
          <w:p w14:paraId="4F83999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7C9F58E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368F4B2C" w14:textId="77777777" w:rsidTr="004D7570">
        <w:trPr>
          <w:trHeight w:val="270"/>
          <w:jc w:val="center"/>
        </w:trPr>
        <w:tc>
          <w:tcPr>
            <w:tcW w:w="720" w:type="dxa"/>
            <w:tcBorders>
              <w:tl2br w:val="nil"/>
              <w:tr2bl w:val="nil"/>
            </w:tcBorders>
            <w:shd w:val="clear" w:color="auto" w:fill="auto"/>
            <w:noWrap/>
            <w:vAlign w:val="center"/>
          </w:tcPr>
          <w:p w14:paraId="3A9A0A9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428</w:t>
            </w:r>
          </w:p>
        </w:tc>
        <w:tc>
          <w:tcPr>
            <w:tcW w:w="2521" w:type="dxa"/>
            <w:vMerge/>
            <w:tcBorders>
              <w:tl2br w:val="nil"/>
              <w:tr2bl w:val="nil"/>
            </w:tcBorders>
            <w:shd w:val="clear" w:color="auto" w:fill="auto"/>
            <w:vAlign w:val="center"/>
          </w:tcPr>
          <w:p w14:paraId="24128FE5"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1410A1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47DE0D7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330*330</w:t>
            </w:r>
          </w:p>
        </w:tc>
        <w:tc>
          <w:tcPr>
            <w:tcW w:w="780" w:type="dxa"/>
            <w:tcBorders>
              <w:tl2br w:val="nil"/>
              <w:tr2bl w:val="nil"/>
            </w:tcBorders>
            <w:shd w:val="clear" w:color="auto" w:fill="auto"/>
            <w:noWrap/>
            <w:vAlign w:val="center"/>
          </w:tcPr>
          <w:p w14:paraId="2EB0C02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F72D0A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590031" w14:paraId="008F47E8" w14:textId="77777777" w:rsidTr="004D7570">
        <w:trPr>
          <w:trHeight w:val="270"/>
          <w:jc w:val="center"/>
        </w:trPr>
        <w:tc>
          <w:tcPr>
            <w:tcW w:w="720" w:type="dxa"/>
            <w:tcBorders>
              <w:tl2br w:val="nil"/>
              <w:tr2bl w:val="nil"/>
            </w:tcBorders>
            <w:shd w:val="clear" w:color="auto" w:fill="auto"/>
            <w:noWrap/>
            <w:vAlign w:val="center"/>
          </w:tcPr>
          <w:p w14:paraId="13E426C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429</w:t>
            </w:r>
          </w:p>
        </w:tc>
        <w:tc>
          <w:tcPr>
            <w:tcW w:w="2521" w:type="dxa"/>
            <w:vMerge w:val="restart"/>
            <w:tcBorders>
              <w:tl2br w:val="nil"/>
              <w:tr2bl w:val="nil"/>
            </w:tcBorders>
            <w:shd w:val="clear" w:color="auto" w:fill="auto"/>
            <w:vAlign w:val="center"/>
          </w:tcPr>
          <w:p w14:paraId="40D0E6E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门诊楼一楼妇急抢救室</w:t>
            </w:r>
          </w:p>
        </w:tc>
        <w:tc>
          <w:tcPr>
            <w:tcW w:w="1889" w:type="dxa"/>
            <w:tcBorders>
              <w:tl2br w:val="nil"/>
              <w:tr2bl w:val="nil"/>
            </w:tcBorders>
            <w:shd w:val="clear" w:color="auto" w:fill="auto"/>
            <w:noWrap/>
            <w:vAlign w:val="center"/>
          </w:tcPr>
          <w:p w14:paraId="1E5E407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445239F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l2br w:val="nil"/>
              <w:tr2bl w:val="nil"/>
            </w:tcBorders>
            <w:shd w:val="clear" w:color="auto" w:fill="auto"/>
            <w:noWrap/>
            <w:vAlign w:val="center"/>
          </w:tcPr>
          <w:p w14:paraId="7475DE9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6815E5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3FF913FE" w14:textId="77777777" w:rsidTr="004D7570">
        <w:trPr>
          <w:trHeight w:val="270"/>
          <w:jc w:val="center"/>
        </w:trPr>
        <w:tc>
          <w:tcPr>
            <w:tcW w:w="720" w:type="dxa"/>
            <w:tcBorders>
              <w:tl2br w:val="nil"/>
              <w:tr2bl w:val="nil"/>
            </w:tcBorders>
            <w:shd w:val="clear" w:color="auto" w:fill="auto"/>
            <w:noWrap/>
            <w:vAlign w:val="center"/>
          </w:tcPr>
          <w:p w14:paraId="6FE729E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430</w:t>
            </w:r>
          </w:p>
        </w:tc>
        <w:tc>
          <w:tcPr>
            <w:tcW w:w="2521" w:type="dxa"/>
            <w:vMerge/>
            <w:tcBorders>
              <w:tl2br w:val="nil"/>
              <w:tr2bl w:val="nil"/>
            </w:tcBorders>
            <w:shd w:val="clear" w:color="auto" w:fill="auto"/>
            <w:vAlign w:val="center"/>
          </w:tcPr>
          <w:p w14:paraId="63B828FD"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8035F5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高效过滤器</w:t>
            </w:r>
          </w:p>
        </w:tc>
        <w:tc>
          <w:tcPr>
            <w:tcW w:w="1875" w:type="dxa"/>
            <w:tcBorders>
              <w:tl2br w:val="nil"/>
              <w:tr2bl w:val="nil"/>
            </w:tcBorders>
            <w:shd w:val="clear" w:color="auto" w:fill="auto"/>
            <w:noWrap/>
            <w:vAlign w:val="center"/>
          </w:tcPr>
          <w:p w14:paraId="7DBE243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610*305*292</w:t>
            </w:r>
          </w:p>
        </w:tc>
        <w:tc>
          <w:tcPr>
            <w:tcW w:w="780" w:type="dxa"/>
            <w:tcBorders>
              <w:tl2br w:val="nil"/>
              <w:tr2bl w:val="nil"/>
            </w:tcBorders>
            <w:shd w:val="clear" w:color="auto" w:fill="auto"/>
            <w:noWrap/>
            <w:vAlign w:val="center"/>
          </w:tcPr>
          <w:p w14:paraId="3337A64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4FD89E6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52AB8B96" w14:textId="77777777" w:rsidTr="004D7570">
        <w:trPr>
          <w:trHeight w:val="270"/>
          <w:jc w:val="center"/>
        </w:trPr>
        <w:tc>
          <w:tcPr>
            <w:tcW w:w="720" w:type="dxa"/>
            <w:tcBorders>
              <w:tl2br w:val="nil"/>
              <w:tr2bl w:val="nil"/>
            </w:tcBorders>
            <w:shd w:val="clear" w:color="auto" w:fill="auto"/>
            <w:noWrap/>
            <w:vAlign w:val="center"/>
          </w:tcPr>
          <w:p w14:paraId="6C79359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431</w:t>
            </w:r>
          </w:p>
        </w:tc>
        <w:tc>
          <w:tcPr>
            <w:tcW w:w="2521" w:type="dxa"/>
            <w:vMerge/>
            <w:tcBorders>
              <w:tl2br w:val="nil"/>
              <w:tr2bl w:val="nil"/>
            </w:tcBorders>
            <w:shd w:val="clear" w:color="auto" w:fill="auto"/>
            <w:vAlign w:val="center"/>
          </w:tcPr>
          <w:p w14:paraId="14F859DC"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5C4A66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1169B63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415*415*46</w:t>
            </w:r>
          </w:p>
        </w:tc>
        <w:tc>
          <w:tcPr>
            <w:tcW w:w="780" w:type="dxa"/>
            <w:tcBorders>
              <w:tl2br w:val="nil"/>
              <w:tr2bl w:val="nil"/>
            </w:tcBorders>
            <w:shd w:val="clear" w:color="auto" w:fill="auto"/>
            <w:noWrap/>
            <w:vAlign w:val="center"/>
          </w:tcPr>
          <w:p w14:paraId="4F20493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E6BADA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590031" w14:paraId="09A28720" w14:textId="77777777" w:rsidTr="004D7570">
        <w:trPr>
          <w:trHeight w:val="270"/>
          <w:jc w:val="center"/>
        </w:trPr>
        <w:tc>
          <w:tcPr>
            <w:tcW w:w="720" w:type="dxa"/>
            <w:tcBorders>
              <w:tl2br w:val="nil"/>
              <w:tr2bl w:val="nil"/>
            </w:tcBorders>
            <w:shd w:val="clear" w:color="auto" w:fill="auto"/>
            <w:noWrap/>
            <w:vAlign w:val="center"/>
          </w:tcPr>
          <w:p w14:paraId="74531D5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w:t>
            </w:r>
          </w:p>
        </w:tc>
        <w:tc>
          <w:tcPr>
            <w:tcW w:w="2521" w:type="dxa"/>
            <w:vMerge/>
            <w:tcBorders>
              <w:tl2br w:val="nil"/>
              <w:tr2bl w:val="nil"/>
            </w:tcBorders>
            <w:shd w:val="clear" w:color="auto" w:fill="auto"/>
            <w:vAlign w:val="center"/>
          </w:tcPr>
          <w:p w14:paraId="0C2473B8"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35C4084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554A86C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385*385*46</w:t>
            </w:r>
          </w:p>
        </w:tc>
        <w:tc>
          <w:tcPr>
            <w:tcW w:w="780" w:type="dxa"/>
            <w:tcBorders>
              <w:tl2br w:val="nil"/>
              <w:tr2bl w:val="nil"/>
            </w:tcBorders>
            <w:shd w:val="clear" w:color="auto" w:fill="auto"/>
            <w:noWrap/>
            <w:vAlign w:val="center"/>
          </w:tcPr>
          <w:p w14:paraId="61C8061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458D61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0D3BF536" w14:textId="77777777" w:rsidTr="004D7570">
        <w:trPr>
          <w:trHeight w:val="270"/>
          <w:jc w:val="center"/>
        </w:trPr>
        <w:tc>
          <w:tcPr>
            <w:tcW w:w="720" w:type="dxa"/>
            <w:tcBorders>
              <w:tl2br w:val="nil"/>
              <w:tr2bl w:val="nil"/>
            </w:tcBorders>
            <w:shd w:val="clear" w:color="auto" w:fill="auto"/>
            <w:noWrap/>
            <w:vAlign w:val="center"/>
          </w:tcPr>
          <w:p w14:paraId="7D968E8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433</w:t>
            </w:r>
          </w:p>
        </w:tc>
        <w:tc>
          <w:tcPr>
            <w:tcW w:w="2521" w:type="dxa"/>
            <w:vMerge/>
            <w:tcBorders>
              <w:tl2br w:val="nil"/>
              <w:tr2bl w:val="nil"/>
            </w:tcBorders>
            <w:shd w:val="clear" w:color="auto" w:fill="auto"/>
            <w:vAlign w:val="center"/>
          </w:tcPr>
          <w:p w14:paraId="08E57A9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2BB2B4E7"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4CE3709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315*240*50</w:t>
            </w:r>
          </w:p>
        </w:tc>
        <w:tc>
          <w:tcPr>
            <w:tcW w:w="780" w:type="dxa"/>
            <w:tcBorders>
              <w:tl2br w:val="nil"/>
              <w:tr2bl w:val="nil"/>
            </w:tcBorders>
            <w:shd w:val="clear" w:color="auto" w:fill="auto"/>
            <w:noWrap/>
            <w:vAlign w:val="center"/>
          </w:tcPr>
          <w:p w14:paraId="43559D6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02BE39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590031" w14:paraId="74BD285F" w14:textId="77777777" w:rsidTr="004D7570">
        <w:trPr>
          <w:trHeight w:val="270"/>
          <w:jc w:val="center"/>
        </w:trPr>
        <w:tc>
          <w:tcPr>
            <w:tcW w:w="720" w:type="dxa"/>
            <w:tcBorders>
              <w:tl2br w:val="nil"/>
              <w:tr2bl w:val="nil"/>
            </w:tcBorders>
            <w:shd w:val="clear" w:color="auto" w:fill="auto"/>
            <w:noWrap/>
            <w:vAlign w:val="center"/>
          </w:tcPr>
          <w:p w14:paraId="2598D2F4"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434</w:t>
            </w:r>
          </w:p>
        </w:tc>
        <w:tc>
          <w:tcPr>
            <w:tcW w:w="2521" w:type="dxa"/>
            <w:vMerge/>
            <w:tcBorders>
              <w:tl2br w:val="nil"/>
              <w:tr2bl w:val="nil"/>
            </w:tcBorders>
            <w:shd w:val="clear" w:color="auto" w:fill="auto"/>
            <w:vAlign w:val="center"/>
          </w:tcPr>
          <w:p w14:paraId="45E35EF3"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0519DC3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502AC4B9"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355*295</w:t>
            </w:r>
          </w:p>
        </w:tc>
        <w:tc>
          <w:tcPr>
            <w:tcW w:w="780" w:type="dxa"/>
            <w:tcBorders>
              <w:tl2br w:val="nil"/>
              <w:tr2bl w:val="nil"/>
            </w:tcBorders>
            <w:shd w:val="clear" w:color="auto" w:fill="auto"/>
            <w:noWrap/>
            <w:vAlign w:val="center"/>
          </w:tcPr>
          <w:p w14:paraId="12F98F2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11E4180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590031" w14:paraId="5DDE5603" w14:textId="77777777" w:rsidTr="004D7570">
        <w:trPr>
          <w:trHeight w:val="270"/>
          <w:jc w:val="center"/>
        </w:trPr>
        <w:tc>
          <w:tcPr>
            <w:tcW w:w="720" w:type="dxa"/>
            <w:tcBorders>
              <w:tl2br w:val="nil"/>
              <w:tr2bl w:val="nil"/>
            </w:tcBorders>
            <w:shd w:val="clear" w:color="auto" w:fill="auto"/>
            <w:noWrap/>
            <w:vAlign w:val="center"/>
          </w:tcPr>
          <w:p w14:paraId="5EC16088"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435</w:t>
            </w:r>
          </w:p>
        </w:tc>
        <w:tc>
          <w:tcPr>
            <w:tcW w:w="2521" w:type="dxa"/>
            <w:vMerge/>
            <w:tcBorders>
              <w:tl2br w:val="nil"/>
              <w:tr2bl w:val="nil"/>
            </w:tcBorders>
            <w:shd w:val="clear" w:color="auto" w:fill="auto"/>
            <w:vAlign w:val="center"/>
          </w:tcPr>
          <w:p w14:paraId="1D16BBA1"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A71BD2A"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尼龙网过滤器</w:t>
            </w:r>
          </w:p>
        </w:tc>
        <w:tc>
          <w:tcPr>
            <w:tcW w:w="1875" w:type="dxa"/>
            <w:tcBorders>
              <w:tl2br w:val="nil"/>
              <w:tr2bl w:val="nil"/>
            </w:tcBorders>
            <w:shd w:val="clear" w:color="auto" w:fill="auto"/>
            <w:noWrap/>
            <w:vAlign w:val="center"/>
          </w:tcPr>
          <w:p w14:paraId="53BFB5A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338*273</w:t>
            </w:r>
          </w:p>
        </w:tc>
        <w:tc>
          <w:tcPr>
            <w:tcW w:w="780" w:type="dxa"/>
            <w:tcBorders>
              <w:tl2br w:val="nil"/>
              <w:tr2bl w:val="nil"/>
            </w:tcBorders>
            <w:shd w:val="clear" w:color="auto" w:fill="auto"/>
            <w:noWrap/>
            <w:vAlign w:val="center"/>
          </w:tcPr>
          <w:p w14:paraId="7AAAAF8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380A4912"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590031" w14:paraId="6777A78B" w14:textId="77777777" w:rsidTr="004D7570">
        <w:trPr>
          <w:trHeight w:val="270"/>
          <w:jc w:val="center"/>
        </w:trPr>
        <w:tc>
          <w:tcPr>
            <w:tcW w:w="720" w:type="dxa"/>
            <w:tcBorders>
              <w:tl2br w:val="nil"/>
              <w:tr2bl w:val="nil"/>
            </w:tcBorders>
            <w:shd w:val="clear" w:color="auto" w:fill="auto"/>
            <w:noWrap/>
            <w:vAlign w:val="center"/>
          </w:tcPr>
          <w:p w14:paraId="0454386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436</w:t>
            </w:r>
          </w:p>
        </w:tc>
        <w:tc>
          <w:tcPr>
            <w:tcW w:w="2521" w:type="dxa"/>
            <w:vMerge/>
            <w:tcBorders>
              <w:tl2br w:val="nil"/>
              <w:tr2bl w:val="nil"/>
            </w:tcBorders>
            <w:shd w:val="clear" w:color="auto" w:fill="auto"/>
            <w:vAlign w:val="center"/>
          </w:tcPr>
          <w:p w14:paraId="7AB314FE"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72DD12A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39D76896"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w:t>
            </w:r>
          </w:p>
        </w:tc>
        <w:tc>
          <w:tcPr>
            <w:tcW w:w="780" w:type="dxa"/>
            <w:tcBorders>
              <w:tl2br w:val="nil"/>
              <w:tr2bl w:val="nil"/>
            </w:tcBorders>
            <w:shd w:val="clear" w:color="auto" w:fill="auto"/>
            <w:noWrap/>
            <w:vAlign w:val="center"/>
          </w:tcPr>
          <w:p w14:paraId="1C0A8890"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535F2C4F"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590031" w14:paraId="03EAA52D" w14:textId="77777777" w:rsidTr="004D7570">
        <w:trPr>
          <w:trHeight w:val="270"/>
          <w:jc w:val="center"/>
        </w:trPr>
        <w:tc>
          <w:tcPr>
            <w:tcW w:w="720" w:type="dxa"/>
            <w:tcBorders>
              <w:tl2br w:val="nil"/>
              <w:tr2bl w:val="nil"/>
            </w:tcBorders>
            <w:shd w:val="clear" w:color="auto" w:fill="auto"/>
            <w:noWrap/>
            <w:vAlign w:val="center"/>
          </w:tcPr>
          <w:p w14:paraId="1C005221"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437</w:t>
            </w:r>
          </w:p>
        </w:tc>
        <w:tc>
          <w:tcPr>
            <w:tcW w:w="2521" w:type="dxa"/>
            <w:vMerge/>
            <w:tcBorders>
              <w:tl2br w:val="nil"/>
              <w:tr2bl w:val="nil"/>
            </w:tcBorders>
            <w:shd w:val="clear" w:color="auto" w:fill="auto"/>
            <w:vAlign w:val="center"/>
          </w:tcPr>
          <w:p w14:paraId="197CE706" w14:textId="77777777" w:rsidR="00590031" w:rsidRDefault="00590031">
            <w:pPr>
              <w:jc w:val="center"/>
              <w:rPr>
                <w:rFonts w:ascii="宋体" w:hAnsi="宋体" w:cs="宋体"/>
                <w:color w:val="000000"/>
                <w:sz w:val="22"/>
                <w:szCs w:val="22"/>
              </w:rPr>
            </w:pPr>
          </w:p>
        </w:tc>
        <w:tc>
          <w:tcPr>
            <w:tcW w:w="1889" w:type="dxa"/>
            <w:tcBorders>
              <w:tl2br w:val="nil"/>
              <w:tr2bl w:val="nil"/>
            </w:tcBorders>
            <w:shd w:val="clear" w:color="auto" w:fill="auto"/>
            <w:noWrap/>
            <w:vAlign w:val="center"/>
          </w:tcPr>
          <w:p w14:paraId="686F0FA5"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1875" w:type="dxa"/>
            <w:tcBorders>
              <w:tl2br w:val="nil"/>
              <w:tr2bl w:val="nil"/>
            </w:tcBorders>
            <w:shd w:val="clear" w:color="auto" w:fill="auto"/>
            <w:noWrap/>
            <w:vAlign w:val="center"/>
          </w:tcPr>
          <w:p w14:paraId="35770FBE"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w:t>
            </w:r>
          </w:p>
        </w:tc>
        <w:tc>
          <w:tcPr>
            <w:tcW w:w="780" w:type="dxa"/>
            <w:tcBorders>
              <w:tl2br w:val="nil"/>
              <w:tr2bl w:val="nil"/>
            </w:tcBorders>
            <w:shd w:val="clear" w:color="auto" w:fill="auto"/>
            <w:noWrap/>
            <w:vAlign w:val="center"/>
          </w:tcPr>
          <w:p w14:paraId="1869061C"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765" w:type="dxa"/>
            <w:tcBorders>
              <w:tl2br w:val="nil"/>
              <w:tr2bl w:val="nil"/>
            </w:tcBorders>
            <w:shd w:val="clear" w:color="auto" w:fill="auto"/>
            <w:noWrap/>
            <w:vAlign w:val="center"/>
          </w:tcPr>
          <w:p w14:paraId="055A396B" w14:textId="77777777" w:rsidR="00590031" w:rsidRDefault="004D757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bl>
    <w:p w14:paraId="2DC53EEA" w14:textId="77777777" w:rsidR="00590031" w:rsidRDefault="004D7570">
      <w:pPr>
        <w:spacing w:beforeLines="50" w:before="156"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备注：以上空气过滤器说明：</w:t>
      </w:r>
    </w:p>
    <w:p w14:paraId="6007857F" w14:textId="77777777" w:rsidR="00590031" w:rsidRDefault="004D7570">
      <w:pPr>
        <w:numPr>
          <w:ilvl w:val="0"/>
          <w:numId w:val="7"/>
        </w:num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新风洁净空调柜机、循环洁净空调柜机内（1）金属网过滤器；（2）折叠式</w:t>
      </w:r>
      <w:r>
        <w:rPr>
          <w:rFonts w:asciiTheme="minorEastAsia" w:eastAsiaTheme="minorEastAsia" w:hAnsiTheme="minorEastAsia" w:hint="eastAsia"/>
          <w:bCs/>
          <w:sz w:val="24"/>
          <w:szCs w:val="24"/>
        </w:rPr>
        <w:lastRenderedPageBreak/>
        <w:t>过滤器；（3）袋式中效过滤器；（4）亚高效过滤器。</w:t>
      </w:r>
    </w:p>
    <w:p w14:paraId="6E7B7C27" w14:textId="77777777" w:rsidR="00590031" w:rsidRDefault="004D7570">
      <w:pPr>
        <w:numPr>
          <w:ilvl w:val="0"/>
          <w:numId w:val="7"/>
        </w:num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洁净空调系统末端（5）大风量高效过滤器；（6）无隔板高效过滤器；（7）有隔板高效过滤器。</w:t>
      </w:r>
    </w:p>
    <w:p w14:paraId="531D963F" w14:textId="77777777" w:rsidR="00590031" w:rsidRDefault="004D7570">
      <w:pPr>
        <w:numPr>
          <w:ilvl w:val="0"/>
          <w:numId w:val="7"/>
        </w:num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kern w:val="0"/>
          <w:sz w:val="24"/>
          <w:szCs w:val="24"/>
        </w:rPr>
        <w:t>★本项目涉及所有过滤器必须为同一品牌。</w:t>
      </w:r>
    </w:p>
    <w:p w14:paraId="6B778C77" w14:textId="77777777" w:rsidR="00590031" w:rsidRDefault="004D7570">
      <w:pPr>
        <w:numPr>
          <w:ilvl w:val="0"/>
          <w:numId w:val="7"/>
        </w:num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空气过滤器数量为两年合计的预估量，仅报价供参考之用，实际供货以采购人每次更换的空气过滤器数量为准，并按中标人在投标文件中承诺的单价执行，按实结算。</w:t>
      </w:r>
    </w:p>
    <w:p w14:paraId="7D3E847B" w14:textId="77777777" w:rsidR="00590031" w:rsidRDefault="004D7570">
      <w:pPr>
        <w:numPr>
          <w:ilvl w:val="0"/>
          <w:numId w:val="1"/>
        </w:numPr>
        <w:spacing w:beforeLines="50" w:before="156" w:line="360" w:lineRule="auto"/>
        <w:ind w:left="278" w:hanging="278"/>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各规格空气过滤器技术参数及要求：</w:t>
      </w:r>
    </w:p>
    <w:p w14:paraId="129B031D" w14:textId="77777777" w:rsidR="00590031" w:rsidRDefault="004D7570">
      <w:p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（1）金属网过滤器：</w:t>
      </w:r>
    </w:p>
    <w:p w14:paraId="055F4D74"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1.1 外框采用壁厚不低于1.0mm铝合金型材外框, 四角铝合金连接码固定；</w:t>
      </w:r>
    </w:p>
    <w:p w14:paraId="4AD05579"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1.2 滤网材质采用多层铝合金扩张波浪网和铝合金平网叠合而成（46mm厚初效过滤器铝合金扩张波浪网不低于7层、21mm厚初效过滤器铝合金扩张波浪网不低于3层）；</w:t>
      </w:r>
    </w:p>
    <w:p w14:paraId="59880873"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1.3 效率等级：G2平均计重效率≥60%，对粒径≥5.0um</w:t>
      </w:r>
    </w:p>
    <w:p w14:paraId="3DEEFA76" w14:textId="77777777" w:rsidR="00590031" w:rsidRDefault="004D7570">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（2）折叠式过滤器：</w:t>
      </w:r>
    </w:p>
    <w:p w14:paraId="34F8BB1B"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2.1 外框采用不低于1.0×46(或96)×18mm铝合金型材外框，四角铝合金连接码固定；</w:t>
      </w:r>
    </w:p>
    <w:p w14:paraId="75AF8A0F"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2.2 内框采用8号铁丝（表面需喷漆）子母架固定模式，滤料呈线形褶状结构（折距保证不大于50mm），具有很高的容尘量；</w:t>
      </w:r>
    </w:p>
    <w:p w14:paraId="697C8401"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2.3 滤料与外框体压边处密封剂密封性良好，以防漏气；初效过滤器滤料采用优质聚酯合成纤维（需表面高温烫平处理，保证不掉纤维），滤料厚度：5mm，绿白无胶棉；</w:t>
      </w:r>
    </w:p>
    <w:p w14:paraId="7EAE2498" w14:textId="77777777" w:rsidR="00590031" w:rsidRDefault="004D7570">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2.3.1 中效过滤器滤料采用聚丙烯超细熔喷纤维和涤纶混合材料（必须采用纯熔喷）。</w:t>
      </w:r>
    </w:p>
    <w:p w14:paraId="06E76446"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2.4 效率等级：</w:t>
      </w:r>
    </w:p>
    <w:p w14:paraId="34086420"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2.4.1 初效过滤器：G4平均计重效率≥90% ，对粒径≥5.0um</w:t>
      </w:r>
    </w:p>
    <w:p w14:paraId="7F608E51"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2.4.2 中效过滤器：F8效率≥90%，对粒径≥5.0um</w:t>
      </w:r>
    </w:p>
    <w:p w14:paraId="7AB66859" w14:textId="77777777" w:rsidR="00590031" w:rsidRDefault="004D7570">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（3）袋式中效过滤器：</w:t>
      </w:r>
    </w:p>
    <w:p w14:paraId="39A7BA06"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3.1 外框采用1.0×21×18mm铝合金型材外框，四角铝合金连接码固定；</w:t>
      </w:r>
    </w:p>
    <w:p w14:paraId="26CD22EB"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3.2 铝合金压条、内框采用镀锌板折叠支撑架整体固定模式；</w:t>
      </w:r>
    </w:p>
    <w:p w14:paraId="62B9EC6E"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3.3 滤料与外框体压边处密封剂及铝合金压条密封性良好，以防漏气；</w:t>
      </w:r>
    </w:p>
    <w:p w14:paraId="6710AB3A"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3.4 滤料采用A型成品滤袋，滤料结构：PP＋针棉＋熔喷，滤料厚度：7mm； </w:t>
      </w:r>
    </w:p>
    <w:p w14:paraId="3765AADC"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3.5 效率等级：F8效率≥90%，对粒径≥5.0um</w:t>
      </w:r>
    </w:p>
    <w:p w14:paraId="73399D2E" w14:textId="77777777" w:rsidR="00590031" w:rsidRDefault="004D7570">
      <w:pPr>
        <w:spacing w:line="360" w:lineRule="auto"/>
        <w:ind w:left="420" w:hangingChars="200" w:hanging="420"/>
        <w:jc w:val="left"/>
        <w:rPr>
          <w:rFonts w:asciiTheme="minorEastAsia" w:eastAsiaTheme="minorEastAsia" w:hAnsiTheme="minorEastAsia"/>
          <w:b/>
          <w:bCs/>
          <w:sz w:val="24"/>
          <w:szCs w:val="24"/>
        </w:rPr>
      </w:pPr>
      <w:r>
        <w:rPr>
          <w:rFonts w:ascii="宋体" w:hAnsi="宋体" w:hint="eastAsia"/>
          <w:highlight w:val="yellow"/>
        </w:rPr>
        <w:t>★</w:t>
      </w:r>
      <w:r>
        <w:rPr>
          <w:rFonts w:asciiTheme="minorEastAsia" w:eastAsiaTheme="minorEastAsia" w:hAnsiTheme="minorEastAsia" w:hint="eastAsia"/>
          <w:b/>
          <w:bCs/>
          <w:sz w:val="24"/>
          <w:szCs w:val="24"/>
          <w:highlight w:val="yellow"/>
        </w:rPr>
        <w:t>（4）</w:t>
      </w:r>
      <w:commentRangeStart w:id="1"/>
      <w:r>
        <w:rPr>
          <w:rFonts w:asciiTheme="minorEastAsia" w:eastAsiaTheme="minorEastAsia" w:hAnsiTheme="minorEastAsia" w:hint="eastAsia"/>
          <w:b/>
          <w:bCs/>
          <w:sz w:val="24"/>
          <w:szCs w:val="24"/>
          <w:highlight w:val="yellow"/>
        </w:rPr>
        <w:t>亚高效过滤器</w:t>
      </w:r>
      <w:commentRangeEnd w:id="1"/>
      <w:r>
        <w:rPr>
          <w:rStyle w:val="a9"/>
        </w:rPr>
        <w:commentReference w:id="1"/>
      </w:r>
      <w:r>
        <w:rPr>
          <w:rFonts w:asciiTheme="minorEastAsia" w:eastAsiaTheme="minorEastAsia" w:hAnsiTheme="minorEastAsia" w:hint="eastAsia"/>
          <w:b/>
          <w:bCs/>
          <w:sz w:val="24"/>
          <w:szCs w:val="24"/>
          <w:highlight w:val="yellow"/>
        </w:rPr>
        <w:t>：</w:t>
      </w:r>
    </w:p>
    <w:p w14:paraId="22A0106F"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4.1 HV超细、防潮耐高湿、耐火型玻璃纤维滤纸；</w:t>
      </w:r>
    </w:p>
    <w:p w14:paraId="626E3D59"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4.2 V型结构、无隔板滤芯、四隔八面 ，镀锌钢板外框；</w:t>
      </w:r>
    </w:p>
    <w:p w14:paraId="1B41B3A2"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4.3 密封胶采用耐高温聚氨酯密封；</w:t>
      </w:r>
    </w:p>
    <w:p w14:paraId="4722B516"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4.4 效率等级：H12效率≥99.5% ，对粒径≥5.0um</w:t>
      </w:r>
    </w:p>
    <w:p w14:paraId="2407B56A" w14:textId="77777777" w:rsidR="00590031" w:rsidRDefault="004D7570">
      <w:pPr>
        <w:spacing w:line="360" w:lineRule="auto"/>
        <w:ind w:left="420" w:hangingChars="200" w:hanging="420"/>
        <w:jc w:val="left"/>
        <w:rPr>
          <w:rFonts w:asciiTheme="minorEastAsia" w:eastAsiaTheme="minorEastAsia" w:hAnsiTheme="minorEastAsia"/>
          <w:b/>
          <w:bCs/>
          <w:sz w:val="24"/>
          <w:szCs w:val="24"/>
        </w:rPr>
      </w:pPr>
      <w:r>
        <w:rPr>
          <w:rFonts w:ascii="宋体" w:hAnsi="宋体" w:hint="eastAsia"/>
          <w:highlight w:val="yellow"/>
        </w:rPr>
        <w:t>★</w:t>
      </w:r>
      <w:r>
        <w:rPr>
          <w:rFonts w:asciiTheme="minorEastAsia" w:eastAsiaTheme="minorEastAsia" w:hAnsiTheme="minorEastAsia" w:hint="eastAsia"/>
          <w:b/>
          <w:bCs/>
          <w:sz w:val="24"/>
          <w:szCs w:val="24"/>
          <w:highlight w:val="yellow"/>
        </w:rPr>
        <w:t>（5）</w:t>
      </w:r>
      <w:commentRangeStart w:id="2"/>
      <w:r>
        <w:rPr>
          <w:rFonts w:asciiTheme="minorEastAsia" w:eastAsiaTheme="minorEastAsia" w:hAnsiTheme="minorEastAsia" w:hint="eastAsia"/>
          <w:b/>
          <w:bCs/>
          <w:sz w:val="24"/>
          <w:szCs w:val="24"/>
          <w:highlight w:val="yellow"/>
        </w:rPr>
        <w:t>大风量高效过滤器</w:t>
      </w:r>
      <w:commentRangeEnd w:id="2"/>
      <w:r>
        <w:rPr>
          <w:rStyle w:val="a9"/>
        </w:rPr>
        <w:commentReference w:id="2"/>
      </w:r>
      <w:r>
        <w:rPr>
          <w:rFonts w:asciiTheme="minorEastAsia" w:eastAsiaTheme="minorEastAsia" w:hAnsiTheme="minorEastAsia" w:hint="eastAsia"/>
          <w:b/>
          <w:bCs/>
          <w:sz w:val="24"/>
          <w:szCs w:val="24"/>
          <w:highlight w:val="yellow"/>
        </w:rPr>
        <w:t>:</w:t>
      </w:r>
    </w:p>
    <w:p w14:paraId="0DC6ACE2"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5.1 HV超细、防潮耐高湿、耐火型玻璃纤维滤纸；</w:t>
      </w:r>
    </w:p>
    <w:p w14:paraId="79035B20"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5.2 V型结构、无隔板滤芯、五隔十面 ，镀锌钢板外框；</w:t>
      </w:r>
    </w:p>
    <w:p w14:paraId="5C39B622"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5.3 密封胶采用耐高温聚氨酯密封；</w:t>
      </w:r>
    </w:p>
    <w:p w14:paraId="4C393736"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5.4 效率等级：H14效率≥99.995%，对粒径≥0.3um</w:t>
      </w:r>
    </w:p>
    <w:p w14:paraId="70BDD6EB" w14:textId="77777777" w:rsidR="00590031" w:rsidRDefault="004D7570">
      <w:pPr>
        <w:spacing w:line="360" w:lineRule="auto"/>
        <w:ind w:left="420" w:hangingChars="200" w:hanging="420"/>
        <w:jc w:val="left"/>
        <w:rPr>
          <w:rFonts w:asciiTheme="minorEastAsia" w:eastAsiaTheme="minorEastAsia" w:hAnsiTheme="minorEastAsia"/>
          <w:b/>
          <w:bCs/>
          <w:sz w:val="24"/>
          <w:szCs w:val="24"/>
        </w:rPr>
      </w:pPr>
      <w:r>
        <w:rPr>
          <w:rFonts w:ascii="宋体" w:hAnsi="宋体" w:hint="eastAsia"/>
          <w:highlight w:val="yellow"/>
        </w:rPr>
        <w:t>★</w:t>
      </w:r>
      <w:r>
        <w:rPr>
          <w:rFonts w:asciiTheme="minorEastAsia" w:eastAsiaTheme="minorEastAsia" w:hAnsiTheme="minorEastAsia" w:hint="eastAsia"/>
          <w:b/>
          <w:bCs/>
          <w:sz w:val="24"/>
          <w:szCs w:val="24"/>
          <w:highlight w:val="yellow"/>
        </w:rPr>
        <w:t>（6）</w:t>
      </w:r>
      <w:commentRangeStart w:id="3"/>
      <w:r>
        <w:rPr>
          <w:rFonts w:asciiTheme="minorEastAsia" w:eastAsiaTheme="minorEastAsia" w:hAnsiTheme="minorEastAsia" w:hint="eastAsia"/>
          <w:b/>
          <w:bCs/>
          <w:sz w:val="24"/>
          <w:szCs w:val="24"/>
          <w:highlight w:val="yellow"/>
        </w:rPr>
        <w:t>无隔板高效过滤器</w:t>
      </w:r>
      <w:commentRangeEnd w:id="3"/>
      <w:r>
        <w:rPr>
          <w:rStyle w:val="a9"/>
        </w:rPr>
        <w:commentReference w:id="3"/>
      </w:r>
      <w:r>
        <w:rPr>
          <w:rFonts w:asciiTheme="minorEastAsia" w:eastAsiaTheme="minorEastAsia" w:hAnsiTheme="minorEastAsia" w:hint="eastAsia"/>
          <w:b/>
          <w:bCs/>
          <w:sz w:val="24"/>
          <w:szCs w:val="24"/>
          <w:highlight w:val="yellow"/>
        </w:rPr>
        <w:t>:</w:t>
      </w:r>
    </w:p>
    <w:p w14:paraId="052B6042"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6.1 HV超细、防潮耐高湿、耐火型玻璃纤维滤纸；</w:t>
      </w:r>
    </w:p>
    <w:p w14:paraId="2D6E0EBE"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6.2 采用铝合金型材外框、双面喷塑金属护网、双面注塑成型无接缝聚氨酯密封垫；</w:t>
      </w:r>
    </w:p>
    <w:p w14:paraId="08D3524B"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6.3 滤芯折纸要求：10公分长度折数不低于32折、69mm厚规格滤芯高度不低于52mm，风速为0.45m/s条件下初阻力不高于90Pa ；</w:t>
      </w:r>
    </w:p>
    <w:p w14:paraId="796513F8"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6.4 效率等级：H13效率≥99.95% ，对粒径≥0.3um</w:t>
      </w:r>
    </w:p>
    <w:p w14:paraId="4A2C691A"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H14效率≥99.995% ，对粒径≥0.3um</w:t>
      </w:r>
    </w:p>
    <w:p w14:paraId="757F7DD1" w14:textId="77777777" w:rsidR="00590031" w:rsidRDefault="004D7570">
      <w:pPr>
        <w:spacing w:line="360" w:lineRule="auto"/>
        <w:ind w:left="420" w:hangingChars="200" w:hanging="420"/>
        <w:jc w:val="left"/>
        <w:rPr>
          <w:rFonts w:asciiTheme="minorEastAsia" w:eastAsiaTheme="minorEastAsia" w:hAnsiTheme="minorEastAsia"/>
          <w:b/>
          <w:bCs/>
          <w:sz w:val="24"/>
          <w:szCs w:val="24"/>
        </w:rPr>
      </w:pPr>
      <w:r>
        <w:rPr>
          <w:rFonts w:ascii="宋体" w:hAnsi="宋体" w:hint="eastAsia"/>
          <w:highlight w:val="yellow"/>
        </w:rPr>
        <w:t>★</w:t>
      </w:r>
      <w:r>
        <w:rPr>
          <w:rFonts w:asciiTheme="minorEastAsia" w:eastAsiaTheme="minorEastAsia" w:hAnsiTheme="minorEastAsia" w:hint="eastAsia"/>
          <w:b/>
          <w:bCs/>
          <w:sz w:val="24"/>
          <w:szCs w:val="24"/>
          <w:highlight w:val="yellow"/>
        </w:rPr>
        <w:t>（7）</w:t>
      </w:r>
      <w:commentRangeStart w:id="4"/>
      <w:r>
        <w:rPr>
          <w:rFonts w:asciiTheme="minorEastAsia" w:eastAsiaTheme="minorEastAsia" w:hAnsiTheme="minorEastAsia" w:hint="eastAsia"/>
          <w:b/>
          <w:bCs/>
          <w:sz w:val="24"/>
          <w:szCs w:val="24"/>
          <w:highlight w:val="yellow"/>
        </w:rPr>
        <w:t>有隔板高效过滤器</w:t>
      </w:r>
      <w:commentRangeEnd w:id="4"/>
      <w:r>
        <w:rPr>
          <w:rStyle w:val="a9"/>
        </w:rPr>
        <w:commentReference w:id="4"/>
      </w:r>
      <w:r>
        <w:rPr>
          <w:rFonts w:asciiTheme="minorEastAsia" w:eastAsiaTheme="minorEastAsia" w:hAnsiTheme="minorEastAsia" w:hint="eastAsia"/>
          <w:b/>
          <w:bCs/>
          <w:sz w:val="24"/>
          <w:szCs w:val="24"/>
          <w:highlight w:val="yellow"/>
        </w:rPr>
        <w:t>：</w:t>
      </w:r>
    </w:p>
    <w:p w14:paraId="1BF02A06"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7.1 HV超细、防潮耐高湿、耐火型玻璃纤维滤纸；</w:t>
      </w:r>
    </w:p>
    <w:p w14:paraId="0E506117"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7.2 采用铝合金型材外框、分隔物采用铝箔波纹板、双面压边(增加强度及有效防止划破滤纸)；</w:t>
      </w:r>
    </w:p>
    <w:p w14:paraId="4B5E7F5D"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7.3 密封垫采用注塑成型无接缝的聚氨酯；</w:t>
      </w:r>
    </w:p>
    <w:p w14:paraId="63A6B67D"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7.4 效率等级：H14效率≥99.995% ，对粒径≥0.3um</w:t>
      </w:r>
    </w:p>
    <w:p w14:paraId="45F498E3" w14:textId="77777777" w:rsidR="00590031" w:rsidRDefault="004D7570">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六、总体要求</w:t>
      </w:r>
    </w:p>
    <w:p w14:paraId="5BA1005E" w14:textId="77777777" w:rsidR="00590031" w:rsidRDefault="004D7570">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(一) 投标人的相关要求</w:t>
      </w:r>
    </w:p>
    <w:p w14:paraId="179997EB" w14:textId="77777777" w:rsidR="00590031" w:rsidRDefault="004D7570">
      <w:pPr>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人须具备空气过滤器的运输、安装更换能力；须具备针对空气过滤器产品有检漏、检测效率及阻力的硬件设备如尘埃粒子计数器、风速仪、压差表等，提供检测设备彩页及设备的购买、租赁证明文件如购买合同、租赁合同等。</w:t>
      </w:r>
    </w:p>
    <w:p w14:paraId="2B286DF5" w14:textId="77777777" w:rsidR="00590031" w:rsidRDefault="004D7570">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 xml:space="preserve"> (二) 服务要求</w:t>
      </w:r>
    </w:p>
    <w:p w14:paraId="045AABEE" w14:textId="77777777" w:rsidR="00590031" w:rsidRDefault="004D7570">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 过滤器更换周期：</w:t>
      </w:r>
    </w:p>
    <w:p w14:paraId="5A075EF5"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1.1 新风空调柜机</w:t>
      </w:r>
    </w:p>
    <w:p w14:paraId="094F6FA8"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1.1.1 初效过滤器：更换周期为1次/月          </w:t>
      </w:r>
    </w:p>
    <w:p w14:paraId="046E02F2"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1.1.2 中效袋式过滤器：更换周期为1次/3个月         </w:t>
      </w:r>
    </w:p>
    <w:p w14:paraId="05A54E63"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1.1.3 亚高效过滤器：更换周期为1次/6个月           </w:t>
      </w:r>
    </w:p>
    <w:p w14:paraId="2DAEB84D"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1.2 循环空调柜机</w:t>
      </w:r>
    </w:p>
    <w:p w14:paraId="6BE37BB1"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1.2.1 初效过滤器：更换周期为1次/3个月         </w:t>
      </w:r>
    </w:p>
    <w:p w14:paraId="4FE563E3"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1.2.2中效袋式过滤器：更换周期为1次/3个月        </w:t>
      </w:r>
    </w:p>
    <w:p w14:paraId="435BF5DB"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1.2.3 亚高效过滤器：更换周期为1次/6个月         </w:t>
      </w:r>
    </w:p>
    <w:p w14:paraId="24DBA700"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1.3 中效回风口的过滤器：更换周期为1次/3个月    </w:t>
      </w:r>
    </w:p>
    <w:p w14:paraId="77E63EB1"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1.4 铝网和尼龙网过滤器    </w:t>
      </w:r>
    </w:p>
    <w:p w14:paraId="2727C3E0"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1.4.1 定期半个月清洗一次（视具体情况更换）。</w:t>
      </w:r>
    </w:p>
    <w:p w14:paraId="6FA90F7D"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1.5 高效过滤器    </w:t>
      </w:r>
    </w:p>
    <w:p w14:paraId="457FC5AF"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1.5.1 通用情况下更换周期为12个月（一年），不同科室在周期内可根据时间情况需要进行更换。</w:t>
      </w:r>
    </w:p>
    <w:p w14:paraId="7B6648F9"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1.6 排风系统的过滤器</w:t>
      </w:r>
    </w:p>
    <w:p w14:paraId="6F3F3E79"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1.6.1 初效过滤器：更换周期为1次/3个月         </w:t>
      </w:r>
    </w:p>
    <w:p w14:paraId="106AB615"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1.6.2 中效袋式过滤器：更换周期为1次/3个月         </w:t>
      </w:r>
    </w:p>
    <w:p w14:paraId="413AA52F"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1.6.3 亚高效过滤器： 更换周期为1次/6个月   </w:t>
      </w:r>
    </w:p>
    <w:p w14:paraId="59D1B3C8" w14:textId="77777777" w:rsidR="00590031" w:rsidRDefault="004D7570">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 安装、调试：</w:t>
      </w:r>
    </w:p>
    <w:p w14:paraId="1822EC9A" w14:textId="77777777" w:rsidR="00590031" w:rsidRDefault="004D7570">
      <w:pPr>
        <w:snapToGrid w:val="0"/>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2.1★根据医院规定的过滤器更换周期，要求投标人提前做好过滤器更换计划和备货，该计划提交采购人审核后实施。遇突发情况如收治传染病病人，要求投标人收到通知后的24小时以内完成更换。</w:t>
      </w:r>
      <w:r>
        <w:rPr>
          <w:rFonts w:asciiTheme="minorEastAsia" w:eastAsiaTheme="minorEastAsia" w:hAnsiTheme="minorEastAsia"/>
          <w:bCs/>
          <w:sz w:val="24"/>
          <w:szCs w:val="24"/>
        </w:rPr>
        <w:t xml:space="preserve"> </w:t>
      </w:r>
    </w:p>
    <w:p w14:paraId="12AF7404" w14:textId="77777777" w:rsidR="00590031" w:rsidRDefault="004D7570">
      <w:pPr>
        <w:snapToGrid w:val="0"/>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2.2 由于部分洁净科室工作的特殊性，过滤器安装或检测工作须提前3-5天与相关科室沟通协调安装或检测的具体时间。</w:t>
      </w:r>
    </w:p>
    <w:p w14:paraId="63B35313" w14:textId="77777777" w:rsidR="00590031" w:rsidRDefault="004D7570">
      <w:pPr>
        <w:spacing w:line="360" w:lineRule="auto"/>
        <w:ind w:left="480" w:hangingChars="200" w:hanging="480"/>
        <w:jc w:val="left"/>
        <w:rPr>
          <w:rFonts w:asciiTheme="minorEastAsia" w:eastAsiaTheme="minorEastAsia" w:hAnsiTheme="minorEastAsia"/>
          <w:bCs/>
          <w:strike/>
          <w:sz w:val="24"/>
          <w:szCs w:val="24"/>
        </w:rPr>
      </w:pPr>
      <w:r>
        <w:rPr>
          <w:rFonts w:asciiTheme="minorEastAsia" w:eastAsiaTheme="minorEastAsia" w:hAnsiTheme="minorEastAsia" w:hint="eastAsia"/>
          <w:bCs/>
          <w:sz w:val="24"/>
          <w:szCs w:val="24"/>
        </w:rPr>
        <w:lastRenderedPageBreak/>
        <w:t>2.3 所有进入洁净区参与现场施工人员，应佩戴无尘鞋、口罩、无尘服；高危病菌区域需穿着一级防护才可以进入。新冠肺炎疫情及其他重大疫情防控期间，为确保各院区各科室人员安全，需按照采购人疫情防控规定管理，凡参与过滤器安装及洁净科室检测的服务人员需按采购人的相关疫情管理规定，做好防护措施，方可上岗操作。</w:t>
      </w:r>
    </w:p>
    <w:p w14:paraId="640D4CD3"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2.4 为不耽误各院区各科室工作，安装过程必须快速、高效地进行，人员配备要求如下：</w:t>
      </w:r>
    </w:p>
    <w:p w14:paraId="17A1DC1B"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2.4.1 投入本项目的团队人员不少于10人，设项目经理1人，负责本项目的24小时联络、施工组织、技术咨询工作，其余不少于9人为现场过滤器安装更换人员。项目经理需具有机电类中级工程师或以上职称，安装技术员需具有《特种作业操作证》（作业类别：制冷与空调作业）资质；其他服务人员在安装、调试过程中提供技术服务，按采购人维修具体内容负责对中央空调设备进行认真有序的安装、调试，确保采购人洁净中央空调系统安全、可靠、高效、无故障运行。</w:t>
      </w:r>
    </w:p>
    <w:p w14:paraId="1B69D197"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2.4.2 中标人自备安装过程所需的物件并承担所有费用。</w:t>
      </w:r>
    </w:p>
    <w:p w14:paraId="47E70891"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2.4.3服务期间，中标人服务人员应遵纪守法，佩戴有效工作证件，遵守采购人单位的各项规章管理制度，如安装人员不服从采购人现场工作人员的指挥管理，采购人有权要求中标人更换服务人员。</w:t>
      </w:r>
    </w:p>
    <w:p w14:paraId="6E9080BA"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2.5 过滤器更换安装要求：</w:t>
      </w:r>
    </w:p>
    <w:p w14:paraId="0431E3E3"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2.5.1 各类过滤器在安装前，不允许打开包装袋或包装膜；并按包装箱上标注的方向存放过滤器；在搬运过程中，应轻拿、轻放，避免剧烈的振动和碰撞。</w:t>
      </w:r>
    </w:p>
    <w:p w14:paraId="2C60FFC4"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2.5.2 过滤器安装前，应对洁净室进行全面清扫、擦净，净化空调系统内部如有积尘，应再次清扫、擦净，达到清洁要求。如在技术夹层或吊顶内安装高效过滤器，则技术层或吊顶内也应进行全面清扫、擦净。</w:t>
      </w:r>
    </w:p>
    <w:p w14:paraId="2887F8D2"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2.5.3 高效过滤器安装前，应在安装现场拆开包装进行外观检查，内容包括：滤纸、密封胶和框架有无损坏；边长、对角线和厚度尺寸是否符合要求；框架有无毛刺和锈斑（金属框）；有无产品合格证，技术性能是否符合设计要求。然后按照国家标准《洁净室施工及验收规范》〔JGJ71-90〕的规定的方法进行检查，合格的应立即安装。安装高效过滤器时，外框上箭头应和气流方向</w:t>
      </w:r>
      <w:r>
        <w:rPr>
          <w:rFonts w:asciiTheme="minorEastAsia" w:eastAsiaTheme="minorEastAsia" w:hAnsiTheme="minorEastAsia" w:hint="eastAsia"/>
          <w:bCs/>
          <w:sz w:val="24"/>
          <w:szCs w:val="24"/>
        </w:rPr>
        <w:lastRenderedPageBreak/>
        <w:t>一致；当其垂直安装时，滤纸折痕方向应垂直于地面。</w:t>
      </w:r>
    </w:p>
    <w:p w14:paraId="0DE4C028"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2.5.4 安装粗效平板式或折叠式过滤器，应使镀锌网面在出风背面方向。安装中效袋式过滤器，则应使滤袋长度方向垂直于地面，不可使滤袋方向平行于地面安装； </w:t>
      </w:r>
    </w:p>
    <w:p w14:paraId="58C16737"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2.6 洁净空调柜机初、中、亚高效过滤端安装前后须定期用干抹布或其它工具进行清扫，保持空调处于洁净工作状态。</w:t>
      </w:r>
    </w:p>
    <w:p w14:paraId="0A60B295"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sidRPr="004D7570">
        <w:rPr>
          <w:rFonts w:asciiTheme="minorEastAsia" w:eastAsiaTheme="minorEastAsia" w:hAnsiTheme="minorEastAsia" w:hint="eastAsia"/>
          <w:bCs/>
          <w:sz w:val="24"/>
          <w:szCs w:val="24"/>
        </w:rPr>
        <w:t>2.7 每次过滤器安装完毕后，投标人需提交经采购人管理人员签名确认的空气过滤器安装明细、空调柜机清扫记录表。</w:t>
      </w:r>
    </w:p>
    <w:p w14:paraId="6E14D4FB"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2.8 安装结束后所有系统调试：按国家相关施工验收规范进行，分阶段进行调试。</w:t>
      </w:r>
    </w:p>
    <w:p w14:paraId="33E5484C"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2.9 安装、调试所需工具设施、材料由中标人运到现场，完工后搬走，此项费用包含在投标报价中。</w:t>
      </w:r>
    </w:p>
    <w:p w14:paraId="6E081B91"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2.10 其它要求：</w:t>
      </w:r>
    </w:p>
    <w:p w14:paraId="558EA7D0"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2.10.1 在安装环境外围出去产品外包装，保留内包装防止外包装对施工场地造成污染同时保护产品不受污染。 </w:t>
      </w:r>
    </w:p>
    <w:p w14:paraId="78A24E25"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2.10.2 对于必须进入场地的施工工具进行清洁处理，条件允许使用酒精在清洁同时有消毒功效。 </w:t>
      </w:r>
    </w:p>
    <w:p w14:paraId="70D21A87"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2.10.3 进入室内洁净场地施工时施工人员需穿戴洁净无尘工作服。进入工作场地后首先注意观察室内设备物品，有必要时现场设备做适当防护。 </w:t>
      </w:r>
    </w:p>
    <w:p w14:paraId="394AB359"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2.10.4 安装更换产品时应仔细确认产品完好性，现场原有设备是否还正常，排除原有设备因时间久而容易出现的问题，主要是原有设备老化后容易出现的泄漏。 </w:t>
      </w:r>
    </w:p>
    <w:p w14:paraId="4FC051E0"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2.10.5 安装时确保安装更换后的产品与原设备的密闭性，必要时需用专业检测设备检测，安装前且应对产品相关部位进行清洁消毒，相关的清洁消毒用品费用包含在投标报价中。同时对产品安装需按相关注意事项不能在安装时对产品造成损坏。 </w:t>
      </w:r>
    </w:p>
    <w:p w14:paraId="60C35C89"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2.10.6 安装时如有需要移动物品应先征得采购人许可，不可贸然行事，事后需还原位置。安装期间，中标人须对安装场地内的其他设备、设施作相应保护措施，若因中标人过错，造成采购人财产或人身损害，中标人承担一切法律责任和经济损失。中标人需严格按照采购人的指定时间安装，不得影响采购</w:t>
      </w:r>
      <w:r>
        <w:rPr>
          <w:rFonts w:asciiTheme="minorEastAsia" w:eastAsiaTheme="minorEastAsia" w:hAnsiTheme="minorEastAsia" w:hint="eastAsia"/>
          <w:bCs/>
          <w:sz w:val="24"/>
          <w:szCs w:val="24"/>
        </w:rPr>
        <w:lastRenderedPageBreak/>
        <w:t xml:space="preserve">人的正常医疗秩序，如涉及的加班费用包含在投标报价中，采购人不另行支付。 </w:t>
      </w:r>
    </w:p>
    <w:p w14:paraId="5F9ABD88"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2.10.7 完成安装更换后需对残留旧产品和包装品进行整理处理，特别注意旧产品的处理防止对场地环境造成污染。人员离开时需将包装品，放在采购人指定处理区域</w:t>
      </w:r>
      <w:r>
        <w:rPr>
          <w:rStyle w:val="a9"/>
          <w:rFonts w:hint="eastAsia"/>
        </w:rPr>
        <w:t>；</w:t>
      </w:r>
      <w:r>
        <w:rPr>
          <w:rFonts w:asciiTheme="minorEastAsia" w:eastAsiaTheme="minorEastAsia" w:hAnsiTheme="minorEastAsia" w:hint="eastAsia"/>
          <w:bCs/>
          <w:sz w:val="24"/>
          <w:szCs w:val="24"/>
        </w:rPr>
        <w:t>更换后旧的过滤器由中标人带离医院并做合规处理，该项费用包含在投标报价中。</w:t>
      </w:r>
    </w:p>
    <w:p w14:paraId="18179303"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2.10.8中标人作为相关货物安装、维护、检测的安全负责人，对相关货物安装、维护等工作安全负责。中标人须采取一切措施对相关货物安装、维护，检测等环节进行安全保护管理，确保杜绝一切安全事故。因中标人的过错（包括故意和管理过失）发生操作、消防、用电等事故，由中标人承担一切责任，因非可归咎于采购人的原因而发生人身伤亡或财产损失事件的，采购人不承担任何责任。</w:t>
      </w:r>
    </w:p>
    <w:p w14:paraId="12B7452F"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2.10.9中标人在实施货物供货期间，不得将供货的实际数量及采购人相关信息泄露给其他企业或者个人，送货人员需注意采购人、病人的隐私，未经采购人许可，不得随意进出采购人科室、诊室。中标人必须指派相对固定的人员完成货物配送 服务，货物配送人员必须遵纪守法、品行良好，无违法犯罪记录。</w:t>
      </w:r>
    </w:p>
    <w:p w14:paraId="7D84FE29" w14:textId="77777777" w:rsidR="00590031" w:rsidRDefault="004D7570">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 检测：</w:t>
      </w:r>
    </w:p>
    <w:p w14:paraId="2FFBD466" w14:textId="77777777" w:rsidR="00590031" w:rsidRDefault="004D7570">
      <w:pPr>
        <w:spacing w:line="360" w:lineRule="auto"/>
        <w:ind w:left="482" w:hangingChars="200" w:hanging="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表1 珠江新城院区洁净等级概况：</w:t>
      </w:r>
    </w:p>
    <w:tbl>
      <w:tblPr>
        <w:tblW w:w="5000" w:type="pct"/>
        <w:jc w:val="center"/>
        <w:tblLook w:val="04A0" w:firstRow="1" w:lastRow="0" w:firstColumn="1" w:lastColumn="0" w:noHBand="0" w:noVBand="1"/>
      </w:tblPr>
      <w:tblGrid>
        <w:gridCol w:w="675"/>
        <w:gridCol w:w="2867"/>
        <w:gridCol w:w="1592"/>
        <w:gridCol w:w="1541"/>
        <w:gridCol w:w="1847"/>
      </w:tblGrid>
      <w:tr w:rsidR="00590031" w14:paraId="4C08F13F" w14:textId="77777777">
        <w:trPr>
          <w:trHeight w:val="567"/>
          <w:jc w:val="center"/>
        </w:trPr>
        <w:tc>
          <w:tcPr>
            <w:tcW w:w="396" w:type="pct"/>
            <w:tcBorders>
              <w:top w:val="single" w:sz="12" w:space="0" w:color="auto"/>
              <w:left w:val="single" w:sz="12" w:space="0" w:color="auto"/>
              <w:bottom w:val="single" w:sz="4" w:space="0" w:color="000000"/>
              <w:right w:val="single" w:sz="4" w:space="0" w:color="000000"/>
            </w:tcBorders>
            <w:noWrap/>
            <w:vAlign w:val="center"/>
          </w:tcPr>
          <w:p w14:paraId="5069CF8B"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楼层</w:t>
            </w:r>
          </w:p>
        </w:tc>
        <w:tc>
          <w:tcPr>
            <w:tcW w:w="1682" w:type="pct"/>
            <w:tcBorders>
              <w:top w:val="single" w:sz="12" w:space="0" w:color="auto"/>
              <w:left w:val="nil"/>
              <w:bottom w:val="single" w:sz="4" w:space="0" w:color="000000"/>
              <w:right w:val="single" w:sz="4" w:space="0" w:color="000000"/>
            </w:tcBorders>
            <w:noWrap/>
            <w:vAlign w:val="center"/>
          </w:tcPr>
          <w:p w14:paraId="12CF32B2"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科室</w:t>
            </w:r>
          </w:p>
        </w:tc>
        <w:tc>
          <w:tcPr>
            <w:tcW w:w="934" w:type="pct"/>
            <w:tcBorders>
              <w:top w:val="single" w:sz="12" w:space="0" w:color="auto"/>
              <w:left w:val="nil"/>
              <w:bottom w:val="single" w:sz="4" w:space="0" w:color="000000"/>
              <w:right w:val="single" w:sz="4" w:space="0" w:color="000000"/>
            </w:tcBorders>
            <w:noWrap/>
            <w:vAlign w:val="center"/>
          </w:tcPr>
          <w:p w14:paraId="10C8143B"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位置</w:t>
            </w:r>
          </w:p>
        </w:tc>
        <w:tc>
          <w:tcPr>
            <w:tcW w:w="904" w:type="pct"/>
            <w:tcBorders>
              <w:top w:val="single" w:sz="12" w:space="0" w:color="auto"/>
              <w:left w:val="nil"/>
              <w:bottom w:val="single" w:sz="4" w:space="0" w:color="000000"/>
              <w:right w:val="single" w:sz="4" w:space="0" w:color="000000"/>
            </w:tcBorders>
            <w:noWrap/>
            <w:vAlign w:val="center"/>
          </w:tcPr>
          <w:p w14:paraId="76C16F63"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级别</w:t>
            </w:r>
          </w:p>
        </w:tc>
        <w:tc>
          <w:tcPr>
            <w:tcW w:w="1084" w:type="pct"/>
            <w:tcBorders>
              <w:top w:val="single" w:sz="12" w:space="0" w:color="auto"/>
              <w:left w:val="nil"/>
              <w:bottom w:val="single" w:sz="4" w:space="0" w:color="000000"/>
              <w:right w:val="single" w:sz="12" w:space="0" w:color="auto"/>
            </w:tcBorders>
            <w:noWrap/>
            <w:vAlign w:val="center"/>
          </w:tcPr>
          <w:p w14:paraId="69AA97F2"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备注</w:t>
            </w:r>
          </w:p>
        </w:tc>
      </w:tr>
      <w:tr w:rsidR="00590031" w14:paraId="6277C75D" w14:textId="77777777">
        <w:trPr>
          <w:trHeight w:val="567"/>
          <w:jc w:val="center"/>
        </w:trPr>
        <w:tc>
          <w:tcPr>
            <w:tcW w:w="396" w:type="pct"/>
            <w:vMerge w:val="restart"/>
            <w:tcBorders>
              <w:top w:val="nil"/>
              <w:left w:val="single" w:sz="12" w:space="0" w:color="auto"/>
              <w:bottom w:val="single" w:sz="4" w:space="0" w:color="000000"/>
              <w:right w:val="single" w:sz="4" w:space="0" w:color="000000"/>
            </w:tcBorders>
            <w:noWrap/>
            <w:vAlign w:val="center"/>
          </w:tcPr>
          <w:p w14:paraId="00602C94"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1楼</w:t>
            </w:r>
          </w:p>
        </w:tc>
        <w:tc>
          <w:tcPr>
            <w:tcW w:w="1682" w:type="pct"/>
            <w:vMerge w:val="restart"/>
            <w:tcBorders>
              <w:top w:val="nil"/>
              <w:left w:val="nil"/>
              <w:bottom w:val="single" w:sz="4" w:space="0" w:color="000000"/>
              <w:right w:val="single" w:sz="4" w:space="0" w:color="000000"/>
            </w:tcBorders>
            <w:noWrap/>
            <w:vAlign w:val="center"/>
          </w:tcPr>
          <w:p w14:paraId="46947603"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中心供应室</w:t>
            </w:r>
          </w:p>
        </w:tc>
        <w:tc>
          <w:tcPr>
            <w:tcW w:w="934" w:type="pct"/>
            <w:tcBorders>
              <w:top w:val="single" w:sz="4" w:space="0" w:color="000000"/>
              <w:left w:val="nil"/>
              <w:bottom w:val="single" w:sz="4" w:space="0" w:color="000000"/>
              <w:right w:val="single" w:sz="4" w:space="0" w:color="000000"/>
            </w:tcBorders>
            <w:noWrap/>
            <w:vAlign w:val="center"/>
          </w:tcPr>
          <w:p w14:paraId="17D8F9DC"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洁净区</w:t>
            </w:r>
          </w:p>
        </w:tc>
        <w:tc>
          <w:tcPr>
            <w:tcW w:w="904" w:type="pct"/>
            <w:tcBorders>
              <w:top w:val="single" w:sz="4" w:space="0" w:color="000000"/>
              <w:left w:val="nil"/>
              <w:bottom w:val="single" w:sz="4" w:space="0" w:color="000000"/>
              <w:right w:val="single" w:sz="4" w:space="0" w:color="000000"/>
            </w:tcBorders>
            <w:noWrap/>
            <w:vAlign w:val="center"/>
          </w:tcPr>
          <w:p w14:paraId="33A2BBC0"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万级、十万级</w:t>
            </w:r>
          </w:p>
        </w:tc>
        <w:tc>
          <w:tcPr>
            <w:tcW w:w="1084" w:type="pct"/>
            <w:tcBorders>
              <w:top w:val="single" w:sz="4" w:space="0" w:color="000000"/>
              <w:left w:val="nil"/>
              <w:bottom w:val="single" w:sz="4" w:space="0" w:color="000000"/>
              <w:right w:val="single" w:sz="12" w:space="0" w:color="auto"/>
            </w:tcBorders>
            <w:noWrap/>
            <w:vAlign w:val="center"/>
          </w:tcPr>
          <w:p w14:paraId="0AFE3BC1"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13332E3A"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7CCBD55E"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164A428E"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79A8D195"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一次性库区</w:t>
            </w:r>
          </w:p>
        </w:tc>
        <w:tc>
          <w:tcPr>
            <w:tcW w:w="904" w:type="pct"/>
            <w:tcBorders>
              <w:top w:val="single" w:sz="4" w:space="0" w:color="000000"/>
              <w:left w:val="nil"/>
              <w:bottom w:val="single" w:sz="4" w:space="0" w:color="000000"/>
              <w:right w:val="single" w:sz="4" w:space="0" w:color="000000"/>
            </w:tcBorders>
            <w:noWrap/>
            <w:vAlign w:val="center"/>
          </w:tcPr>
          <w:p w14:paraId="60287DE3"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十万级</w:t>
            </w:r>
          </w:p>
        </w:tc>
        <w:tc>
          <w:tcPr>
            <w:tcW w:w="1084" w:type="pct"/>
            <w:tcBorders>
              <w:top w:val="single" w:sz="4" w:space="0" w:color="000000"/>
              <w:left w:val="nil"/>
              <w:bottom w:val="single" w:sz="4" w:space="0" w:color="000000"/>
              <w:right w:val="single" w:sz="12" w:space="0" w:color="auto"/>
            </w:tcBorders>
            <w:noWrap/>
            <w:vAlign w:val="center"/>
          </w:tcPr>
          <w:p w14:paraId="247FF79F"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460BBCF9"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615023AE"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236DDC86"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507E0609"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缓冲区</w:t>
            </w:r>
          </w:p>
        </w:tc>
        <w:tc>
          <w:tcPr>
            <w:tcW w:w="904" w:type="pct"/>
            <w:tcBorders>
              <w:top w:val="single" w:sz="4" w:space="0" w:color="000000"/>
              <w:left w:val="nil"/>
              <w:bottom w:val="single" w:sz="4" w:space="0" w:color="000000"/>
              <w:right w:val="single" w:sz="4" w:space="0" w:color="000000"/>
            </w:tcBorders>
            <w:noWrap/>
            <w:vAlign w:val="center"/>
          </w:tcPr>
          <w:p w14:paraId="258FFF63"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十万级</w:t>
            </w:r>
          </w:p>
        </w:tc>
        <w:tc>
          <w:tcPr>
            <w:tcW w:w="1084" w:type="pct"/>
            <w:tcBorders>
              <w:top w:val="single" w:sz="4" w:space="0" w:color="000000"/>
              <w:left w:val="nil"/>
              <w:bottom w:val="single" w:sz="4" w:space="0" w:color="000000"/>
              <w:right w:val="single" w:sz="12" w:space="0" w:color="auto"/>
            </w:tcBorders>
            <w:noWrap/>
            <w:vAlign w:val="center"/>
          </w:tcPr>
          <w:p w14:paraId="3D86DAD6"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3D8D960B"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66383242"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66D8D626"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3D8214F5"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打包间</w:t>
            </w:r>
          </w:p>
        </w:tc>
        <w:tc>
          <w:tcPr>
            <w:tcW w:w="904" w:type="pct"/>
            <w:tcBorders>
              <w:top w:val="single" w:sz="4" w:space="0" w:color="000000"/>
              <w:left w:val="nil"/>
              <w:bottom w:val="single" w:sz="4" w:space="0" w:color="000000"/>
              <w:right w:val="single" w:sz="4" w:space="0" w:color="000000"/>
            </w:tcBorders>
            <w:noWrap/>
            <w:vAlign w:val="center"/>
          </w:tcPr>
          <w:p w14:paraId="218F9C31"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十万级</w:t>
            </w:r>
          </w:p>
        </w:tc>
        <w:tc>
          <w:tcPr>
            <w:tcW w:w="1084" w:type="pct"/>
            <w:tcBorders>
              <w:top w:val="single" w:sz="4" w:space="0" w:color="000000"/>
              <w:left w:val="nil"/>
              <w:bottom w:val="single" w:sz="4" w:space="0" w:color="000000"/>
              <w:right w:val="single" w:sz="12" w:space="0" w:color="auto"/>
            </w:tcBorders>
            <w:noWrap/>
            <w:vAlign w:val="center"/>
          </w:tcPr>
          <w:p w14:paraId="33104825"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22D5F387" w14:textId="77777777">
        <w:trPr>
          <w:trHeight w:val="567"/>
          <w:jc w:val="center"/>
        </w:trPr>
        <w:tc>
          <w:tcPr>
            <w:tcW w:w="396" w:type="pct"/>
            <w:vMerge w:val="restart"/>
            <w:tcBorders>
              <w:top w:val="nil"/>
              <w:left w:val="single" w:sz="12" w:space="0" w:color="auto"/>
              <w:bottom w:val="single" w:sz="4" w:space="0" w:color="000000"/>
              <w:right w:val="single" w:sz="4" w:space="0" w:color="000000"/>
            </w:tcBorders>
            <w:noWrap/>
            <w:vAlign w:val="center"/>
          </w:tcPr>
          <w:p w14:paraId="3B8100D3"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1楼</w:t>
            </w:r>
          </w:p>
        </w:tc>
        <w:tc>
          <w:tcPr>
            <w:tcW w:w="1682" w:type="pct"/>
            <w:vMerge w:val="restart"/>
            <w:tcBorders>
              <w:top w:val="nil"/>
              <w:left w:val="nil"/>
              <w:bottom w:val="single" w:sz="4" w:space="0" w:color="000000"/>
              <w:right w:val="single" w:sz="4" w:space="0" w:color="000000"/>
            </w:tcBorders>
            <w:noWrap/>
            <w:vAlign w:val="center"/>
          </w:tcPr>
          <w:p w14:paraId="4779B272"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配置中心</w:t>
            </w:r>
          </w:p>
        </w:tc>
        <w:tc>
          <w:tcPr>
            <w:tcW w:w="934" w:type="pct"/>
            <w:tcBorders>
              <w:top w:val="single" w:sz="4" w:space="0" w:color="000000"/>
              <w:left w:val="nil"/>
              <w:bottom w:val="single" w:sz="4" w:space="0" w:color="000000"/>
              <w:right w:val="single" w:sz="4" w:space="0" w:color="000000"/>
            </w:tcBorders>
            <w:noWrap/>
            <w:vAlign w:val="center"/>
          </w:tcPr>
          <w:p w14:paraId="3C10C07A"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抗生素间</w:t>
            </w:r>
          </w:p>
        </w:tc>
        <w:tc>
          <w:tcPr>
            <w:tcW w:w="904" w:type="pct"/>
            <w:tcBorders>
              <w:top w:val="single" w:sz="4" w:space="0" w:color="000000"/>
              <w:left w:val="nil"/>
              <w:bottom w:val="single" w:sz="4" w:space="0" w:color="000000"/>
              <w:right w:val="single" w:sz="4" w:space="0" w:color="000000"/>
            </w:tcBorders>
            <w:noWrap/>
            <w:vAlign w:val="center"/>
          </w:tcPr>
          <w:p w14:paraId="35983266"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万级</w:t>
            </w:r>
          </w:p>
        </w:tc>
        <w:tc>
          <w:tcPr>
            <w:tcW w:w="1084" w:type="pct"/>
            <w:tcBorders>
              <w:top w:val="single" w:sz="4" w:space="0" w:color="000000"/>
              <w:left w:val="nil"/>
              <w:bottom w:val="single" w:sz="4" w:space="0" w:color="000000"/>
              <w:right w:val="single" w:sz="12" w:space="0" w:color="auto"/>
            </w:tcBorders>
            <w:noWrap/>
            <w:vAlign w:val="center"/>
          </w:tcPr>
          <w:p w14:paraId="3BCBF6DD"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21554BB7"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16B49C3C"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7D6D2FF0"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075FE9D0"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门诊</w:t>
            </w:r>
          </w:p>
        </w:tc>
        <w:tc>
          <w:tcPr>
            <w:tcW w:w="904" w:type="pct"/>
            <w:tcBorders>
              <w:top w:val="single" w:sz="4" w:space="0" w:color="000000"/>
              <w:left w:val="nil"/>
              <w:bottom w:val="single" w:sz="4" w:space="0" w:color="000000"/>
              <w:right w:val="single" w:sz="4" w:space="0" w:color="000000"/>
            </w:tcBorders>
            <w:noWrap/>
            <w:vAlign w:val="center"/>
          </w:tcPr>
          <w:p w14:paraId="112655A0"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万级</w:t>
            </w:r>
          </w:p>
        </w:tc>
        <w:tc>
          <w:tcPr>
            <w:tcW w:w="1084" w:type="pct"/>
            <w:tcBorders>
              <w:top w:val="single" w:sz="4" w:space="0" w:color="000000"/>
              <w:left w:val="nil"/>
              <w:bottom w:val="single" w:sz="4" w:space="0" w:color="000000"/>
              <w:right w:val="single" w:sz="12" w:space="0" w:color="auto"/>
            </w:tcBorders>
            <w:noWrap/>
            <w:vAlign w:val="center"/>
          </w:tcPr>
          <w:p w14:paraId="6DD1ACC5"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0F760239"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7A80E924"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070B5756"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5B95BB99"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更衣间</w:t>
            </w:r>
          </w:p>
        </w:tc>
        <w:tc>
          <w:tcPr>
            <w:tcW w:w="904" w:type="pct"/>
            <w:tcBorders>
              <w:top w:val="single" w:sz="4" w:space="0" w:color="000000"/>
              <w:left w:val="nil"/>
              <w:bottom w:val="single" w:sz="4" w:space="0" w:color="000000"/>
              <w:right w:val="single" w:sz="4" w:space="0" w:color="000000"/>
            </w:tcBorders>
            <w:noWrap/>
            <w:vAlign w:val="center"/>
          </w:tcPr>
          <w:p w14:paraId="114CB1D6"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万级、十万级</w:t>
            </w:r>
          </w:p>
        </w:tc>
        <w:tc>
          <w:tcPr>
            <w:tcW w:w="1084" w:type="pct"/>
            <w:tcBorders>
              <w:top w:val="single" w:sz="4" w:space="0" w:color="000000"/>
              <w:left w:val="nil"/>
              <w:bottom w:val="single" w:sz="4" w:space="0" w:color="000000"/>
              <w:right w:val="single" w:sz="12" w:space="0" w:color="auto"/>
            </w:tcBorders>
            <w:noWrap/>
            <w:vAlign w:val="center"/>
          </w:tcPr>
          <w:p w14:paraId="58B5CDC5"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17B924E2" w14:textId="77777777">
        <w:trPr>
          <w:trHeight w:val="567"/>
          <w:jc w:val="center"/>
        </w:trPr>
        <w:tc>
          <w:tcPr>
            <w:tcW w:w="396" w:type="pct"/>
            <w:tcBorders>
              <w:top w:val="nil"/>
              <w:left w:val="single" w:sz="12" w:space="0" w:color="auto"/>
              <w:bottom w:val="single" w:sz="4" w:space="0" w:color="000000"/>
              <w:right w:val="single" w:sz="4" w:space="0" w:color="000000"/>
            </w:tcBorders>
            <w:noWrap/>
            <w:vAlign w:val="center"/>
          </w:tcPr>
          <w:p w14:paraId="0AFF93F5"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2楼</w:t>
            </w:r>
          </w:p>
        </w:tc>
        <w:tc>
          <w:tcPr>
            <w:tcW w:w="1682" w:type="pct"/>
            <w:tcBorders>
              <w:top w:val="nil"/>
              <w:left w:val="nil"/>
              <w:bottom w:val="single" w:sz="4" w:space="0" w:color="000000"/>
              <w:right w:val="single" w:sz="4" w:space="0" w:color="000000"/>
            </w:tcBorders>
            <w:noWrap/>
            <w:vAlign w:val="center"/>
          </w:tcPr>
          <w:p w14:paraId="7636D8DD"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妇科门诊手术室</w:t>
            </w:r>
          </w:p>
        </w:tc>
        <w:tc>
          <w:tcPr>
            <w:tcW w:w="934" w:type="pct"/>
            <w:tcBorders>
              <w:top w:val="single" w:sz="4" w:space="0" w:color="000000"/>
              <w:left w:val="nil"/>
              <w:bottom w:val="single" w:sz="4" w:space="0" w:color="000000"/>
              <w:right w:val="single" w:sz="4" w:space="0" w:color="000000"/>
            </w:tcBorders>
            <w:noWrap/>
            <w:vAlign w:val="center"/>
          </w:tcPr>
          <w:p w14:paraId="495C5A48"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c>
          <w:tcPr>
            <w:tcW w:w="904" w:type="pct"/>
            <w:tcBorders>
              <w:top w:val="single" w:sz="4" w:space="0" w:color="000000"/>
              <w:left w:val="nil"/>
              <w:bottom w:val="single" w:sz="4" w:space="0" w:color="000000"/>
              <w:right w:val="single" w:sz="4" w:space="0" w:color="000000"/>
            </w:tcBorders>
            <w:noWrap/>
            <w:vAlign w:val="center"/>
          </w:tcPr>
          <w:p w14:paraId="6ADE4DF8"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c>
          <w:tcPr>
            <w:tcW w:w="1084" w:type="pct"/>
            <w:tcBorders>
              <w:top w:val="single" w:sz="4" w:space="0" w:color="000000"/>
              <w:left w:val="nil"/>
              <w:bottom w:val="single" w:sz="4" w:space="0" w:color="000000"/>
              <w:right w:val="single" w:sz="12" w:space="0" w:color="auto"/>
            </w:tcBorders>
            <w:noWrap/>
            <w:vAlign w:val="center"/>
          </w:tcPr>
          <w:p w14:paraId="04F78862"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71EFCB99" w14:textId="77777777">
        <w:trPr>
          <w:trHeight w:val="567"/>
          <w:jc w:val="center"/>
        </w:trPr>
        <w:tc>
          <w:tcPr>
            <w:tcW w:w="396" w:type="pct"/>
            <w:vMerge w:val="restart"/>
            <w:tcBorders>
              <w:top w:val="nil"/>
              <w:left w:val="single" w:sz="12" w:space="0" w:color="auto"/>
              <w:bottom w:val="single" w:sz="4" w:space="0" w:color="000000"/>
              <w:right w:val="single" w:sz="4" w:space="0" w:color="000000"/>
            </w:tcBorders>
            <w:noWrap/>
            <w:vAlign w:val="center"/>
          </w:tcPr>
          <w:p w14:paraId="0D591519"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3楼</w:t>
            </w:r>
          </w:p>
        </w:tc>
        <w:tc>
          <w:tcPr>
            <w:tcW w:w="1682" w:type="pct"/>
            <w:vMerge w:val="restart"/>
            <w:tcBorders>
              <w:top w:val="nil"/>
              <w:left w:val="nil"/>
              <w:bottom w:val="single" w:sz="4" w:space="0" w:color="000000"/>
              <w:right w:val="single" w:sz="4" w:space="0" w:color="000000"/>
            </w:tcBorders>
            <w:noWrap/>
            <w:vAlign w:val="center"/>
          </w:tcPr>
          <w:p w14:paraId="1B3D8DE8"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儿外科手术室（门诊手术室）</w:t>
            </w:r>
          </w:p>
        </w:tc>
        <w:tc>
          <w:tcPr>
            <w:tcW w:w="934" w:type="pct"/>
            <w:tcBorders>
              <w:top w:val="single" w:sz="4" w:space="0" w:color="000000"/>
              <w:left w:val="nil"/>
              <w:bottom w:val="single" w:sz="4" w:space="0" w:color="000000"/>
              <w:right w:val="single" w:sz="4" w:space="0" w:color="000000"/>
            </w:tcBorders>
            <w:noWrap/>
            <w:vAlign w:val="center"/>
          </w:tcPr>
          <w:p w14:paraId="6079A613"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手术室1</w:t>
            </w:r>
          </w:p>
        </w:tc>
        <w:tc>
          <w:tcPr>
            <w:tcW w:w="904" w:type="pct"/>
            <w:tcBorders>
              <w:top w:val="single" w:sz="4" w:space="0" w:color="000000"/>
              <w:left w:val="nil"/>
              <w:bottom w:val="single" w:sz="4" w:space="0" w:color="000000"/>
              <w:right w:val="single" w:sz="4" w:space="0" w:color="000000"/>
            </w:tcBorders>
            <w:noWrap/>
            <w:vAlign w:val="center"/>
          </w:tcPr>
          <w:p w14:paraId="27066E1C"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c>
          <w:tcPr>
            <w:tcW w:w="1084" w:type="pct"/>
            <w:tcBorders>
              <w:top w:val="single" w:sz="4" w:space="0" w:color="000000"/>
              <w:left w:val="nil"/>
              <w:bottom w:val="single" w:sz="4" w:space="0" w:color="000000"/>
              <w:right w:val="single" w:sz="12" w:space="0" w:color="auto"/>
            </w:tcBorders>
            <w:noWrap/>
            <w:vAlign w:val="center"/>
          </w:tcPr>
          <w:p w14:paraId="14A51AA1"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46094C67"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2581ADD3"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459BCAD8"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3BFF8452"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手术室2</w:t>
            </w:r>
          </w:p>
        </w:tc>
        <w:tc>
          <w:tcPr>
            <w:tcW w:w="904" w:type="pct"/>
            <w:tcBorders>
              <w:top w:val="single" w:sz="4" w:space="0" w:color="000000"/>
              <w:left w:val="nil"/>
              <w:bottom w:val="single" w:sz="4" w:space="0" w:color="000000"/>
              <w:right w:val="single" w:sz="4" w:space="0" w:color="000000"/>
            </w:tcBorders>
            <w:noWrap/>
            <w:vAlign w:val="center"/>
          </w:tcPr>
          <w:p w14:paraId="45D63998"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c>
          <w:tcPr>
            <w:tcW w:w="1084" w:type="pct"/>
            <w:tcBorders>
              <w:top w:val="single" w:sz="4" w:space="0" w:color="000000"/>
              <w:left w:val="nil"/>
              <w:bottom w:val="single" w:sz="4" w:space="0" w:color="000000"/>
              <w:right w:val="single" w:sz="12" w:space="0" w:color="auto"/>
            </w:tcBorders>
            <w:noWrap/>
            <w:vAlign w:val="center"/>
          </w:tcPr>
          <w:p w14:paraId="1D2FD71C"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456E1F10" w14:textId="77777777">
        <w:trPr>
          <w:trHeight w:val="567"/>
          <w:jc w:val="center"/>
        </w:trPr>
        <w:tc>
          <w:tcPr>
            <w:tcW w:w="396" w:type="pct"/>
            <w:vMerge w:val="restart"/>
            <w:tcBorders>
              <w:top w:val="nil"/>
              <w:left w:val="single" w:sz="12" w:space="0" w:color="auto"/>
              <w:bottom w:val="single" w:sz="4" w:space="0" w:color="000000"/>
              <w:right w:val="single" w:sz="4" w:space="0" w:color="000000"/>
            </w:tcBorders>
            <w:noWrap/>
            <w:vAlign w:val="center"/>
          </w:tcPr>
          <w:p w14:paraId="2B483A25"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4楼</w:t>
            </w:r>
          </w:p>
        </w:tc>
        <w:tc>
          <w:tcPr>
            <w:tcW w:w="1682" w:type="pct"/>
            <w:vMerge w:val="restart"/>
            <w:tcBorders>
              <w:top w:val="nil"/>
              <w:left w:val="nil"/>
              <w:bottom w:val="single" w:sz="4" w:space="0" w:color="000000"/>
              <w:right w:val="single" w:sz="4" w:space="0" w:color="000000"/>
            </w:tcBorders>
            <w:noWrap/>
            <w:vAlign w:val="center"/>
          </w:tcPr>
          <w:p w14:paraId="6B50C01B"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生殖中心</w:t>
            </w:r>
          </w:p>
        </w:tc>
        <w:tc>
          <w:tcPr>
            <w:tcW w:w="934" w:type="pct"/>
            <w:tcBorders>
              <w:top w:val="single" w:sz="4" w:space="0" w:color="000000"/>
              <w:left w:val="nil"/>
              <w:bottom w:val="single" w:sz="4" w:space="0" w:color="000000"/>
              <w:right w:val="single" w:sz="4" w:space="0" w:color="000000"/>
            </w:tcBorders>
            <w:noWrap/>
            <w:vAlign w:val="center"/>
          </w:tcPr>
          <w:p w14:paraId="22D930D3"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取卵室</w:t>
            </w:r>
          </w:p>
        </w:tc>
        <w:tc>
          <w:tcPr>
            <w:tcW w:w="904" w:type="pct"/>
            <w:tcBorders>
              <w:top w:val="single" w:sz="4" w:space="0" w:color="000000"/>
              <w:left w:val="nil"/>
              <w:bottom w:val="single" w:sz="4" w:space="0" w:color="000000"/>
              <w:right w:val="single" w:sz="4" w:space="0" w:color="000000"/>
            </w:tcBorders>
            <w:noWrap/>
            <w:vAlign w:val="center"/>
          </w:tcPr>
          <w:p w14:paraId="330B297B"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Ⅲ级（万级）</w:t>
            </w:r>
          </w:p>
        </w:tc>
        <w:tc>
          <w:tcPr>
            <w:tcW w:w="1084" w:type="pct"/>
            <w:tcBorders>
              <w:top w:val="single" w:sz="4" w:space="0" w:color="000000"/>
              <w:left w:val="nil"/>
              <w:bottom w:val="single" w:sz="4" w:space="0" w:color="000000"/>
              <w:right w:val="single" w:sz="12" w:space="0" w:color="auto"/>
            </w:tcBorders>
            <w:noWrap/>
            <w:vAlign w:val="center"/>
          </w:tcPr>
          <w:p w14:paraId="74531B07"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5863D46B"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24D5A1E3"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74EB3855"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51625839"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移植室</w:t>
            </w:r>
          </w:p>
        </w:tc>
        <w:tc>
          <w:tcPr>
            <w:tcW w:w="904" w:type="pct"/>
            <w:tcBorders>
              <w:top w:val="single" w:sz="4" w:space="0" w:color="000000"/>
              <w:left w:val="nil"/>
              <w:bottom w:val="single" w:sz="4" w:space="0" w:color="000000"/>
              <w:right w:val="single" w:sz="4" w:space="0" w:color="000000"/>
            </w:tcBorders>
            <w:noWrap/>
            <w:vAlign w:val="center"/>
          </w:tcPr>
          <w:p w14:paraId="13CFB983"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Ⅲ级（万级）</w:t>
            </w:r>
          </w:p>
        </w:tc>
        <w:tc>
          <w:tcPr>
            <w:tcW w:w="1084" w:type="pct"/>
            <w:tcBorders>
              <w:top w:val="single" w:sz="4" w:space="0" w:color="000000"/>
              <w:left w:val="nil"/>
              <w:bottom w:val="single" w:sz="4" w:space="0" w:color="000000"/>
              <w:right w:val="single" w:sz="12" w:space="0" w:color="auto"/>
            </w:tcBorders>
            <w:noWrap/>
            <w:vAlign w:val="center"/>
          </w:tcPr>
          <w:p w14:paraId="0A806A08"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72A40A7F"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0F1819A3"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22ECBB0D"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310AB8DC"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IVF实验室</w:t>
            </w:r>
          </w:p>
        </w:tc>
        <w:tc>
          <w:tcPr>
            <w:tcW w:w="904" w:type="pct"/>
            <w:tcBorders>
              <w:top w:val="single" w:sz="4" w:space="0" w:color="000000"/>
              <w:left w:val="nil"/>
              <w:bottom w:val="single" w:sz="4" w:space="0" w:color="000000"/>
              <w:right w:val="single" w:sz="4" w:space="0" w:color="000000"/>
            </w:tcBorders>
            <w:noWrap/>
            <w:vAlign w:val="center"/>
          </w:tcPr>
          <w:p w14:paraId="3D0DB679"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千级</w:t>
            </w:r>
          </w:p>
        </w:tc>
        <w:tc>
          <w:tcPr>
            <w:tcW w:w="1084" w:type="pct"/>
            <w:tcBorders>
              <w:top w:val="single" w:sz="4" w:space="0" w:color="000000"/>
              <w:left w:val="nil"/>
              <w:bottom w:val="single" w:sz="4" w:space="0" w:color="000000"/>
              <w:right w:val="single" w:sz="12" w:space="0" w:color="auto"/>
            </w:tcBorders>
            <w:noWrap/>
            <w:vAlign w:val="center"/>
          </w:tcPr>
          <w:p w14:paraId="164D365A"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共6张百级工作台</w:t>
            </w:r>
          </w:p>
        </w:tc>
      </w:tr>
      <w:tr w:rsidR="00590031" w14:paraId="5ABB0519"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368A4D8A"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026851F3"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1EBA93A7"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精液处理室</w:t>
            </w:r>
          </w:p>
        </w:tc>
        <w:tc>
          <w:tcPr>
            <w:tcW w:w="904" w:type="pct"/>
            <w:tcBorders>
              <w:top w:val="single" w:sz="4" w:space="0" w:color="000000"/>
              <w:left w:val="nil"/>
              <w:bottom w:val="single" w:sz="4" w:space="0" w:color="000000"/>
              <w:right w:val="single" w:sz="4" w:space="0" w:color="000000"/>
            </w:tcBorders>
            <w:noWrap/>
            <w:vAlign w:val="center"/>
          </w:tcPr>
          <w:p w14:paraId="50A5DA0A"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千级</w:t>
            </w:r>
          </w:p>
        </w:tc>
        <w:tc>
          <w:tcPr>
            <w:tcW w:w="1084" w:type="pct"/>
            <w:tcBorders>
              <w:top w:val="single" w:sz="4" w:space="0" w:color="000000"/>
              <w:left w:val="nil"/>
              <w:bottom w:val="single" w:sz="4" w:space="0" w:color="000000"/>
              <w:right w:val="single" w:sz="12" w:space="0" w:color="auto"/>
            </w:tcBorders>
            <w:noWrap/>
            <w:vAlign w:val="center"/>
          </w:tcPr>
          <w:p w14:paraId="249C0151"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3814E571" w14:textId="77777777">
        <w:trPr>
          <w:trHeight w:val="567"/>
          <w:jc w:val="center"/>
        </w:trPr>
        <w:tc>
          <w:tcPr>
            <w:tcW w:w="396" w:type="pct"/>
            <w:vMerge w:val="restart"/>
            <w:tcBorders>
              <w:top w:val="nil"/>
              <w:left w:val="single" w:sz="12" w:space="0" w:color="auto"/>
              <w:bottom w:val="single" w:sz="4" w:space="0" w:color="000000"/>
              <w:right w:val="single" w:sz="4" w:space="0" w:color="000000"/>
            </w:tcBorders>
            <w:noWrap/>
            <w:vAlign w:val="center"/>
          </w:tcPr>
          <w:p w14:paraId="0756C912"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4楼</w:t>
            </w:r>
          </w:p>
        </w:tc>
        <w:tc>
          <w:tcPr>
            <w:tcW w:w="1682" w:type="pct"/>
            <w:vMerge w:val="restart"/>
            <w:tcBorders>
              <w:top w:val="nil"/>
              <w:left w:val="nil"/>
              <w:bottom w:val="single" w:sz="4" w:space="0" w:color="000000"/>
              <w:right w:val="single" w:sz="4" w:space="0" w:color="000000"/>
            </w:tcBorders>
            <w:noWrap/>
            <w:vAlign w:val="center"/>
          </w:tcPr>
          <w:p w14:paraId="07989CA2"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中心手术室</w:t>
            </w:r>
          </w:p>
        </w:tc>
        <w:tc>
          <w:tcPr>
            <w:tcW w:w="934" w:type="pct"/>
            <w:tcBorders>
              <w:top w:val="single" w:sz="4" w:space="0" w:color="000000"/>
              <w:left w:val="nil"/>
              <w:bottom w:val="single" w:sz="4" w:space="0" w:color="000000"/>
              <w:right w:val="single" w:sz="4" w:space="0" w:color="000000"/>
            </w:tcBorders>
            <w:noWrap/>
            <w:vAlign w:val="center"/>
          </w:tcPr>
          <w:p w14:paraId="3A526BA2"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手术室1</w:t>
            </w:r>
          </w:p>
        </w:tc>
        <w:tc>
          <w:tcPr>
            <w:tcW w:w="904" w:type="pct"/>
            <w:tcBorders>
              <w:top w:val="single" w:sz="4" w:space="0" w:color="000000"/>
              <w:left w:val="nil"/>
              <w:bottom w:val="single" w:sz="4" w:space="0" w:color="000000"/>
              <w:right w:val="single" w:sz="4" w:space="0" w:color="000000"/>
            </w:tcBorders>
            <w:noWrap/>
            <w:vAlign w:val="center"/>
          </w:tcPr>
          <w:p w14:paraId="59203DEA"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Ⅲ级（万级）</w:t>
            </w:r>
          </w:p>
        </w:tc>
        <w:tc>
          <w:tcPr>
            <w:tcW w:w="1084" w:type="pct"/>
            <w:tcBorders>
              <w:top w:val="single" w:sz="4" w:space="0" w:color="000000"/>
              <w:left w:val="nil"/>
              <w:bottom w:val="single" w:sz="4" w:space="0" w:color="000000"/>
              <w:right w:val="single" w:sz="12" w:space="0" w:color="auto"/>
            </w:tcBorders>
            <w:noWrap/>
            <w:vAlign w:val="center"/>
          </w:tcPr>
          <w:p w14:paraId="2D1953AE"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正负压转换</w:t>
            </w:r>
          </w:p>
        </w:tc>
      </w:tr>
      <w:tr w:rsidR="00590031" w14:paraId="7D6DB4A4"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1888298B"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0A83AF18"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3781AF58"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手术室2</w:t>
            </w:r>
          </w:p>
        </w:tc>
        <w:tc>
          <w:tcPr>
            <w:tcW w:w="904" w:type="pct"/>
            <w:tcBorders>
              <w:top w:val="single" w:sz="4" w:space="0" w:color="000000"/>
              <w:left w:val="nil"/>
              <w:bottom w:val="single" w:sz="4" w:space="0" w:color="000000"/>
              <w:right w:val="single" w:sz="4" w:space="0" w:color="000000"/>
            </w:tcBorders>
            <w:noWrap/>
            <w:vAlign w:val="center"/>
          </w:tcPr>
          <w:p w14:paraId="44740FC3"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Ⅲ级（万级）</w:t>
            </w:r>
          </w:p>
        </w:tc>
        <w:tc>
          <w:tcPr>
            <w:tcW w:w="1084" w:type="pct"/>
            <w:tcBorders>
              <w:top w:val="single" w:sz="4" w:space="0" w:color="000000"/>
              <w:left w:val="nil"/>
              <w:bottom w:val="single" w:sz="4" w:space="0" w:color="000000"/>
              <w:right w:val="single" w:sz="12" w:space="0" w:color="auto"/>
            </w:tcBorders>
            <w:noWrap/>
            <w:vAlign w:val="center"/>
          </w:tcPr>
          <w:p w14:paraId="69B5C55C"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4E49B711"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70629321"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44463B31"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6D4D1ADB"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手术室3</w:t>
            </w:r>
          </w:p>
        </w:tc>
        <w:tc>
          <w:tcPr>
            <w:tcW w:w="904" w:type="pct"/>
            <w:tcBorders>
              <w:top w:val="single" w:sz="4" w:space="0" w:color="000000"/>
              <w:left w:val="nil"/>
              <w:bottom w:val="single" w:sz="4" w:space="0" w:color="000000"/>
              <w:right w:val="single" w:sz="4" w:space="0" w:color="000000"/>
            </w:tcBorders>
            <w:noWrap/>
            <w:vAlign w:val="center"/>
          </w:tcPr>
          <w:p w14:paraId="12FCE01D"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Ⅲ级（万级）</w:t>
            </w:r>
          </w:p>
        </w:tc>
        <w:tc>
          <w:tcPr>
            <w:tcW w:w="1084" w:type="pct"/>
            <w:tcBorders>
              <w:top w:val="single" w:sz="4" w:space="0" w:color="000000"/>
              <w:left w:val="nil"/>
              <w:bottom w:val="single" w:sz="4" w:space="0" w:color="000000"/>
              <w:right w:val="single" w:sz="12" w:space="0" w:color="auto"/>
            </w:tcBorders>
            <w:noWrap/>
            <w:vAlign w:val="center"/>
          </w:tcPr>
          <w:p w14:paraId="563C4F79"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674942E2"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7E41AEA0"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47B4CA38"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58E25458"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手术室4</w:t>
            </w:r>
          </w:p>
        </w:tc>
        <w:tc>
          <w:tcPr>
            <w:tcW w:w="904" w:type="pct"/>
            <w:tcBorders>
              <w:top w:val="single" w:sz="4" w:space="0" w:color="000000"/>
              <w:left w:val="nil"/>
              <w:bottom w:val="single" w:sz="4" w:space="0" w:color="000000"/>
              <w:right w:val="single" w:sz="4" w:space="0" w:color="000000"/>
            </w:tcBorders>
            <w:noWrap/>
            <w:vAlign w:val="center"/>
          </w:tcPr>
          <w:p w14:paraId="31A842EF"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Ⅲ级（万级）</w:t>
            </w:r>
          </w:p>
        </w:tc>
        <w:tc>
          <w:tcPr>
            <w:tcW w:w="1084" w:type="pct"/>
            <w:tcBorders>
              <w:top w:val="single" w:sz="4" w:space="0" w:color="000000"/>
              <w:left w:val="nil"/>
              <w:bottom w:val="single" w:sz="4" w:space="0" w:color="000000"/>
              <w:right w:val="single" w:sz="12" w:space="0" w:color="auto"/>
            </w:tcBorders>
            <w:noWrap/>
            <w:vAlign w:val="center"/>
          </w:tcPr>
          <w:p w14:paraId="52DBB5D3"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57AC3070"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01910067"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1C90FF69"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51231E94"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手术室5</w:t>
            </w:r>
          </w:p>
        </w:tc>
        <w:tc>
          <w:tcPr>
            <w:tcW w:w="904" w:type="pct"/>
            <w:tcBorders>
              <w:top w:val="single" w:sz="4" w:space="0" w:color="000000"/>
              <w:left w:val="nil"/>
              <w:bottom w:val="single" w:sz="4" w:space="0" w:color="000000"/>
              <w:right w:val="single" w:sz="4" w:space="0" w:color="000000"/>
            </w:tcBorders>
            <w:noWrap/>
            <w:vAlign w:val="center"/>
          </w:tcPr>
          <w:p w14:paraId="406F7781"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Ⅲ级（万级）</w:t>
            </w:r>
          </w:p>
        </w:tc>
        <w:tc>
          <w:tcPr>
            <w:tcW w:w="1084" w:type="pct"/>
            <w:tcBorders>
              <w:top w:val="single" w:sz="4" w:space="0" w:color="000000"/>
              <w:left w:val="nil"/>
              <w:bottom w:val="single" w:sz="4" w:space="0" w:color="000000"/>
              <w:right w:val="single" w:sz="12" w:space="0" w:color="auto"/>
            </w:tcBorders>
            <w:noWrap/>
            <w:vAlign w:val="center"/>
          </w:tcPr>
          <w:p w14:paraId="36AF1EED"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正负压转换</w:t>
            </w:r>
          </w:p>
        </w:tc>
      </w:tr>
      <w:tr w:rsidR="00590031" w14:paraId="212278D2"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5952D2F6"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65F90E3E"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35940C8A"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手术室6</w:t>
            </w:r>
          </w:p>
        </w:tc>
        <w:tc>
          <w:tcPr>
            <w:tcW w:w="904" w:type="pct"/>
            <w:tcBorders>
              <w:top w:val="single" w:sz="4" w:space="0" w:color="000000"/>
              <w:left w:val="nil"/>
              <w:bottom w:val="single" w:sz="4" w:space="0" w:color="000000"/>
              <w:right w:val="single" w:sz="4" w:space="0" w:color="000000"/>
            </w:tcBorders>
            <w:noWrap/>
            <w:vAlign w:val="center"/>
          </w:tcPr>
          <w:p w14:paraId="19EE0C18"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Ⅲ级（万级）</w:t>
            </w:r>
          </w:p>
        </w:tc>
        <w:tc>
          <w:tcPr>
            <w:tcW w:w="1084" w:type="pct"/>
            <w:tcBorders>
              <w:top w:val="single" w:sz="4" w:space="0" w:color="000000"/>
              <w:left w:val="nil"/>
              <w:bottom w:val="single" w:sz="4" w:space="0" w:color="000000"/>
              <w:right w:val="single" w:sz="12" w:space="0" w:color="auto"/>
            </w:tcBorders>
            <w:noWrap/>
            <w:vAlign w:val="center"/>
          </w:tcPr>
          <w:p w14:paraId="1910C39C"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正负压转换</w:t>
            </w:r>
          </w:p>
        </w:tc>
      </w:tr>
      <w:tr w:rsidR="00590031" w14:paraId="538A36C0"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28DE4C81"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31C4ADAB"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55888F87"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手术室7</w:t>
            </w:r>
          </w:p>
        </w:tc>
        <w:tc>
          <w:tcPr>
            <w:tcW w:w="904" w:type="pct"/>
            <w:tcBorders>
              <w:top w:val="single" w:sz="4" w:space="0" w:color="000000"/>
              <w:left w:val="nil"/>
              <w:bottom w:val="single" w:sz="4" w:space="0" w:color="000000"/>
              <w:right w:val="single" w:sz="4" w:space="0" w:color="000000"/>
            </w:tcBorders>
            <w:noWrap/>
            <w:vAlign w:val="center"/>
          </w:tcPr>
          <w:p w14:paraId="274AF518"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Ⅲ级（万级）</w:t>
            </w:r>
          </w:p>
        </w:tc>
        <w:tc>
          <w:tcPr>
            <w:tcW w:w="1084" w:type="pct"/>
            <w:tcBorders>
              <w:top w:val="single" w:sz="4" w:space="0" w:color="000000"/>
              <w:left w:val="nil"/>
              <w:bottom w:val="single" w:sz="4" w:space="0" w:color="000000"/>
              <w:right w:val="single" w:sz="12" w:space="0" w:color="auto"/>
            </w:tcBorders>
            <w:noWrap/>
            <w:vAlign w:val="center"/>
          </w:tcPr>
          <w:p w14:paraId="77EA7CB0"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7CBCBC0D"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12211AAB"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498760FB"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74C375D5"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手术室8</w:t>
            </w:r>
          </w:p>
        </w:tc>
        <w:tc>
          <w:tcPr>
            <w:tcW w:w="904" w:type="pct"/>
            <w:tcBorders>
              <w:top w:val="single" w:sz="4" w:space="0" w:color="000000"/>
              <w:left w:val="nil"/>
              <w:bottom w:val="single" w:sz="4" w:space="0" w:color="000000"/>
              <w:right w:val="single" w:sz="4" w:space="0" w:color="000000"/>
            </w:tcBorders>
            <w:noWrap/>
            <w:vAlign w:val="center"/>
          </w:tcPr>
          <w:p w14:paraId="72F0BC2C"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Ⅲ级（万级）</w:t>
            </w:r>
          </w:p>
        </w:tc>
        <w:tc>
          <w:tcPr>
            <w:tcW w:w="1084" w:type="pct"/>
            <w:tcBorders>
              <w:top w:val="single" w:sz="4" w:space="0" w:color="000000"/>
              <w:left w:val="nil"/>
              <w:bottom w:val="single" w:sz="4" w:space="0" w:color="000000"/>
              <w:right w:val="single" w:sz="12" w:space="0" w:color="auto"/>
            </w:tcBorders>
            <w:noWrap/>
            <w:vAlign w:val="center"/>
          </w:tcPr>
          <w:p w14:paraId="4B6C7167"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6BA439DE"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28822B0D"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4FE71EC0"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2D4207C8"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手术室9</w:t>
            </w:r>
          </w:p>
        </w:tc>
        <w:tc>
          <w:tcPr>
            <w:tcW w:w="904" w:type="pct"/>
            <w:tcBorders>
              <w:top w:val="single" w:sz="4" w:space="0" w:color="000000"/>
              <w:left w:val="nil"/>
              <w:bottom w:val="single" w:sz="4" w:space="0" w:color="000000"/>
              <w:right w:val="single" w:sz="4" w:space="0" w:color="000000"/>
            </w:tcBorders>
            <w:noWrap/>
            <w:vAlign w:val="center"/>
          </w:tcPr>
          <w:p w14:paraId="45BF9281"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Ⅲ级（万级）</w:t>
            </w:r>
          </w:p>
        </w:tc>
        <w:tc>
          <w:tcPr>
            <w:tcW w:w="1084" w:type="pct"/>
            <w:tcBorders>
              <w:top w:val="single" w:sz="4" w:space="0" w:color="000000"/>
              <w:left w:val="nil"/>
              <w:bottom w:val="single" w:sz="4" w:space="0" w:color="000000"/>
              <w:right w:val="single" w:sz="12" w:space="0" w:color="auto"/>
            </w:tcBorders>
            <w:noWrap/>
            <w:vAlign w:val="center"/>
          </w:tcPr>
          <w:p w14:paraId="0D3B4E23"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防X射线</w:t>
            </w:r>
          </w:p>
        </w:tc>
      </w:tr>
      <w:tr w:rsidR="00590031" w14:paraId="7E573C94"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2BED8926"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4A808D7E"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1F29EBF2"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手术室10</w:t>
            </w:r>
          </w:p>
        </w:tc>
        <w:tc>
          <w:tcPr>
            <w:tcW w:w="904" w:type="pct"/>
            <w:tcBorders>
              <w:top w:val="single" w:sz="4" w:space="0" w:color="000000"/>
              <w:left w:val="nil"/>
              <w:bottom w:val="single" w:sz="4" w:space="0" w:color="000000"/>
              <w:right w:val="single" w:sz="4" w:space="0" w:color="000000"/>
            </w:tcBorders>
            <w:noWrap/>
            <w:vAlign w:val="center"/>
          </w:tcPr>
          <w:p w14:paraId="43A4089A"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Ⅲ级（万级）</w:t>
            </w:r>
          </w:p>
        </w:tc>
        <w:tc>
          <w:tcPr>
            <w:tcW w:w="1084" w:type="pct"/>
            <w:tcBorders>
              <w:top w:val="single" w:sz="4" w:space="0" w:color="000000"/>
              <w:left w:val="nil"/>
              <w:bottom w:val="single" w:sz="4" w:space="0" w:color="000000"/>
              <w:right w:val="single" w:sz="12" w:space="0" w:color="auto"/>
            </w:tcBorders>
            <w:noWrap/>
            <w:vAlign w:val="center"/>
          </w:tcPr>
          <w:p w14:paraId="547E7B6A"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084AD1F2"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59CCE734"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305D48E3"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09A3F571"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手术室11</w:t>
            </w:r>
          </w:p>
        </w:tc>
        <w:tc>
          <w:tcPr>
            <w:tcW w:w="904" w:type="pct"/>
            <w:tcBorders>
              <w:top w:val="single" w:sz="4" w:space="0" w:color="000000"/>
              <w:left w:val="nil"/>
              <w:bottom w:val="single" w:sz="4" w:space="0" w:color="000000"/>
              <w:right w:val="single" w:sz="4" w:space="0" w:color="000000"/>
            </w:tcBorders>
            <w:noWrap/>
            <w:vAlign w:val="center"/>
          </w:tcPr>
          <w:p w14:paraId="355188F7"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Ⅲ级（万级）</w:t>
            </w:r>
          </w:p>
        </w:tc>
        <w:tc>
          <w:tcPr>
            <w:tcW w:w="1084" w:type="pct"/>
            <w:tcBorders>
              <w:top w:val="single" w:sz="4" w:space="0" w:color="000000"/>
              <w:left w:val="nil"/>
              <w:bottom w:val="single" w:sz="4" w:space="0" w:color="000000"/>
              <w:right w:val="single" w:sz="12" w:space="0" w:color="auto"/>
            </w:tcBorders>
            <w:noWrap/>
            <w:vAlign w:val="center"/>
          </w:tcPr>
          <w:p w14:paraId="14005DB7"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5CF787BA"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57C4BAB8"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1751793B"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27E1A1CC"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手术室12</w:t>
            </w:r>
          </w:p>
        </w:tc>
        <w:tc>
          <w:tcPr>
            <w:tcW w:w="904" w:type="pct"/>
            <w:tcBorders>
              <w:top w:val="single" w:sz="4" w:space="0" w:color="000000"/>
              <w:left w:val="nil"/>
              <w:bottom w:val="single" w:sz="4" w:space="0" w:color="000000"/>
              <w:right w:val="single" w:sz="4" w:space="0" w:color="000000"/>
            </w:tcBorders>
            <w:noWrap/>
            <w:vAlign w:val="center"/>
          </w:tcPr>
          <w:p w14:paraId="55F8948F"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Ⅰ 级（百级）</w:t>
            </w:r>
          </w:p>
        </w:tc>
        <w:tc>
          <w:tcPr>
            <w:tcW w:w="1084" w:type="pct"/>
            <w:tcBorders>
              <w:top w:val="single" w:sz="4" w:space="0" w:color="000000"/>
              <w:left w:val="nil"/>
              <w:bottom w:val="single" w:sz="4" w:space="0" w:color="000000"/>
              <w:right w:val="single" w:sz="12" w:space="0" w:color="auto"/>
            </w:tcBorders>
            <w:noWrap/>
            <w:vAlign w:val="center"/>
          </w:tcPr>
          <w:p w14:paraId="6D1DBAD6"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00EA4C36"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13FC10C8"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0247947B"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2F21E07E"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手术室13</w:t>
            </w:r>
          </w:p>
        </w:tc>
        <w:tc>
          <w:tcPr>
            <w:tcW w:w="904" w:type="pct"/>
            <w:tcBorders>
              <w:top w:val="single" w:sz="4" w:space="0" w:color="000000"/>
              <w:left w:val="nil"/>
              <w:bottom w:val="single" w:sz="4" w:space="0" w:color="000000"/>
              <w:right w:val="single" w:sz="4" w:space="0" w:color="000000"/>
            </w:tcBorders>
            <w:noWrap/>
            <w:vAlign w:val="center"/>
          </w:tcPr>
          <w:p w14:paraId="78B3A29E"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Ⅰ 级（百级）</w:t>
            </w:r>
          </w:p>
        </w:tc>
        <w:tc>
          <w:tcPr>
            <w:tcW w:w="1084" w:type="pct"/>
            <w:tcBorders>
              <w:top w:val="single" w:sz="4" w:space="0" w:color="000000"/>
              <w:left w:val="nil"/>
              <w:bottom w:val="single" w:sz="4" w:space="0" w:color="000000"/>
              <w:right w:val="single" w:sz="12" w:space="0" w:color="auto"/>
            </w:tcBorders>
            <w:noWrap/>
            <w:vAlign w:val="center"/>
          </w:tcPr>
          <w:p w14:paraId="4A741028"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防X射线</w:t>
            </w:r>
          </w:p>
        </w:tc>
      </w:tr>
      <w:tr w:rsidR="00590031" w14:paraId="41F1FA46" w14:textId="77777777">
        <w:trPr>
          <w:trHeight w:val="567"/>
          <w:jc w:val="center"/>
        </w:trPr>
        <w:tc>
          <w:tcPr>
            <w:tcW w:w="396" w:type="pct"/>
            <w:vMerge w:val="restart"/>
            <w:tcBorders>
              <w:top w:val="nil"/>
              <w:left w:val="single" w:sz="12" w:space="0" w:color="auto"/>
              <w:bottom w:val="single" w:sz="4" w:space="0" w:color="000000"/>
              <w:right w:val="single" w:sz="4" w:space="0" w:color="000000"/>
            </w:tcBorders>
            <w:noWrap/>
            <w:vAlign w:val="center"/>
          </w:tcPr>
          <w:p w14:paraId="6E8889B8"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4楼</w:t>
            </w:r>
          </w:p>
        </w:tc>
        <w:tc>
          <w:tcPr>
            <w:tcW w:w="1682" w:type="pct"/>
            <w:vMerge w:val="restart"/>
            <w:tcBorders>
              <w:top w:val="nil"/>
              <w:left w:val="nil"/>
              <w:bottom w:val="single" w:sz="4" w:space="0" w:color="000000"/>
              <w:right w:val="single" w:sz="4" w:space="0" w:color="000000"/>
            </w:tcBorders>
            <w:noWrap/>
            <w:vAlign w:val="center"/>
          </w:tcPr>
          <w:p w14:paraId="6CC7C95B"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腔镜中心</w:t>
            </w:r>
          </w:p>
        </w:tc>
        <w:tc>
          <w:tcPr>
            <w:tcW w:w="934" w:type="pct"/>
            <w:tcBorders>
              <w:top w:val="single" w:sz="4" w:space="0" w:color="000000"/>
              <w:left w:val="nil"/>
              <w:bottom w:val="single" w:sz="4" w:space="0" w:color="000000"/>
              <w:right w:val="single" w:sz="4" w:space="0" w:color="000000"/>
            </w:tcBorders>
            <w:noWrap/>
            <w:vAlign w:val="center"/>
          </w:tcPr>
          <w:p w14:paraId="79FE2DBD"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微创手术室1</w:t>
            </w:r>
          </w:p>
        </w:tc>
        <w:tc>
          <w:tcPr>
            <w:tcW w:w="904" w:type="pct"/>
            <w:tcBorders>
              <w:top w:val="single" w:sz="4" w:space="0" w:color="000000"/>
              <w:left w:val="nil"/>
              <w:bottom w:val="single" w:sz="4" w:space="0" w:color="000000"/>
              <w:right w:val="single" w:sz="4" w:space="0" w:color="000000"/>
            </w:tcBorders>
            <w:noWrap/>
            <w:vAlign w:val="center"/>
          </w:tcPr>
          <w:p w14:paraId="21BAD9DA"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Ⅲ级（万级）</w:t>
            </w:r>
          </w:p>
        </w:tc>
        <w:tc>
          <w:tcPr>
            <w:tcW w:w="1084" w:type="pct"/>
            <w:tcBorders>
              <w:top w:val="single" w:sz="4" w:space="0" w:color="000000"/>
              <w:left w:val="nil"/>
              <w:bottom w:val="single" w:sz="4" w:space="0" w:color="000000"/>
              <w:right w:val="single" w:sz="12" w:space="0" w:color="auto"/>
            </w:tcBorders>
            <w:noWrap/>
            <w:vAlign w:val="center"/>
          </w:tcPr>
          <w:p w14:paraId="525CF62B"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5FD7C180"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5344B284"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39C470B3"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15676713"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微创手术室2</w:t>
            </w:r>
          </w:p>
        </w:tc>
        <w:tc>
          <w:tcPr>
            <w:tcW w:w="904" w:type="pct"/>
            <w:tcBorders>
              <w:top w:val="single" w:sz="4" w:space="0" w:color="000000"/>
              <w:left w:val="nil"/>
              <w:bottom w:val="single" w:sz="4" w:space="0" w:color="000000"/>
              <w:right w:val="single" w:sz="4" w:space="0" w:color="000000"/>
            </w:tcBorders>
            <w:noWrap/>
            <w:vAlign w:val="center"/>
          </w:tcPr>
          <w:p w14:paraId="6BE50C71"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Ⅲ级（万级）</w:t>
            </w:r>
          </w:p>
        </w:tc>
        <w:tc>
          <w:tcPr>
            <w:tcW w:w="1084" w:type="pct"/>
            <w:tcBorders>
              <w:top w:val="single" w:sz="4" w:space="0" w:color="000000"/>
              <w:left w:val="nil"/>
              <w:bottom w:val="single" w:sz="4" w:space="0" w:color="000000"/>
              <w:right w:val="single" w:sz="12" w:space="0" w:color="auto"/>
            </w:tcBorders>
            <w:noWrap/>
            <w:vAlign w:val="center"/>
          </w:tcPr>
          <w:p w14:paraId="337D1E60"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3388735C"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77FDBA6D"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76E1F193"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2A31FB89"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微创手术室3</w:t>
            </w:r>
          </w:p>
        </w:tc>
        <w:tc>
          <w:tcPr>
            <w:tcW w:w="904" w:type="pct"/>
            <w:tcBorders>
              <w:top w:val="single" w:sz="4" w:space="0" w:color="000000"/>
              <w:left w:val="nil"/>
              <w:bottom w:val="single" w:sz="4" w:space="0" w:color="000000"/>
              <w:right w:val="single" w:sz="4" w:space="0" w:color="000000"/>
            </w:tcBorders>
            <w:noWrap/>
            <w:vAlign w:val="center"/>
          </w:tcPr>
          <w:p w14:paraId="26396239"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Ⅲ级（万级）</w:t>
            </w:r>
          </w:p>
        </w:tc>
        <w:tc>
          <w:tcPr>
            <w:tcW w:w="1084" w:type="pct"/>
            <w:tcBorders>
              <w:top w:val="single" w:sz="4" w:space="0" w:color="000000"/>
              <w:left w:val="nil"/>
              <w:bottom w:val="single" w:sz="4" w:space="0" w:color="000000"/>
              <w:right w:val="single" w:sz="12" w:space="0" w:color="auto"/>
            </w:tcBorders>
            <w:noWrap/>
            <w:vAlign w:val="center"/>
          </w:tcPr>
          <w:p w14:paraId="1E4EBA76"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1318B12D" w14:textId="77777777">
        <w:trPr>
          <w:trHeight w:val="567"/>
          <w:jc w:val="center"/>
        </w:trPr>
        <w:tc>
          <w:tcPr>
            <w:tcW w:w="396" w:type="pct"/>
            <w:vMerge w:val="restart"/>
            <w:tcBorders>
              <w:top w:val="nil"/>
              <w:left w:val="single" w:sz="12" w:space="0" w:color="auto"/>
              <w:bottom w:val="single" w:sz="4" w:space="0" w:color="000000"/>
              <w:right w:val="single" w:sz="4" w:space="0" w:color="000000"/>
            </w:tcBorders>
            <w:noWrap/>
            <w:vAlign w:val="center"/>
          </w:tcPr>
          <w:p w14:paraId="0D5A4D11"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5楼</w:t>
            </w:r>
          </w:p>
        </w:tc>
        <w:tc>
          <w:tcPr>
            <w:tcW w:w="1682" w:type="pct"/>
            <w:vMerge w:val="restart"/>
            <w:tcBorders>
              <w:top w:val="nil"/>
              <w:left w:val="nil"/>
              <w:bottom w:val="single" w:sz="4" w:space="0" w:color="000000"/>
              <w:right w:val="single" w:sz="4" w:space="0" w:color="000000"/>
            </w:tcBorders>
            <w:noWrap/>
            <w:vAlign w:val="center"/>
          </w:tcPr>
          <w:p w14:paraId="1EFB1408"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PICU</w:t>
            </w:r>
          </w:p>
        </w:tc>
        <w:tc>
          <w:tcPr>
            <w:tcW w:w="934" w:type="pct"/>
            <w:tcBorders>
              <w:top w:val="single" w:sz="4" w:space="0" w:color="000000"/>
              <w:left w:val="nil"/>
              <w:bottom w:val="single" w:sz="4" w:space="0" w:color="000000"/>
              <w:right w:val="single" w:sz="4" w:space="0" w:color="000000"/>
            </w:tcBorders>
            <w:noWrap/>
            <w:vAlign w:val="center"/>
          </w:tcPr>
          <w:p w14:paraId="214376CD"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隔离病房1</w:t>
            </w:r>
          </w:p>
        </w:tc>
        <w:tc>
          <w:tcPr>
            <w:tcW w:w="904" w:type="pct"/>
            <w:tcBorders>
              <w:top w:val="single" w:sz="4" w:space="0" w:color="000000"/>
              <w:left w:val="nil"/>
              <w:bottom w:val="single" w:sz="4" w:space="0" w:color="000000"/>
              <w:right w:val="single" w:sz="4" w:space="0" w:color="000000"/>
            </w:tcBorders>
            <w:noWrap/>
            <w:vAlign w:val="center"/>
          </w:tcPr>
          <w:p w14:paraId="59F416EA"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c>
          <w:tcPr>
            <w:tcW w:w="1084" w:type="pct"/>
            <w:tcBorders>
              <w:top w:val="single" w:sz="4" w:space="0" w:color="000000"/>
              <w:left w:val="nil"/>
              <w:bottom w:val="single" w:sz="4" w:space="0" w:color="000000"/>
              <w:right w:val="single" w:sz="12" w:space="0" w:color="auto"/>
            </w:tcBorders>
            <w:noWrap/>
            <w:vAlign w:val="center"/>
          </w:tcPr>
          <w:p w14:paraId="464049E7"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1D44E284"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239795D5"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3FEEAF16"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7429279F"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隔离病房2</w:t>
            </w:r>
          </w:p>
        </w:tc>
        <w:tc>
          <w:tcPr>
            <w:tcW w:w="904" w:type="pct"/>
            <w:tcBorders>
              <w:top w:val="single" w:sz="4" w:space="0" w:color="000000"/>
              <w:left w:val="nil"/>
              <w:bottom w:val="single" w:sz="4" w:space="0" w:color="000000"/>
              <w:right w:val="single" w:sz="4" w:space="0" w:color="000000"/>
            </w:tcBorders>
            <w:noWrap/>
            <w:vAlign w:val="center"/>
          </w:tcPr>
          <w:p w14:paraId="540AAF61"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c>
          <w:tcPr>
            <w:tcW w:w="1084" w:type="pct"/>
            <w:tcBorders>
              <w:top w:val="single" w:sz="4" w:space="0" w:color="000000"/>
              <w:left w:val="nil"/>
              <w:bottom w:val="single" w:sz="4" w:space="0" w:color="000000"/>
              <w:right w:val="single" w:sz="12" w:space="0" w:color="auto"/>
            </w:tcBorders>
            <w:noWrap/>
            <w:vAlign w:val="center"/>
          </w:tcPr>
          <w:p w14:paraId="54CA2576"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444F8A61"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7C7C2311"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1682" w:type="pct"/>
            <w:vMerge w:val="restart"/>
            <w:tcBorders>
              <w:top w:val="nil"/>
              <w:left w:val="nil"/>
              <w:bottom w:val="single" w:sz="4" w:space="0" w:color="000000"/>
              <w:right w:val="single" w:sz="4" w:space="0" w:color="000000"/>
            </w:tcBorders>
            <w:noWrap/>
            <w:vAlign w:val="center"/>
          </w:tcPr>
          <w:p w14:paraId="205109E2"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新生儿科</w:t>
            </w:r>
          </w:p>
        </w:tc>
        <w:tc>
          <w:tcPr>
            <w:tcW w:w="934" w:type="pct"/>
            <w:tcBorders>
              <w:top w:val="single" w:sz="4" w:space="0" w:color="000000"/>
              <w:left w:val="nil"/>
              <w:bottom w:val="single" w:sz="4" w:space="0" w:color="000000"/>
              <w:right w:val="single" w:sz="4" w:space="0" w:color="000000"/>
            </w:tcBorders>
            <w:noWrap/>
            <w:vAlign w:val="center"/>
          </w:tcPr>
          <w:p w14:paraId="340F0CB2"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隔离病房1</w:t>
            </w:r>
          </w:p>
        </w:tc>
        <w:tc>
          <w:tcPr>
            <w:tcW w:w="904" w:type="pct"/>
            <w:tcBorders>
              <w:top w:val="single" w:sz="4" w:space="0" w:color="000000"/>
              <w:left w:val="nil"/>
              <w:bottom w:val="single" w:sz="4" w:space="0" w:color="000000"/>
              <w:right w:val="single" w:sz="4" w:space="0" w:color="000000"/>
            </w:tcBorders>
            <w:noWrap/>
            <w:vAlign w:val="center"/>
          </w:tcPr>
          <w:p w14:paraId="6E2F68FF"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c>
          <w:tcPr>
            <w:tcW w:w="1084" w:type="pct"/>
            <w:tcBorders>
              <w:top w:val="single" w:sz="4" w:space="0" w:color="000000"/>
              <w:left w:val="nil"/>
              <w:bottom w:val="single" w:sz="4" w:space="0" w:color="000000"/>
              <w:right w:val="single" w:sz="12" w:space="0" w:color="auto"/>
            </w:tcBorders>
            <w:noWrap/>
            <w:vAlign w:val="center"/>
          </w:tcPr>
          <w:p w14:paraId="1E1F6189"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1B0CCD93"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57785349"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63E1B57F"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5B55A7C7"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隔离病房2</w:t>
            </w:r>
          </w:p>
        </w:tc>
        <w:tc>
          <w:tcPr>
            <w:tcW w:w="904" w:type="pct"/>
            <w:tcBorders>
              <w:top w:val="single" w:sz="4" w:space="0" w:color="000000"/>
              <w:left w:val="nil"/>
              <w:bottom w:val="single" w:sz="4" w:space="0" w:color="000000"/>
              <w:right w:val="single" w:sz="4" w:space="0" w:color="000000"/>
            </w:tcBorders>
            <w:noWrap/>
            <w:vAlign w:val="center"/>
          </w:tcPr>
          <w:p w14:paraId="62281369"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c>
          <w:tcPr>
            <w:tcW w:w="1084" w:type="pct"/>
            <w:tcBorders>
              <w:top w:val="single" w:sz="4" w:space="0" w:color="000000"/>
              <w:left w:val="nil"/>
              <w:bottom w:val="single" w:sz="4" w:space="0" w:color="000000"/>
              <w:right w:val="single" w:sz="12" w:space="0" w:color="auto"/>
            </w:tcBorders>
            <w:noWrap/>
            <w:vAlign w:val="center"/>
          </w:tcPr>
          <w:p w14:paraId="62B679C3"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0812E78E"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525ABD6D"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1682" w:type="pct"/>
            <w:vMerge w:val="restart"/>
            <w:tcBorders>
              <w:top w:val="nil"/>
              <w:left w:val="nil"/>
              <w:bottom w:val="single" w:sz="4" w:space="0" w:color="000000"/>
              <w:right w:val="single" w:sz="4" w:space="0" w:color="000000"/>
            </w:tcBorders>
            <w:noWrap/>
            <w:vAlign w:val="center"/>
          </w:tcPr>
          <w:p w14:paraId="203C42EC"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NICU</w:t>
            </w:r>
          </w:p>
        </w:tc>
        <w:tc>
          <w:tcPr>
            <w:tcW w:w="934" w:type="pct"/>
            <w:tcBorders>
              <w:top w:val="single" w:sz="4" w:space="0" w:color="000000"/>
              <w:left w:val="nil"/>
              <w:bottom w:val="single" w:sz="4" w:space="0" w:color="000000"/>
              <w:right w:val="single" w:sz="4" w:space="0" w:color="000000"/>
            </w:tcBorders>
            <w:noWrap/>
            <w:vAlign w:val="center"/>
          </w:tcPr>
          <w:p w14:paraId="65BF0BD4"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隔离病房1</w:t>
            </w:r>
          </w:p>
        </w:tc>
        <w:tc>
          <w:tcPr>
            <w:tcW w:w="904" w:type="pct"/>
            <w:tcBorders>
              <w:top w:val="single" w:sz="4" w:space="0" w:color="000000"/>
              <w:left w:val="nil"/>
              <w:bottom w:val="single" w:sz="4" w:space="0" w:color="000000"/>
              <w:right w:val="single" w:sz="4" w:space="0" w:color="000000"/>
            </w:tcBorders>
            <w:noWrap/>
            <w:vAlign w:val="center"/>
          </w:tcPr>
          <w:p w14:paraId="4716C40A"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c>
          <w:tcPr>
            <w:tcW w:w="1084" w:type="pct"/>
            <w:tcBorders>
              <w:top w:val="single" w:sz="4" w:space="0" w:color="000000"/>
              <w:left w:val="nil"/>
              <w:bottom w:val="single" w:sz="4" w:space="0" w:color="000000"/>
              <w:right w:val="single" w:sz="12" w:space="0" w:color="auto"/>
            </w:tcBorders>
            <w:noWrap/>
            <w:vAlign w:val="center"/>
          </w:tcPr>
          <w:p w14:paraId="1A6AB202"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60781C01"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7E727810"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562B3149"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073B8B7F"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隔离病房2</w:t>
            </w:r>
          </w:p>
        </w:tc>
        <w:tc>
          <w:tcPr>
            <w:tcW w:w="904" w:type="pct"/>
            <w:tcBorders>
              <w:top w:val="single" w:sz="4" w:space="0" w:color="000000"/>
              <w:left w:val="nil"/>
              <w:bottom w:val="single" w:sz="4" w:space="0" w:color="000000"/>
              <w:right w:val="single" w:sz="4" w:space="0" w:color="000000"/>
            </w:tcBorders>
            <w:noWrap/>
            <w:vAlign w:val="center"/>
          </w:tcPr>
          <w:p w14:paraId="5CD2C578"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c>
          <w:tcPr>
            <w:tcW w:w="1084" w:type="pct"/>
            <w:tcBorders>
              <w:top w:val="single" w:sz="4" w:space="0" w:color="000000"/>
              <w:left w:val="nil"/>
              <w:bottom w:val="single" w:sz="4" w:space="0" w:color="000000"/>
              <w:right w:val="single" w:sz="12" w:space="0" w:color="auto"/>
            </w:tcBorders>
            <w:noWrap/>
            <w:vAlign w:val="center"/>
          </w:tcPr>
          <w:p w14:paraId="06C6D434"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458F705A"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073675D6"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1682" w:type="pct"/>
            <w:vMerge w:val="restart"/>
            <w:tcBorders>
              <w:top w:val="nil"/>
              <w:left w:val="nil"/>
              <w:bottom w:val="single" w:sz="4" w:space="0" w:color="000000"/>
              <w:right w:val="single" w:sz="4" w:space="0" w:color="000000"/>
            </w:tcBorders>
            <w:noWrap/>
            <w:vAlign w:val="center"/>
          </w:tcPr>
          <w:p w14:paraId="1A82C656"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妇科ICU</w:t>
            </w:r>
          </w:p>
        </w:tc>
        <w:tc>
          <w:tcPr>
            <w:tcW w:w="934" w:type="pct"/>
            <w:tcBorders>
              <w:top w:val="single" w:sz="4" w:space="0" w:color="000000"/>
              <w:left w:val="nil"/>
              <w:bottom w:val="single" w:sz="4" w:space="0" w:color="000000"/>
              <w:right w:val="single" w:sz="4" w:space="0" w:color="000000"/>
            </w:tcBorders>
            <w:noWrap/>
            <w:vAlign w:val="center"/>
          </w:tcPr>
          <w:p w14:paraId="3BFCA35C"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隔离病房1</w:t>
            </w:r>
          </w:p>
        </w:tc>
        <w:tc>
          <w:tcPr>
            <w:tcW w:w="904" w:type="pct"/>
            <w:tcBorders>
              <w:top w:val="single" w:sz="4" w:space="0" w:color="000000"/>
              <w:left w:val="nil"/>
              <w:bottom w:val="single" w:sz="4" w:space="0" w:color="000000"/>
              <w:right w:val="single" w:sz="4" w:space="0" w:color="000000"/>
            </w:tcBorders>
            <w:noWrap/>
            <w:vAlign w:val="center"/>
          </w:tcPr>
          <w:p w14:paraId="4C4FEFB8"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c>
          <w:tcPr>
            <w:tcW w:w="1084" w:type="pct"/>
            <w:tcBorders>
              <w:top w:val="single" w:sz="4" w:space="0" w:color="000000"/>
              <w:left w:val="nil"/>
              <w:bottom w:val="single" w:sz="4" w:space="0" w:color="000000"/>
              <w:right w:val="single" w:sz="12" w:space="0" w:color="auto"/>
            </w:tcBorders>
            <w:noWrap/>
            <w:vAlign w:val="center"/>
          </w:tcPr>
          <w:p w14:paraId="21F25DDE"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518E4745"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2FE65FA7"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2202E92D"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2FE809D8"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隔离病房2</w:t>
            </w:r>
          </w:p>
        </w:tc>
        <w:tc>
          <w:tcPr>
            <w:tcW w:w="904" w:type="pct"/>
            <w:tcBorders>
              <w:top w:val="single" w:sz="4" w:space="0" w:color="000000"/>
              <w:left w:val="nil"/>
              <w:bottom w:val="single" w:sz="4" w:space="0" w:color="000000"/>
              <w:right w:val="single" w:sz="4" w:space="0" w:color="000000"/>
            </w:tcBorders>
            <w:noWrap/>
            <w:vAlign w:val="center"/>
          </w:tcPr>
          <w:p w14:paraId="055D2C6E"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c>
          <w:tcPr>
            <w:tcW w:w="1084" w:type="pct"/>
            <w:tcBorders>
              <w:top w:val="single" w:sz="4" w:space="0" w:color="000000"/>
              <w:left w:val="nil"/>
              <w:bottom w:val="single" w:sz="4" w:space="0" w:color="000000"/>
              <w:right w:val="single" w:sz="12" w:space="0" w:color="auto"/>
            </w:tcBorders>
            <w:noWrap/>
            <w:vAlign w:val="center"/>
          </w:tcPr>
          <w:p w14:paraId="08BC1B19"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00490A23" w14:textId="77777777">
        <w:trPr>
          <w:trHeight w:val="567"/>
          <w:jc w:val="center"/>
        </w:trPr>
        <w:tc>
          <w:tcPr>
            <w:tcW w:w="396" w:type="pct"/>
            <w:vMerge w:val="restart"/>
            <w:tcBorders>
              <w:top w:val="nil"/>
              <w:left w:val="single" w:sz="12" w:space="0" w:color="auto"/>
              <w:bottom w:val="nil"/>
              <w:right w:val="single" w:sz="4" w:space="0" w:color="000000"/>
            </w:tcBorders>
            <w:noWrap/>
            <w:vAlign w:val="center"/>
          </w:tcPr>
          <w:p w14:paraId="40D2C355"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6楼</w:t>
            </w:r>
          </w:p>
        </w:tc>
        <w:tc>
          <w:tcPr>
            <w:tcW w:w="1682" w:type="pct"/>
            <w:vMerge w:val="restart"/>
            <w:tcBorders>
              <w:top w:val="nil"/>
              <w:left w:val="nil"/>
              <w:bottom w:val="nil"/>
              <w:right w:val="single" w:sz="4" w:space="0" w:color="000000"/>
            </w:tcBorders>
            <w:noWrap/>
            <w:vAlign w:val="center"/>
          </w:tcPr>
          <w:p w14:paraId="0A934472"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产科ICU</w:t>
            </w:r>
          </w:p>
        </w:tc>
        <w:tc>
          <w:tcPr>
            <w:tcW w:w="934" w:type="pct"/>
            <w:tcBorders>
              <w:top w:val="single" w:sz="4" w:space="0" w:color="000000"/>
              <w:left w:val="nil"/>
              <w:bottom w:val="single" w:sz="4" w:space="0" w:color="000000"/>
              <w:right w:val="single" w:sz="4" w:space="0" w:color="000000"/>
            </w:tcBorders>
            <w:noWrap/>
            <w:vAlign w:val="center"/>
          </w:tcPr>
          <w:p w14:paraId="69286322"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隔离病房</w:t>
            </w:r>
          </w:p>
        </w:tc>
        <w:tc>
          <w:tcPr>
            <w:tcW w:w="904" w:type="pct"/>
            <w:tcBorders>
              <w:top w:val="single" w:sz="4" w:space="0" w:color="000000"/>
              <w:left w:val="nil"/>
              <w:bottom w:val="single" w:sz="4" w:space="0" w:color="000000"/>
              <w:right w:val="single" w:sz="4" w:space="0" w:color="000000"/>
            </w:tcBorders>
            <w:noWrap/>
            <w:vAlign w:val="center"/>
          </w:tcPr>
          <w:p w14:paraId="7137139B"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c>
          <w:tcPr>
            <w:tcW w:w="1084" w:type="pct"/>
            <w:tcBorders>
              <w:top w:val="single" w:sz="4" w:space="0" w:color="000000"/>
              <w:left w:val="nil"/>
              <w:bottom w:val="single" w:sz="4" w:space="0" w:color="000000"/>
              <w:right w:val="single" w:sz="12" w:space="0" w:color="auto"/>
            </w:tcBorders>
            <w:noWrap/>
            <w:vAlign w:val="center"/>
          </w:tcPr>
          <w:p w14:paraId="295AB28A"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597C4922" w14:textId="77777777">
        <w:trPr>
          <w:trHeight w:val="567"/>
          <w:jc w:val="center"/>
        </w:trPr>
        <w:tc>
          <w:tcPr>
            <w:tcW w:w="0" w:type="auto"/>
            <w:vMerge/>
            <w:tcBorders>
              <w:top w:val="nil"/>
              <w:left w:val="single" w:sz="12" w:space="0" w:color="auto"/>
              <w:bottom w:val="nil"/>
              <w:right w:val="single" w:sz="4" w:space="0" w:color="000000"/>
            </w:tcBorders>
            <w:vAlign w:val="center"/>
          </w:tcPr>
          <w:p w14:paraId="1385D3A9" w14:textId="77777777" w:rsidR="00590031" w:rsidRDefault="00590031">
            <w:pPr>
              <w:widowControl/>
              <w:spacing w:line="360" w:lineRule="auto"/>
              <w:jc w:val="left"/>
              <w:rPr>
                <w:rFonts w:asciiTheme="minorEastAsia" w:eastAsiaTheme="minorEastAsia" w:hAnsiTheme="minorEastAsia"/>
                <w:sz w:val="24"/>
                <w:szCs w:val="24"/>
              </w:rPr>
            </w:pPr>
          </w:p>
        </w:tc>
        <w:tc>
          <w:tcPr>
            <w:tcW w:w="0" w:type="auto"/>
            <w:vMerge/>
            <w:tcBorders>
              <w:top w:val="nil"/>
              <w:left w:val="nil"/>
              <w:bottom w:val="nil"/>
              <w:right w:val="single" w:sz="4" w:space="0" w:color="000000"/>
            </w:tcBorders>
            <w:vAlign w:val="center"/>
          </w:tcPr>
          <w:p w14:paraId="28D8F0EA" w14:textId="77777777" w:rsidR="00590031" w:rsidRDefault="00590031">
            <w:pPr>
              <w:widowControl/>
              <w:spacing w:line="360" w:lineRule="auto"/>
              <w:jc w:val="left"/>
              <w:rPr>
                <w:rFonts w:asciiTheme="minorEastAsia" w:eastAsiaTheme="minorEastAsia" w:hAnsiTheme="minorEastAsia"/>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7479575C"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手术室</w:t>
            </w:r>
          </w:p>
        </w:tc>
        <w:tc>
          <w:tcPr>
            <w:tcW w:w="904" w:type="pct"/>
            <w:tcBorders>
              <w:top w:val="single" w:sz="4" w:space="0" w:color="000000"/>
              <w:left w:val="nil"/>
              <w:bottom w:val="single" w:sz="4" w:space="0" w:color="000000"/>
              <w:right w:val="single" w:sz="4" w:space="0" w:color="000000"/>
            </w:tcBorders>
            <w:noWrap/>
            <w:vAlign w:val="center"/>
          </w:tcPr>
          <w:p w14:paraId="17A243C1"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万级</w:t>
            </w:r>
          </w:p>
        </w:tc>
        <w:tc>
          <w:tcPr>
            <w:tcW w:w="1084" w:type="pct"/>
            <w:tcBorders>
              <w:top w:val="single" w:sz="4" w:space="0" w:color="000000"/>
              <w:left w:val="nil"/>
              <w:bottom w:val="single" w:sz="4" w:space="0" w:color="000000"/>
              <w:right w:val="single" w:sz="12" w:space="0" w:color="auto"/>
            </w:tcBorders>
            <w:noWrap/>
            <w:vAlign w:val="center"/>
          </w:tcPr>
          <w:p w14:paraId="7EBB9656"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48C13547" w14:textId="77777777">
        <w:trPr>
          <w:trHeight w:val="567"/>
          <w:jc w:val="center"/>
        </w:trPr>
        <w:tc>
          <w:tcPr>
            <w:tcW w:w="396" w:type="pct"/>
            <w:vMerge w:val="restart"/>
            <w:tcBorders>
              <w:top w:val="nil"/>
              <w:left w:val="single" w:sz="12" w:space="0" w:color="auto"/>
              <w:bottom w:val="nil"/>
              <w:right w:val="single" w:sz="4" w:space="0" w:color="000000"/>
            </w:tcBorders>
            <w:noWrap/>
            <w:vAlign w:val="center"/>
          </w:tcPr>
          <w:p w14:paraId="71AC468A"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13楼</w:t>
            </w:r>
          </w:p>
        </w:tc>
        <w:tc>
          <w:tcPr>
            <w:tcW w:w="1682" w:type="pct"/>
            <w:vMerge w:val="restart"/>
            <w:tcBorders>
              <w:top w:val="nil"/>
              <w:left w:val="nil"/>
              <w:bottom w:val="nil"/>
              <w:right w:val="single" w:sz="4" w:space="0" w:color="000000"/>
            </w:tcBorders>
            <w:noWrap/>
            <w:vAlign w:val="center"/>
          </w:tcPr>
          <w:p w14:paraId="7F0AE284"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脐血库</w:t>
            </w:r>
          </w:p>
        </w:tc>
        <w:tc>
          <w:tcPr>
            <w:tcW w:w="934" w:type="pct"/>
            <w:tcBorders>
              <w:top w:val="single" w:sz="4" w:space="0" w:color="000000"/>
              <w:left w:val="nil"/>
              <w:bottom w:val="single" w:sz="4" w:space="0" w:color="000000"/>
              <w:right w:val="single" w:sz="4" w:space="0" w:color="000000"/>
            </w:tcBorders>
            <w:noWrap/>
            <w:vAlign w:val="center"/>
          </w:tcPr>
          <w:p w14:paraId="4AB1FB0D"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实验室1</w:t>
            </w:r>
          </w:p>
        </w:tc>
        <w:tc>
          <w:tcPr>
            <w:tcW w:w="904" w:type="pct"/>
            <w:tcBorders>
              <w:top w:val="single" w:sz="4" w:space="0" w:color="000000"/>
              <w:left w:val="nil"/>
              <w:bottom w:val="single" w:sz="4" w:space="0" w:color="000000"/>
              <w:right w:val="single" w:sz="4" w:space="0" w:color="000000"/>
            </w:tcBorders>
            <w:noWrap/>
            <w:vAlign w:val="center"/>
          </w:tcPr>
          <w:p w14:paraId="3E7FE93E"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千级</w:t>
            </w:r>
          </w:p>
        </w:tc>
        <w:tc>
          <w:tcPr>
            <w:tcW w:w="1084" w:type="pct"/>
            <w:tcBorders>
              <w:top w:val="single" w:sz="4" w:space="0" w:color="000000"/>
              <w:left w:val="nil"/>
              <w:bottom w:val="single" w:sz="4" w:space="0" w:color="000000"/>
              <w:right w:val="single" w:sz="12" w:space="0" w:color="auto"/>
            </w:tcBorders>
            <w:noWrap/>
            <w:vAlign w:val="center"/>
          </w:tcPr>
          <w:p w14:paraId="651523CF"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548CC9BF" w14:textId="77777777">
        <w:trPr>
          <w:trHeight w:val="567"/>
          <w:jc w:val="center"/>
        </w:trPr>
        <w:tc>
          <w:tcPr>
            <w:tcW w:w="0" w:type="auto"/>
            <w:vMerge/>
            <w:tcBorders>
              <w:top w:val="nil"/>
              <w:left w:val="single" w:sz="12" w:space="0" w:color="auto"/>
              <w:bottom w:val="nil"/>
              <w:right w:val="single" w:sz="4" w:space="0" w:color="000000"/>
            </w:tcBorders>
            <w:vAlign w:val="center"/>
          </w:tcPr>
          <w:p w14:paraId="777C53B9"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nil"/>
              <w:right w:val="single" w:sz="4" w:space="0" w:color="000000"/>
            </w:tcBorders>
            <w:vAlign w:val="center"/>
          </w:tcPr>
          <w:p w14:paraId="0A6C0E8B"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55E7A1FB"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实验室2</w:t>
            </w:r>
          </w:p>
        </w:tc>
        <w:tc>
          <w:tcPr>
            <w:tcW w:w="904" w:type="pct"/>
            <w:tcBorders>
              <w:top w:val="single" w:sz="4" w:space="0" w:color="000000"/>
              <w:left w:val="nil"/>
              <w:bottom w:val="single" w:sz="4" w:space="0" w:color="000000"/>
              <w:right w:val="single" w:sz="4" w:space="0" w:color="000000"/>
            </w:tcBorders>
            <w:noWrap/>
            <w:vAlign w:val="center"/>
          </w:tcPr>
          <w:p w14:paraId="588E163A"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万级</w:t>
            </w:r>
          </w:p>
        </w:tc>
        <w:tc>
          <w:tcPr>
            <w:tcW w:w="1084" w:type="pct"/>
            <w:tcBorders>
              <w:top w:val="single" w:sz="4" w:space="0" w:color="000000"/>
              <w:left w:val="nil"/>
              <w:bottom w:val="single" w:sz="4" w:space="0" w:color="000000"/>
              <w:right w:val="single" w:sz="12" w:space="0" w:color="auto"/>
            </w:tcBorders>
            <w:noWrap/>
            <w:vAlign w:val="center"/>
          </w:tcPr>
          <w:p w14:paraId="1F0BCAFA"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1E4FAF8D" w14:textId="77777777">
        <w:trPr>
          <w:trHeight w:val="567"/>
          <w:jc w:val="center"/>
        </w:trPr>
        <w:tc>
          <w:tcPr>
            <w:tcW w:w="0" w:type="auto"/>
            <w:vMerge/>
            <w:tcBorders>
              <w:top w:val="nil"/>
              <w:left w:val="single" w:sz="12" w:space="0" w:color="auto"/>
              <w:bottom w:val="nil"/>
              <w:right w:val="single" w:sz="4" w:space="0" w:color="000000"/>
            </w:tcBorders>
            <w:vAlign w:val="center"/>
          </w:tcPr>
          <w:p w14:paraId="3D4BC92C"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nil"/>
              <w:right w:val="single" w:sz="4" w:space="0" w:color="000000"/>
            </w:tcBorders>
            <w:vAlign w:val="center"/>
          </w:tcPr>
          <w:p w14:paraId="15DC0E98"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38BDF7D4"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实验室3</w:t>
            </w:r>
          </w:p>
        </w:tc>
        <w:tc>
          <w:tcPr>
            <w:tcW w:w="904" w:type="pct"/>
            <w:tcBorders>
              <w:top w:val="single" w:sz="4" w:space="0" w:color="000000"/>
              <w:left w:val="nil"/>
              <w:bottom w:val="single" w:sz="4" w:space="0" w:color="000000"/>
              <w:right w:val="single" w:sz="4" w:space="0" w:color="000000"/>
            </w:tcBorders>
            <w:noWrap/>
            <w:vAlign w:val="center"/>
          </w:tcPr>
          <w:p w14:paraId="4817624F"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万级</w:t>
            </w:r>
          </w:p>
        </w:tc>
        <w:tc>
          <w:tcPr>
            <w:tcW w:w="1084" w:type="pct"/>
            <w:tcBorders>
              <w:top w:val="single" w:sz="4" w:space="0" w:color="000000"/>
              <w:left w:val="nil"/>
              <w:bottom w:val="single" w:sz="4" w:space="0" w:color="000000"/>
              <w:right w:val="single" w:sz="12" w:space="0" w:color="auto"/>
            </w:tcBorders>
            <w:noWrap/>
            <w:vAlign w:val="center"/>
          </w:tcPr>
          <w:p w14:paraId="46F0BABE"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05AFED0E" w14:textId="77777777">
        <w:trPr>
          <w:trHeight w:val="567"/>
          <w:jc w:val="center"/>
        </w:trPr>
        <w:tc>
          <w:tcPr>
            <w:tcW w:w="0" w:type="auto"/>
            <w:vMerge/>
            <w:tcBorders>
              <w:top w:val="nil"/>
              <w:left w:val="single" w:sz="12" w:space="0" w:color="auto"/>
              <w:bottom w:val="nil"/>
              <w:right w:val="single" w:sz="4" w:space="0" w:color="000000"/>
            </w:tcBorders>
            <w:vAlign w:val="center"/>
          </w:tcPr>
          <w:p w14:paraId="3689A95C"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nil"/>
              <w:right w:val="single" w:sz="4" w:space="0" w:color="000000"/>
            </w:tcBorders>
            <w:vAlign w:val="center"/>
          </w:tcPr>
          <w:p w14:paraId="1BBFD4B5"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58FA1C5E"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微生物实验室1</w:t>
            </w:r>
          </w:p>
        </w:tc>
        <w:tc>
          <w:tcPr>
            <w:tcW w:w="904" w:type="pct"/>
            <w:tcBorders>
              <w:top w:val="single" w:sz="4" w:space="0" w:color="000000"/>
              <w:left w:val="nil"/>
              <w:bottom w:val="single" w:sz="4" w:space="0" w:color="000000"/>
              <w:right w:val="single" w:sz="4" w:space="0" w:color="000000"/>
            </w:tcBorders>
            <w:noWrap/>
            <w:vAlign w:val="center"/>
          </w:tcPr>
          <w:p w14:paraId="39BDD8B3"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十万级</w:t>
            </w:r>
          </w:p>
        </w:tc>
        <w:tc>
          <w:tcPr>
            <w:tcW w:w="1084" w:type="pct"/>
            <w:tcBorders>
              <w:top w:val="single" w:sz="4" w:space="0" w:color="000000"/>
              <w:left w:val="nil"/>
              <w:bottom w:val="single" w:sz="4" w:space="0" w:color="000000"/>
              <w:right w:val="single" w:sz="12" w:space="0" w:color="auto"/>
            </w:tcBorders>
            <w:noWrap/>
            <w:vAlign w:val="center"/>
          </w:tcPr>
          <w:p w14:paraId="0C979CA9"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4A124579" w14:textId="77777777">
        <w:trPr>
          <w:trHeight w:val="567"/>
          <w:jc w:val="center"/>
        </w:trPr>
        <w:tc>
          <w:tcPr>
            <w:tcW w:w="0" w:type="auto"/>
            <w:vMerge/>
            <w:tcBorders>
              <w:top w:val="nil"/>
              <w:left w:val="single" w:sz="12" w:space="0" w:color="auto"/>
              <w:bottom w:val="nil"/>
              <w:right w:val="single" w:sz="4" w:space="0" w:color="000000"/>
            </w:tcBorders>
            <w:vAlign w:val="center"/>
          </w:tcPr>
          <w:p w14:paraId="5DE61208"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nil"/>
              <w:right w:val="single" w:sz="4" w:space="0" w:color="000000"/>
            </w:tcBorders>
            <w:vAlign w:val="center"/>
          </w:tcPr>
          <w:p w14:paraId="719B2DCE"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6ABFED0D"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微生物实验室1</w:t>
            </w:r>
          </w:p>
        </w:tc>
        <w:tc>
          <w:tcPr>
            <w:tcW w:w="904" w:type="pct"/>
            <w:tcBorders>
              <w:top w:val="single" w:sz="4" w:space="0" w:color="000000"/>
              <w:left w:val="nil"/>
              <w:bottom w:val="single" w:sz="4" w:space="0" w:color="000000"/>
              <w:right w:val="single" w:sz="4" w:space="0" w:color="000000"/>
            </w:tcBorders>
            <w:noWrap/>
            <w:vAlign w:val="center"/>
          </w:tcPr>
          <w:p w14:paraId="256F0498"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十万级</w:t>
            </w:r>
          </w:p>
        </w:tc>
        <w:tc>
          <w:tcPr>
            <w:tcW w:w="1084" w:type="pct"/>
            <w:tcBorders>
              <w:top w:val="single" w:sz="4" w:space="0" w:color="000000"/>
              <w:left w:val="nil"/>
              <w:bottom w:val="single" w:sz="4" w:space="0" w:color="000000"/>
              <w:right w:val="single" w:sz="12" w:space="0" w:color="auto"/>
            </w:tcBorders>
            <w:noWrap/>
            <w:vAlign w:val="center"/>
          </w:tcPr>
          <w:p w14:paraId="2BF97C15"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64657817" w14:textId="77777777">
        <w:trPr>
          <w:trHeight w:val="567"/>
          <w:jc w:val="center"/>
        </w:trPr>
        <w:tc>
          <w:tcPr>
            <w:tcW w:w="396" w:type="pct"/>
            <w:vMerge w:val="restart"/>
            <w:tcBorders>
              <w:top w:val="nil"/>
              <w:left w:val="single" w:sz="12" w:space="0" w:color="auto"/>
              <w:bottom w:val="single" w:sz="4" w:space="0" w:color="000000"/>
              <w:right w:val="single" w:sz="4" w:space="0" w:color="000000"/>
            </w:tcBorders>
            <w:noWrap/>
            <w:vAlign w:val="center"/>
          </w:tcPr>
          <w:p w14:paraId="44974D01"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14楼</w:t>
            </w:r>
          </w:p>
        </w:tc>
        <w:tc>
          <w:tcPr>
            <w:tcW w:w="1682" w:type="pct"/>
            <w:vMerge w:val="restart"/>
            <w:tcBorders>
              <w:top w:val="nil"/>
              <w:left w:val="nil"/>
              <w:bottom w:val="single" w:sz="4" w:space="0" w:color="000000"/>
              <w:right w:val="single" w:sz="4" w:space="0" w:color="000000"/>
            </w:tcBorders>
            <w:noWrap/>
            <w:vAlign w:val="center"/>
          </w:tcPr>
          <w:p w14:paraId="2141C5DE"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移植仓</w:t>
            </w:r>
          </w:p>
        </w:tc>
        <w:tc>
          <w:tcPr>
            <w:tcW w:w="934" w:type="pct"/>
            <w:tcBorders>
              <w:top w:val="single" w:sz="4" w:space="0" w:color="000000"/>
              <w:left w:val="nil"/>
              <w:bottom w:val="single" w:sz="4" w:space="0" w:color="000000"/>
              <w:right w:val="single" w:sz="4" w:space="0" w:color="000000"/>
            </w:tcBorders>
            <w:noWrap/>
            <w:vAlign w:val="center"/>
          </w:tcPr>
          <w:p w14:paraId="5367C342"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1号仓</w:t>
            </w:r>
          </w:p>
        </w:tc>
        <w:tc>
          <w:tcPr>
            <w:tcW w:w="904" w:type="pct"/>
            <w:tcBorders>
              <w:top w:val="single" w:sz="4" w:space="0" w:color="000000"/>
              <w:left w:val="nil"/>
              <w:bottom w:val="single" w:sz="4" w:space="0" w:color="000000"/>
              <w:right w:val="single" w:sz="4" w:space="0" w:color="000000"/>
            </w:tcBorders>
            <w:noWrap/>
            <w:vAlign w:val="center"/>
          </w:tcPr>
          <w:p w14:paraId="64190855"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百级</w:t>
            </w:r>
          </w:p>
        </w:tc>
        <w:tc>
          <w:tcPr>
            <w:tcW w:w="1084" w:type="pct"/>
            <w:tcBorders>
              <w:top w:val="single" w:sz="4" w:space="0" w:color="000000"/>
              <w:left w:val="nil"/>
              <w:bottom w:val="single" w:sz="4" w:space="0" w:color="000000"/>
              <w:right w:val="single" w:sz="12" w:space="0" w:color="auto"/>
            </w:tcBorders>
            <w:noWrap/>
            <w:vAlign w:val="center"/>
          </w:tcPr>
          <w:p w14:paraId="699D1904"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46F223F1"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2F0DCDF3"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346F49E2"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105CAAE4"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1号仓前室</w:t>
            </w:r>
          </w:p>
        </w:tc>
        <w:tc>
          <w:tcPr>
            <w:tcW w:w="904" w:type="pct"/>
            <w:tcBorders>
              <w:top w:val="single" w:sz="4" w:space="0" w:color="000000"/>
              <w:left w:val="nil"/>
              <w:bottom w:val="single" w:sz="4" w:space="0" w:color="000000"/>
              <w:right w:val="single" w:sz="4" w:space="0" w:color="000000"/>
            </w:tcBorders>
            <w:noWrap/>
            <w:vAlign w:val="center"/>
          </w:tcPr>
          <w:p w14:paraId="26943278"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千级</w:t>
            </w:r>
          </w:p>
        </w:tc>
        <w:tc>
          <w:tcPr>
            <w:tcW w:w="1084" w:type="pct"/>
            <w:tcBorders>
              <w:top w:val="single" w:sz="4" w:space="0" w:color="000000"/>
              <w:left w:val="nil"/>
              <w:bottom w:val="single" w:sz="4" w:space="0" w:color="000000"/>
              <w:right w:val="single" w:sz="12" w:space="0" w:color="auto"/>
            </w:tcBorders>
            <w:noWrap/>
            <w:vAlign w:val="center"/>
          </w:tcPr>
          <w:p w14:paraId="2836EA8D"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66F55662"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2393356D"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73EF245D"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478177F8"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2号仓</w:t>
            </w:r>
          </w:p>
        </w:tc>
        <w:tc>
          <w:tcPr>
            <w:tcW w:w="904" w:type="pct"/>
            <w:tcBorders>
              <w:top w:val="single" w:sz="4" w:space="0" w:color="000000"/>
              <w:left w:val="nil"/>
              <w:bottom w:val="single" w:sz="4" w:space="0" w:color="000000"/>
              <w:right w:val="single" w:sz="4" w:space="0" w:color="000000"/>
            </w:tcBorders>
            <w:noWrap/>
            <w:vAlign w:val="center"/>
          </w:tcPr>
          <w:p w14:paraId="51121968"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百级</w:t>
            </w:r>
          </w:p>
        </w:tc>
        <w:tc>
          <w:tcPr>
            <w:tcW w:w="1084" w:type="pct"/>
            <w:tcBorders>
              <w:top w:val="single" w:sz="4" w:space="0" w:color="000000"/>
              <w:left w:val="nil"/>
              <w:bottom w:val="single" w:sz="4" w:space="0" w:color="000000"/>
              <w:right w:val="single" w:sz="12" w:space="0" w:color="auto"/>
            </w:tcBorders>
            <w:noWrap/>
            <w:vAlign w:val="center"/>
          </w:tcPr>
          <w:p w14:paraId="316E16A5"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1426C4EE"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5DB91356"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04C3CA85"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0FF39ED1"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2号仓前室</w:t>
            </w:r>
          </w:p>
        </w:tc>
        <w:tc>
          <w:tcPr>
            <w:tcW w:w="904" w:type="pct"/>
            <w:tcBorders>
              <w:top w:val="single" w:sz="4" w:space="0" w:color="000000"/>
              <w:left w:val="nil"/>
              <w:bottom w:val="single" w:sz="4" w:space="0" w:color="000000"/>
              <w:right w:val="single" w:sz="4" w:space="0" w:color="000000"/>
            </w:tcBorders>
            <w:noWrap/>
            <w:vAlign w:val="center"/>
          </w:tcPr>
          <w:p w14:paraId="51958CAB"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千级</w:t>
            </w:r>
          </w:p>
        </w:tc>
        <w:tc>
          <w:tcPr>
            <w:tcW w:w="1084" w:type="pct"/>
            <w:tcBorders>
              <w:top w:val="single" w:sz="4" w:space="0" w:color="000000"/>
              <w:left w:val="nil"/>
              <w:bottom w:val="single" w:sz="4" w:space="0" w:color="000000"/>
              <w:right w:val="single" w:sz="12" w:space="0" w:color="auto"/>
            </w:tcBorders>
            <w:noWrap/>
            <w:vAlign w:val="center"/>
          </w:tcPr>
          <w:p w14:paraId="32956C5D"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278A8D6E"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4545DF85"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174E303C"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271D8DC9"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3号仓</w:t>
            </w:r>
          </w:p>
        </w:tc>
        <w:tc>
          <w:tcPr>
            <w:tcW w:w="904" w:type="pct"/>
            <w:tcBorders>
              <w:top w:val="single" w:sz="4" w:space="0" w:color="000000"/>
              <w:left w:val="nil"/>
              <w:bottom w:val="single" w:sz="4" w:space="0" w:color="000000"/>
              <w:right w:val="single" w:sz="4" w:space="0" w:color="000000"/>
            </w:tcBorders>
            <w:noWrap/>
            <w:vAlign w:val="center"/>
          </w:tcPr>
          <w:p w14:paraId="05F0E67A"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百级</w:t>
            </w:r>
          </w:p>
        </w:tc>
        <w:tc>
          <w:tcPr>
            <w:tcW w:w="1084" w:type="pct"/>
            <w:tcBorders>
              <w:top w:val="single" w:sz="4" w:space="0" w:color="000000"/>
              <w:left w:val="nil"/>
              <w:bottom w:val="single" w:sz="4" w:space="0" w:color="000000"/>
              <w:right w:val="single" w:sz="12" w:space="0" w:color="auto"/>
            </w:tcBorders>
            <w:noWrap/>
            <w:vAlign w:val="center"/>
          </w:tcPr>
          <w:p w14:paraId="74901902"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58196A38"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02B9DFC1"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0B21269B"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6A74D579"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3号仓前室</w:t>
            </w:r>
          </w:p>
        </w:tc>
        <w:tc>
          <w:tcPr>
            <w:tcW w:w="904" w:type="pct"/>
            <w:tcBorders>
              <w:top w:val="single" w:sz="4" w:space="0" w:color="000000"/>
              <w:left w:val="nil"/>
              <w:bottom w:val="single" w:sz="4" w:space="0" w:color="000000"/>
              <w:right w:val="single" w:sz="4" w:space="0" w:color="000000"/>
            </w:tcBorders>
            <w:noWrap/>
            <w:vAlign w:val="center"/>
          </w:tcPr>
          <w:p w14:paraId="16D5403B"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千级</w:t>
            </w:r>
          </w:p>
        </w:tc>
        <w:tc>
          <w:tcPr>
            <w:tcW w:w="1084" w:type="pct"/>
            <w:tcBorders>
              <w:top w:val="single" w:sz="4" w:space="0" w:color="000000"/>
              <w:left w:val="nil"/>
              <w:bottom w:val="single" w:sz="4" w:space="0" w:color="000000"/>
              <w:right w:val="single" w:sz="12" w:space="0" w:color="auto"/>
            </w:tcBorders>
            <w:noWrap/>
            <w:vAlign w:val="center"/>
          </w:tcPr>
          <w:p w14:paraId="64E9A00D"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402E8EB3"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30E5AAE1"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31D6FA48"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5E58116F"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4号仓</w:t>
            </w:r>
          </w:p>
        </w:tc>
        <w:tc>
          <w:tcPr>
            <w:tcW w:w="904" w:type="pct"/>
            <w:tcBorders>
              <w:top w:val="single" w:sz="4" w:space="0" w:color="000000"/>
              <w:left w:val="nil"/>
              <w:bottom w:val="single" w:sz="4" w:space="0" w:color="000000"/>
              <w:right w:val="single" w:sz="4" w:space="0" w:color="000000"/>
            </w:tcBorders>
            <w:noWrap/>
            <w:vAlign w:val="center"/>
          </w:tcPr>
          <w:p w14:paraId="02B3CDD3"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百级</w:t>
            </w:r>
          </w:p>
        </w:tc>
        <w:tc>
          <w:tcPr>
            <w:tcW w:w="1084" w:type="pct"/>
            <w:tcBorders>
              <w:top w:val="single" w:sz="4" w:space="0" w:color="000000"/>
              <w:left w:val="nil"/>
              <w:bottom w:val="single" w:sz="4" w:space="0" w:color="000000"/>
              <w:right w:val="single" w:sz="12" w:space="0" w:color="auto"/>
            </w:tcBorders>
            <w:noWrap/>
            <w:vAlign w:val="center"/>
          </w:tcPr>
          <w:p w14:paraId="2C04E0E3"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02AF5761"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1FBEEFD3"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6950E2F5"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55B6A8C8"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4号仓前室</w:t>
            </w:r>
          </w:p>
        </w:tc>
        <w:tc>
          <w:tcPr>
            <w:tcW w:w="904" w:type="pct"/>
            <w:tcBorders>
              <w:top w:val="single" w:sz="4" w:space="0" w:color="000000"/>
              <w:left w:val="nil"/>
              <w:bottom w:val="single" w:sz="4" w:space="0" w:color="000000"/>
              <w:right w:val="single" w:sz="4" w:space="0" w:color="000000"/>
            </w:tcBorders>
            <w:noWrap/>
            <w:vAlign w:val="center"/>
          </w:tcPr>
          <w:p w14:paraId="0C632D7E"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千级</w:t>
            </w:r>
          </w:p>
        </w:tc>
        <w:tc>
          <w:tcPr>
            <w:tcW w:w="1084" w:type="pct"/>
            <w:tcBorders>
              <w:top w:val="single" w:sz="4" w:space="0" w:color="000000"/>
              <w:left w:val="nil"/>
              <w:bottom w:val="single" w:sz="4" w:space="0" w:color="000000"/>
              <w:right w:val="single" w:sz="12" w:space="0" w:color="auto"/>
            </w:tcBorders>
            <w:noWrap/>
            <w:vAlign w:val="center"/>
          </w:tcPr>
          <w:p w14:paraId="41C2DFB7"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1E356802"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0C694A54"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1315308E"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4E583B9F"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5号仓</w:t>
            </w:r>
          </w:p>
        </w:tc>
        <w:tc>
          <w:tcPr>
            <w:tcW w:w="904" w:type="pct"/>
            <w:tcBorders>
              <w:top w:val="single" w:sz="4" w:space="0" w:color="000000"/>
              <w:left w:val="nil"/>
              <w:bottom w:val="single" w:sz="4" w:space="0" w:color="000000"/>
              <w:right w:val="single" w:sz="4" w:space="0" w:color="000000"/>
            </w:tcBorders>
            <w:noWrap/>
            <w:vAlign w:val="center"/>
          </w:tcPr>
          <w:p w14:paraId="01AEB75A"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百级</w:t>
            </w:r>
          </w:p>
        </w:tc>
        <w:tc>
          <w:tcPr>
            <w:tcW w:w="1084" w:type="pct"/>
            <w:tcBorders>
              <w:top w:val="single" w:sz="4" w:space="0" w:color="000000"/>
              <w:left w:val="nil"/>
              <w:bottom w:val="single" w:sz="4" w:space="0" w:color="000000"/>
              <w:right w:val="single" w:sz="12" w:space="0" w:color="auto"/>
            </w:tcBorders>
            <w:noWrap/>
            <w:vAlign w:val="center"/>
          </w:tcPr>
          <w:p w14:paraId="5E56BCD3"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6E330E5F"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3DEF26BD"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2FC00784"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04173310"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5号仓前室</w:t>
            </w:r>
          </w:p>
        </w:tc>
        <w:tc>
          <w:tcPr>
            <w:tcW w:w="904" w:type="pct"/>
            <w:tcBorders>
              <w:top w:val="single" w:sz="4" w:space="0" w:color="000000"/>
              <w:left w:val="nil"/>
              <w:bottom w:val="single" w:sz="4" w:space="0" w:color="000000"/>
              <w:right w:val="single" w:sz="4" w:space="0" w:color="000000"/>
            </w:tcBorders>
            <w:noWrap/>
            <w:vAlign w:val="center"/>
          </w:tcPr>
          <w:p w14:paraId="29619008"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千级</w:t>
            </w:r>
          </w:p>
        </w:tc>
        <w:tc>
          <w:tcPr>
            <w:tcW w:w="1084" w:type="pct"/>
            <w:tcBorders>
              <w:top w:val="single" w:sz="4" w:space="0" w:color="000000"/>
              <w:left w:val="nil"/>
              <w:bottom w:val="single" w:sz="4" w:space="0" w:color="000000"/>
              <w:right w:val="single" w:sz="12" w:space="0" w:color="auto"/>
            </w:tcBorders>
            <w:noWrap/>
            <w:vAlign w:val="center"/>
          </w:tcPr>
          <w:p w14:paraId="11F2E671"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47EE61A0"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7BED0EB7"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1958438F"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5E1782CD"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6号仓</w:t>
            </w:r>
          </w:p>
        </w:tc>
        <w:tc>
          <w:tcPr>
            <w:tcW w:w="904" w:type="pct"/>
            <w:tcBorders>
              <w:top w:val="single" w:sz="4" w:space="0" w:color="000000"/>
              <w:left w:val="nil"/>
              <w:bottom w:val="single" w:sz="4" w:space="0" w:color="000000"/>
              <w:right w:val="single" w:sz="4" w:space="0" w:color="000000"/>
            </w:tcBorders>
            <w:noWrap/>
            <w:vAlign w:val="center"/>
          </w:tcPr>
          <w:p w14:paraId="446FB9C0"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百级</w:t>
            </w:r>
          </w:p>
        </w:tc>
        <w:tc>
          <w:tcPr>
            <w:tcW w:w="1084" w:type="pct"/>
            <w:tcBorders>
              <w:top w:val="single" w:sz="4" w:space="0" w:color="000000"/>
              <w:left w:val="nil"/>
              <w:bottom w:val="single" w:sz="4" w:space="0" w:color="000000"/>
              <w:right w:val="single" w:sz="12" w:space="0" w:color="auto"/>
            </w:tcBorders>
            <w:noWrap/>
            <w:vAlign w:val="center"/>
          </w:tcPr>
          <w:p w14:paraId="150AD8E3"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780216A7" w14:textId="77777777">
        <w:trPr>
          <w:trHeight w:val="567"/>
          <w:jc w:val="center"/>
        </w:trPr>
        <w:tc>
          <w:tcPr>
            <w:tcW w:w="0" w:type="auto"/>
            <w:vMerge/>
            <w:tcBorders>
              <w:top w:val="nil"/>
              <w:left w:val="single" w:sz="12" w:space="0" w:color="auto"/>
              <w:bottom w:val="single" w:sz="4" w:space="0" w:color="000000"/>
              <w:right w:val="single" w:sz="4" w:space="0" w:color="000000"/>
            </w:tcBorders>
            <w:vAlign w:val="center"/>
          </w:tcPr>
          <w:p w14:paraId="1048E103"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4" w:space="0" w:color="000000"/>
              <w:right w:val="single" w:sz="4" w:space="0" w:color="000000"/>
            </w:tcBorders>
            <w:vAlign w:val="center"/>
          </w:tcPr>
          <w:p w14:paraId="7709061B"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4" w:space="0" w:color="000000"/>
              <w:right w:val="single" w:sz="4" w:space="0" w:color="000000"/>
            </w:tcBorders>
            <w:noWrap/>
            <w:vAlign w:val="center"/>
          </w:tcPr>
          <w:p w14:paraId="2FFB4B90"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6号仓前室</w:t>
            </w:r>
          </w:p>
        </w:tc>
        <w:tc>
          <w:tcPr>
            <w:tcW w:w="904" w:type="pct"/>
            <w:tcBorders>
              <w:top w:val="single" w:sz="4" w:space="0" w:color="000000"/>
              <w:left w:val="nil"/>
              <w:bottom w:val="single" w:sz="4" w:space="0" w:color="000000"/>
              <w:right w:val="single" w:sz="4" w:space="0" w:color="000000"/>
            </w:tcBorders>
            <w:noWrap/>
            <w:vAlign w:val="center"/>
          </w:tcPr>
          <w:p w14:paraId="015CE8A6"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千级</w:t>
            </w:r>
          </w:p>
        </w:tc>
        <w:tc>
          <w:tcPr>
            <w:tcW w:w="1084" w:type="pct"/>
            <w:tcBorders>
              <w:top w:val="single" w:sz="4" w:space="0" w:color="000000"/>
              <w:left w:val="nil"/>
              <w:bottom w:val="single" w:sz="4" w:space="0" w:color="000000"/>
              <w:right w:val="single" w:sz="12" w:space="0" w:color="auto"/>
            </w:tcBorders>
            <w:noWrap/>
            <w:vAlign w:val="center"/>
          </w:tcPr>
          <w:p w14:paraId="791D62C5"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r w:rsidR="00590031" w14:paraId="64F5906F" w14:textId="77777777">
        <w:trPr>
          <w:trHeight w:val="567"/>
          <w:jc w:val="center"/>
        </w:trPr>
        <w:tc>
          <w:tcPr>
            <w:tcW w:w="0" w:type="auto"/>
            <w:vMerge/>
            <w:tcBorders>
              <w:top w:val="nil"/>
              <w:left w:val="single" w:sz="12" w:space="0" w:color="auto"/>
              <w:bottom w:val="single" w:sz="2" w:space="0" w:color="auto"/>
              <w:right w:val="single" w:sz="4" w:space="0" w:color="000000"/>
            </w:tcBorders>
            <w:vAlign w:val="center"/>
          </w:tcPr>
          <w:p w14:paraId="76BEB122"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0" w:type="auto"/>
            <w:vMerge/>
            <w:tcBorders>
              <w:top w:val="nil"/>
              <w:left w:val="nil"/>
              <w:bottom w:val="single" w:sz="2" w:space="0" w:color="auto"/>
              <w:right w:val="single" w:sz="4" w:space="0" w:color="000000"/>
            </w:tcBorders>
            <w:vAlign w:val="center"/>
          </w:tcPr>
          <w:p w14:paraId="1A6D4B3E" w14:textId="77777777" w:rsidR="00590031" w:rsidRDefault="00590031">
            <w:pPr>
              <w:widowControl/>
              <w:spacing w:line="360" w:lineRule="auto"/>
              <w:jc w:val="left"/>
              <w:rPr>
                <w:rFonts w:asciiTheme="minorEastAsia" w:eastAsiaTheme="minorEastAsia" w:hAnsiTheme="minorEastAsia"/>
                <w:color w:val="000000"/>
                <w:sz w:val="24"/>
                <w:szCs w:val="24"/>
              </w:rPr>
            </w:pPr>
          </w:p>
        </w:tc>
        <w:tc>
          <w:tcPr>
            <w:tcW w:w="934" w:type="pct"/>
            <w:tcBorders>
              <w:top w:val="single" w:sz="4" w:space="0" w:color="000000"/>
              <w:left w:val="nil"/>
              <w:bottom w:val="single" w:sz="2" w:space="0" w:color="auto"/>
              <w:right w:val="single" w:sz="4" w:space="0" w:color="000000"/>
            </w:tcBorders>
            <w:noWrap/>
            <w:vAlign w:val="center"/>
          </w:tcPr>
          <w:p w14:paraId="559D16C7"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护理区</w:t>
            </w:r>
          </w:p>
        </w:tc>
        <w:tc>
          <w:tcPr>
            <w:tcW w:w="904" w:type="pct"/>
            <w:tcBorders>
              <w:top w:val="single" w:sz="4" w:space="0" w:color="000000"/>
              <w:left w:val="nil"/>
              <w:bottom w:val="single" w:sz="2" w:space="0" w:color="auto"/>
              <w:right w:val="single" w:sz="4" w:space="0" w:color="000000"/>
            </w:tcBorders>
            <w:noWrap/>
            <w:vAlign w:val="center"/>
          </w:tcPr>
          <w:p w14:paraId="00DB9E63" w14:textId="77777777" w:rsidR="00590031" w:rsidRDefault="004D7570">
            <w:pPr>
              <w:spacing w:line="360" w:lineRule="auto"/>
              <w:jc w:val="center"/>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万级</w:t>
            </w:r>
          </w:p>
        </w:tc>
        <w:tc>
          <w:tcPr>
            <w:tcW w:w="1084" w:type="pct"/>
            <w:tcBorders>
              <w:top w:val="single" w:sz="4" w:space="0" w:color="000000"/>
              <w:left w:val="nil"/>
              <w:bottom w:val="single" w:sz="2" w:space="0" w:color="auto"/>
              <w:right w:val="single" w:sz="12" w:space="0" w:color="auto"/>
            </w:tcBorders>
            <w:noWrap/>
            <w:vAlign w:val="center"/>
          </w:tcPr>
          <w:p w14:paraId="1DAFA9CE" w14:textId="77777777" w:rsidR="00590031" w:rsidRDefault="00590031">
            <w:pPr>
              <w:spacing w:line="360" w:lineRule="auto"/>
              <w:jc w:val="center"/>
              <w:textAlignment w:val="center"/>
              <w:rPr>
                <w:rFonts w:asciiTheme="minorEastAsia" w:eastAsiaTheme="minorEastAsia" w:hAnsiTheme="minorEastAsia"/>
                <w:color w:val="000000"/>
                <w:sz w:val="24"/>
                <w:szCs w:val="24"/>
              </w:rPr>
            </w:pPr>
          </w:p>
        </w:tc>
      </w:tr>
    </w:tbl>
    <w:p w14:paraId="7DDDC7DF" w14:textId="77777777" w:rsidR="00590031" w:rsidRDefault="00590031">
      <w:pPr>
        <w:spacing w:beforeLines="50" w:before="156" w:line="360" w:lineRule="auto"/>
        <w:ind w:left="480" w:hangingChars="200" w:hanging="480"/>
        <w:jc w:val="left"/>
        <w:rPr>
          <w:rFonts w:asciiTheme="minorEastAsia" w:eastAsiaTheme="minorEastAsia" w:hAnsiTheme="minorEastAsia"/>
          <w:bCs/>
          <w:sz w:val="24"/>
          <w:szCs w:val="24"/>
        </w:rPr>
      </w:pPr>
    </w:p>
    <w:p w14:paraId="2716568D" w14:textId="77777777" w:rsidR="00590031" w:rsidRDefault="004D7570">
      <w:pPr>
        <w:spacing w:beforeLines="50" w:before="156"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表2：妇婴院区洁净概况：</w:t>
      </w:r>
    </w:p>
    <w:tbl>
      <w:tblPr>
        <w:tblStyle w:val="a8"/>
        <w:tblW w:w="0" w:type="auto"/>
        <w:tblInd w:w="560" w:type="dxa"/>
        <w:tblLook w:val="04A0" w:firstRow="1" w:lastRow="0" w:firstColumn="1" w:lastColumn="0" w:noHBand="0" w:noVBand="1"/>
      </w:tblPr>
      <w:tblGrid>
        <w:gridCol w:w="1326"/>
        <w:gridCol w:w="1766"/>
        <w:gridCol w:w="1843"/>
        <w:gridCol w:w="1417"/>
        <w:gridCol w:w="1560"/>
      </w:tblGrid>
      <w:tr w:rsidR="00590031" w14:paraId="4319124A" w14:textId="77777777">
        <w:trPr>
          <w:trHeight w:val="367"/>
        </w:trPr>
        <w:tc>
          <w:tcPr>
            <w:tcW w:w="1326" w:type="dxa"/>
            <w:vAlign w:val="center"/>
          </w:tcPr>
          <w:p w14:paraId="16F6DA4D"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楼层</w:t>
            </w:r>
          </w:p>
        </w:tc>
        <w:tc>
          <w:tcPr>
            <w:tcW w:w="1766" w:type="dxa"/>
            <w:vAlign w:val="center"/>
          </w:tcPr>
          <w:p w14:paraId="2213999D"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科室</w:t>
            </w:r>
          </w:p>
        </w:tc>
        <w:tc>
          <w:tcPr>
            <w:tcW w:w="1843" w:type="dxa"/>
            <w:vAlign w:val="center"/>
          </w:tcPr>
          <w:p w14:paraId="0D30A87A"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位置</w:t>
            </w:r>
          </w:p>
        </w:tc>
        <w:tc>
          <w:tcPr>
            <w:tcW w:w="1417" w:type="dxa"/>
            <w:vAlign w:val="center"/>
          </w:tcPr>
          <w:p w14:paraId="29018729"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级别</w:t>
            </w:r>
          </w:p>
        </w:tc>
        <w:tc>
          <w:tcPr>
            <w:tcW w:w="1560" w:type="dxa"/>
            <w:vAlign w:val="center"/>
          </w:tcPr>
          <w:p w14:paraId="5E41A9AC"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备注</w:t>
            </w:r>
          </w:p>
        </w:tc>
      </w:tr>
      <w:tr w:rsidR="00590031" w14:paraId="2EED2F84" w14:textId="77777777">
        <w:trPr>
          <w:trHeight w:val="588"/>
        </w:trPr>
        <w:tc>
          <w:tcPr>
            <w:tcW w:w="1326" w:type="dxa"/>
            <w:vMerge w:val="restart"/>
            <w:vAlign w:val="center"/>
          </w:tcPr>
          <w:p w14:paraId="7E0BF8FE"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3楼</w:t>
            </w:r>
          </w:p>
        </w:tc>
        <w:tc>
          <w:tcPr>
            <w:tcW w:w="1766" w:type="dxa"/>
            <w:vMerge w:val="restart"/>
            <w:vAlign w:val="center"/>
          </w:tcPr>
          <w:p w14:paraId="7475B445"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妇科门诊</w:t>
            </w:r>
          </w:p>
        </w:tc>
        <w:tc>
          <w:tcPr>
            <w:tcW w:w="1843" w:type="dxa"/>
            <w:vAlign w:val="center"/>
          </w:tcPr>
          <w:p w14:paraId="490BEFD9"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手术室1</w:t>
            </w:r>
          </w:p>
        </w:tc>
        <w:tc>
          <w:tcPr>
            <w:tcW w:w="1417" w:type="dxa"/>
            <w:vAlign w:val="center"/>
          </w:tcPr>
          <w:p w14:paraId="778B3A10"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十万级</w:t>
            </w:r>
          </w:p>
        </w:tc>
        <w:tc>
          <w:tcPr>
            <w:tcW w:w="1560" w:type="dxa"/>
            <w:vAlign w:val="center"/>
          </w:tcPr>
          <w:p w14:paraId="5B807CF9"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0A8D225A" w14:textId="77777777">
        <w:tc>
          <w:tcPr>
            <w:tcW w:w="1326" w:type="dxa"/>
            <w:vMerge/>
            <w:vAlign w:val="center"/>
          </w:tcPr>
          <w:p w14:paraId="786470CF"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766" w:type="dxa"/>
            <w:vMerge/>
            <w:vAlign w:val="center"/>
          </w:tcPr>
          <w:p w14:paraId="7D240ACD"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843" w:type="dxa"/>
            <w:vAlign w:val="center"/>
          </w:tcPr>
          <w:p w14:paraId="141EC93D"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手术室2</w:t>
            </w:r>
          </w:p>
        </w:tc>
        <w:tc>
          <w:tcPr>
            <w:tcW w:w="1417" w:type="dxa"/>
            <w:vAlign w:val="center"/>
          </w:tcPr>
          <w:p w14:paraId="0CDA4436"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十万级</w:t>
            </w:r>
          </w:p>
        </w:tc>
        <w:tc>
          <w:tcPr>
            <w:tcW w:w="1560" w:type="dxa"/>
            <w:vAlign w:val="center"/>
          </w:tcPr>
          <w:p w14:paraId="4FA640ED"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647D22C8" w14:textId="77777777">
        <w:tc>
          <w:tcPr>
            <w:tcW w:w="1326" w:type="dxa"/>
            <w:vMerge/>
            <w:vAlign w:val="center"/>
          </w:tcPr>
          <w:p w14:paraId="77709C8A"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766" w:type="dxa"/>
            <w:vMerge/>
            <w:vAlign w:val="center"/>
          </w:tcPr>
          <w:p w14:paraId="22B3A055"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843" w:type="dxa"/>
            <w:vAlign w:val="center"/>
          </w:tcPr>
          <w:p w14:paraId="209722AE"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手术室3</w:t>
            </w:r>
          </w:p>
        </w:tc>
        <w:tc>
          <w:tcPr>
            <w:tcW w:w="1417" w:type="dxa"/>
            <w:vAlign w:val="center"/>
          </w:tcPr>
          <w:p w14:paraId="2A93D262"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十万级</w:t>
            </w:r>
          </w:p>
        </w:tc>
        <w:tc>
          <w:tcPr>
            <w:tcW w:w="1560" w:type="dxa"/>
            <w:vAlign w:val="center"/>
          </w:tcPr>
          <w:p w14:paraId="3CCB79F3"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3C18F327" w14:textId="77777777">
        <w:tc>
          <w:tcPr>
            <w:tcW w:w="1326" w:type="dxa"/>
            <w:vMerge/>
            <w:vAlign w:val="center"/>
          </w:tcPr>
          <w:p w14:paraId="70C5DA67"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766" w:type="dxa"/>
            <w:vMerge/>
            <w:vAlign w:val="center"/>
          </w:tcPr>
          <w:p w14:paraId="5885F35F"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843" w:type="dxa"/>
            <w:vAlign w:val="center"/>
          </w:tcPr>
          <w:p w14:paraId="35AC0538"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手术室4</w:t>
            </w:r>
          </w:p>
        </w:tc>
        <w:tc>
          <w:tcPr>
            <w:tcW w:w="1417" w:type="dxa"/>
            <w:vAlign w:val="center"/>
          </w:tcPr>
          <w:p w14:paraId="1D29FBDF"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十万级</w:t>
            </w:r>
          </w:p>
        </w:tc>
        <w:tc>
          <w:tcPr>
            <w:tcW w:w="1560" w:type="dxa"/>
            <w:vAlign w:val="center"/>
          </w:tcPr>
          <w:p w14:paraId="632384AB"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69FB4AD7" w14:textId="77777777">
        <w:tc>
          <w:tcPr>
            <w:tcW w:w="1326" w:type="dxa"/>
            <w:vMerge w:val="restart"/>
            <w:vAlign w:val="center"/>
          </w:tcPr>
          <w:p w14:paraId="6A3D6B96"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13楼</w:t>
            </w:r>
          </w:p>
        </w:tc>
        <w:tc>
          <w:tcPr>
            <w:tcW w:w="1766" w:type="dxa"/>
            <w:vMerge w:val="restart"/>
            <w:vAlign w:val="center"/>
          </w:tcPr>
          <w:p w14:paraId="031EFD7C"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产房</w:t>
            </w:r>
          </w:p>
        </w:tc>
        <w:tc>
          <w:tcPr>
            <w:tcW w:w="1843" w:type="dxa"/>
            <w:vAlign w:val="center"/>
          </w:tcPr>
          <w:p w14:paraId="31EDC227"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产房手术室1</w:t>
            </w:r>
          </w:p>
        </w:tc>
        <w:tc>
          <w:tcPr>
            <w:tcW w:w="1417" w:type="dxa"/>
            <w:vAlign w:val="center"/>
          </w:tcPr>
          <w:p w14:paraId="4659DA4A"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十万级</w:t>
            </w:r>
          </w:p>
        </w:tc>
        <w:tc>
          <w:tcPr>
            <w:tcW w:w="1560" w:type="dxa"/>
            <w:vAlign w:val="center"/>
          </w:tcPr>
          <w:p w14:paraId="5FF11BC6"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48A10381" w14:textId="77777777">
        <w:tc>
          <w:tcPr>
            <w:tcW w:w="1326" w:type="dxa"/>
            <w:vMerge/>
            <w:vAlign w:val="center"/>
          </w:tcPr>
          <w:p w14:paraId="52BA4BC9"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766" w:type="dxa"/>
            <w:vMerge/>
            <w:vAlign w:val="center"/>
          </w:tcPr>
          <w:p w14:paraId="0AB9BAC5"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843" w:type="dxa"/>
            <w:vAlign w:val="center"/>
          </w:tcPr>
          <w:p w14:paraId="1DB854DB"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产房手术室2</w:t>
            </w:r>
          </w:p>
        </w:tc>
        <w:tc>
          <w:tcPr>
            <w:tcW w:w="1417" w:type="dxa"/>
            <w:vAlign w:val="center"/>
          </w:tcPr>
          <w:p w14:paraId="0F7612A0"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十万级</w:t>
            </w:r>
          </w:p>
        </w:tc>
        <w:tc>
          <w:tcPr>
            <w:tcW w:w="1560" w:type="dxa"/>
            <w:vAlign w:val="center"/>
          </w:tcPr>
          <w:p w14:paraId="1BA85DBA"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48D1997D" w14:textId="77777777">
        <w:tc>
          <w:tcPr>
            <w:tcW w:w="1326" w:type="dxa"/>
            <w:vMerge/>
            <w:vAlign w:val="center"/>
          </w:tcPr>
          <w:p w14:paraId="103E2A5E"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766" w:type="dxa"/>
            <w:vMerge/>
            <w:vAlign w:val="center"/>
          </w:tcPr>
          <w:p w14:paraId="635FDE03"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843" w:type="dxa"/>
            <w:vAlign w:val="center"/>
          </w:tcPr>
          <w:p w14:paraId="7577AC2E"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产房手术室3</w:t>
            </w:r>
          </w:p>
        </w:tc>
        <w:tc>
          <w:tcPr>
            <w:tcW w:w="1417" w:type="dxa"/>
            <w:vAlign w:val="center"/>
          </w:tcPr>
          <w:p w14:paraId="5B76BDE7"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十万级</w:t>
            </w:r>
          </w:p>
        </w:tc>
        <w:tc>
          <w:tcPr>
            <w:tcW w:w="1560" w:type="dxa"/>
            <w:vAlign w:val="center"/>
          </w:tcPr>
          <w:p w14:paraId="5EADC67F"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53B1BD90" w14:textId="77777777">
        <w:tc>
          <w:tcPr>
            <w:tcW w:w="1326" w:type="dxa"/>
            <w:vMerge/>
            <w:vAlign w:val="center"/>
          </w:tcPr>
          <w:p w14:paraId="5E18D3B1"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766" w:type="dxa"/>
            <w:vMerge/>
            <w:vAlign w:val="center"/>
          </w:tcPr>
          <w:p w14:paraId="7AE2D447"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843" w:type="dxa"/>
            <w:vAlign w:val="center"/>
          </w:tcPr>
          <w:p w14:paraId="21889019"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产房手术室4</w:t>
            </w:r>
          </w:p>
        </w:tc>
        <w:tc>
          <w:tcPr>
            <w:tcW w:w="1417" w:type="dxa"/>
            <w:vAlign w:val="center"/>
          </w:tcPr>
          <w:p w14:paraId="741BDF3C"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十万级</w:t>
            </w:r>
          </w:p>
        </w:tc>
        <w:tc>
          <w:tcPr>
            <w:tcW w:w="1560" w:type="dxa"/>
            <w:vAlign w:val="center"/>
          </w:tcPr>
          <w:p w14:paraId="40404D09"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45A5DF61" w14:textId="77777777">
        <w:tc>
          <w:tcPr>
            <w:tcW w:w="1326" w:type="dxa"/>
            <w:vMerge/>
            <w:vAlign w:val="center"/>
          </w:tcPr>
          <w:p w14:paraId="0ED72303"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766" w:type="dxa"/>
            <w:vMerge/>
            <w:vAlign w:val="center"/>
          </w:tcPr>
          <w:p w14:paraId="337F4339"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843" w:type="dxa"/>
            <w:vAlign w:val="center"/>
          </w:tcPr>
          <w:p w14:paraId="4C5BD270"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产房手术室5</w:t>
            </w:r>
          </w:p>
        </w:tc>
        <w:tc>
          <w:tcPr>
            <w:tcW w:w="1417" w:type="dxa"/>
            <w:vAlign w:val="center"/>
          </w:tcPr>
          <w:p w14:paraId="5F94C57F"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十万级</w:t>
            </w:r>
          </w:p>
        </w:tc>
        <w:tc>
          <w:tcPr>
            <w:tcW w:w="1560" w:type="dxa"/>
            <w:vAlign w:val="center"/>
          </w:tcPr>
          <w:p w14:paraId="562A976E"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09AEAEF2" w14:textId="77777777">
        <w:tc>
          <w:tcPr>
            <w:tcW w:w="1326" w:type="dxa"/>
            <w:vAlign w:val="center"/>
          </w:tcPr>
          <w:p w14:paraId="44460156"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14楼</w:t>
            </w:r>
          </w:p>
        </w:tc>
        <w:tc>
          <w:tcPr>
            <w:tcW w:w="1766" w:type="dxa"/>
            <w:vAlign w:val="center"/>
          </w:tcPr>
          <w:p w14:paraId="460390C5"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新生儿科</w:t>
            </w:r>
          </w:p>
        </w:tc>
        <w:tc>
          <w:tcPr>
            <w:tcW w:w="1843" w:type="dxa"/>
            <w:vAlign w:val="center"/>
          </w:tcPr>
          <w:p w14:paraId="163C90F2"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新生儿科</w:t>
            </w:r>
          </w:p>
        </w:tc>
        <w:tc>
          <w:tcPr>
            <w:tcW w:w="1417" w:type="dxa"/>
            <w:vAlign w:val="center"/>
          </w:tcPr>
          <w:p w14:paraId="029C5447"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十万级</w:t>
            </w:r>
          </w:p>
        </w:tc>
        <w:tc>
          <w:tcPr>
            <w:tcW w:w="1560" w:type="dxa"/>
            <w:vAlign w:val="center"/>
          </w:tcPr>
          <w:p w14:paraId="6A25B3F7"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0818C9A9" w14:textId="77777777">
        <w:tc>
          <w:tcPr>
            <w:tcW w:w="1326" w:type="dxa"/>
            <w:vMerge w:val="restart"/>
            <w:vAlign w:val="center"/>
          </w:tcPr>
          <w:p w14:paraId="28E06A56"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15楼</w:t>
            </w:r>
          </w:p>
        </w:tc>
        <w:tc>
          <w:tcPr>
            <w:tcW w:w="1766" w:type="dxa"/>
            <w:vMerge w:val="restart"/>
            <w:vAlign w:val="center"/>
          </w:tcPr>
          <w:p w14:paraId="19ED0CF9"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手术室</w:t>
            </w:r>
          </w:p>
        </w:tc>
        <w:tc>
          <w:tcPr>
            <w:tcW w:w="1843" w:type="dxa"/>
            <w:vAlign w:val="center"/>
          </w:tcPr>
          <w:p w14:paraId="5FE2B8F3"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手术室1</w:t>
            </w:r>
          </w:p>
        </w:tc>
        <w:tc>
          <w:tcPr>
            <w:tcW w:w="1417" w:type="dxa"/>
            <w:vAlign w:val="center"/>
          </w:tcPr>
          <w:p w14:paraId="71DC975F"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万级</w:t>
            </w:r>
          </w:p>
        </w:tc>
        <w:tc>
          <w:tcPr>
            <w:tcW w:w="1560" w:type="dxa"/>
            <w:vAlign w:val="center"/>
          </w:tcPr>
          <w:p w14:paraId="76446061"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0281141C" w14:textId="77777777">
        <w:tc>
          <w:tcPr>
            <w:tcW w:w="1326" w:type="dxa"/>
            <w:vMerge/>
            <w:vAlign w:val="center"/>
          </w:tcPr>
          <w:p w14:paraId="12D42AE2"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766" w:type="dxa"/>
            <w:vMerge/>
            <w:vAlign w:val="center"/>
          </w:tcPr>
          <w:p w14:paraId="13F8BA9A"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843" w:type="dxa"/>
            <w:vAlign w:val="center"/>
          </w:tcPr>
          <w:p w14:paraId="22715D49"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手术室1</w:t>
            </w:r>
          </w:p>
        </w:tc>
        <w:tc>
          <w:tcPr>
            <w:tcW w:w="1417" w:type="dxa"/>
            <w:vAlign w:val="center"/>
          </w:tcPr>
          <w:p w14:paraId="034C0F2D"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万级</w:t>
            </w:r>
          </w:p>
        </w:tc>
        <w:tc>
          <w:tcPr>
            <w:tcW w:w="1560" w:type="dxa"/>
            <w:vAlign w:val="center"/>
          </w:tcPr>
          <w:p w14:paraId="78F21C29"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6D2EA33B" w14:textId="77777777">
        <w:tc>
          <w:tcPr>
            <w:tcW w:w="1326" w:type="dxa"/>
            <w:vMerge w:val="restart"/>
            <w:vAlign w:val="center"/>
          </w:tcPr>
          <w:p w14:paraId="17C1CDC3"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766" w:type="dxa"/>
            <w:vMerge w:val="restart"/>
            <w:vAlign w:val="center"/>
          </w:tcPr>
          <w:p w14:paraId="4F4AC60C"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843" w:type="dxa"/>
            <w:vAlign w:val="center"/>
          </w:tcPr>
          <w:p w14:paraId="736362C7"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手术室3</w:t>
            </w:r>
          </w:p>
        </w:tc>
        <w:tc>
          <w:tcPr>
            <w:tcW w:w="1417" w:type="dxa"/>
            <w:vAlign w:val="center"/>
          </w:tcPr>
          <w:p w14:paraId="7C595E36"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万级</w:t>
            </w:r>
          </w:p>
        </w:tc>
        <w:tc>
          <w:tcPr>
            <w:tcW w:w="1560" w:type="dxa"/>
            <w:vAlign w:val="center"/>
          </w:tcPr>
          <w:p w14:paraId="6D65B6FF"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34125978" w14:textId="77777777">
        <w:tc>
          <w:tcPr>
            <w:tcW w:w="1326" w:type="dxa"/>
            <w:vMerge/>
            <w:vAlign w:val="center"/>
          </w:tcPr>
          <w:p w14:paraId="54171D94"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766" w:type="dxa"/>
            <w:vMerge/>
            <w:vAlign w:val="center"/>
          </w:tcPr>
          <w:p w14:paraId="33131D32"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843" w:type="dxa"/>
            <w:vAlign w:val="center"/>
          </w:tcPr>
          <w:p w14:paraId="06372B85"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手术室4</w:t>
            </w:r>
          </w:p>
        </w:tc>
        <w:tc>
          <w:tcPr>
            <w:tcW w:w="1417" w:type="dxa"/>
            <w:vAlign w:val="center"/>
          </w:tcPr>
          <w:p w14:paraId="3D2E4C7D"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万级</w:t>
            </w:r>
          </w:p>
        </w:tc>
        <w:tc>
          <w:tcPr>
            <w:tcW w:w="1560" w:type="dxa"/>
            <w:vAlign w:val="center"/>
          </w:tcPr>
          <w:p w14:paraId="03DB4331"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5BFCB288" w14:textId="77777777">
        <w:tc>
          <w:tcPr>
            <w:tcW w:w="1326" w:type="dxa"/>
            <w:vMerge/>
            <w:vAlign w:val="center"/>
          </w:tcPr>
          <w:p w14:paraId="6EB1AA0C"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766" w:type="dxa"/>
            <w:vMerge/>
            <w:vAlign w:val="center"/>
          </w:tcPr>
          <w:p w14:paraId="64055A6C"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843" w:type="dxa"/>
            <w:vAlign w:val="center"/>
          </w:tcPr>
          <w:p w14:paraId="021C9C33"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手术室5</w:t>
            </w:r>
          </w:p>
        </w:tc>
        <w:tc>
          <w:tcPr>
            <w:tcW w:w="1417" w:type="dxa"/>
            <w:vAlign w:val="center"/>
          </w:tcPr>
          <w:p w14:paraId="7F897384"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万级</w:t>
            </w:r>
          </w:p>
        </w:tc>
        <w:tc>
          <w:tcPr>
            <w:tcW w:w="1560" w:type="dxa"/>
            <w:vAlign w:val="center"/>
          </w:tcPr>
          <w:p w14:paraId="48332588" w14:textId="77777777" w:rsidR="00590031" w:rsidRDefault="00590031">
            <w:pPr>
              <w:spacing w:beforeLines="50" w:before="156" w:line="360" w:lineRule="auto"/>
              <w:jc w:val="center"/>
              <w:rPr>
                <w:rFonts w:asciiTheme="minorEastAsia" w:eastAsiaTheme="minorEastAsia" w:hAnsiTheme="minorEastAsia"/>
                <w:bCs/>
                <w:sz w:val="24"/>
                <w:szCs w:val="24"/>
              </w:rPr>
            </w:pPr>
          </w:p>
        </w:tc>
      </w:tr>
    </w:tbl>
    <w:p w14:paraId="06E44154" w14:textId="77777777" w:rsidR="00590031" w:rsidRDefault="00590031">
      <w:pPr>
        <w:spacing w:beforeLines="50" w:before="156" w:line="360" w:lineRule="auto"/>
        <w:ind w:left="482" w:hangingChars="200" w:hanging="482"/>
        <w:jc w:val="left"/>
        <w:rPr>
          <w:rFonts w:asciiTheme="minorEastAsia" w:eastAsiaTheme="minorEastAsia" w:hAnsiTheme="minorEastAsia"/>
          <w:b/>
          <w:bCs/>
          <w:sz w:val="24"/>
          <w:szCs w:val="24"/>
        </w:rPr>
      </w:pPr>
    </w:p>
    <w:p w14:paraId="460FEBBE" w14:textId="77777777" w:rsidR="00590031" w:rsidRDefault="004D7570">
      <w:pPr>
        <w:spacing w:beforeLines="50" w:before="156"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表3：儿童院区洁净概况：</w:t>
      </w:r>
    </w:p>
    <w:tbl>
      <w:tblPr>
        <w:tblStyle w:val="a8"/>
        <w:tblW w:w="0" w:type="auto"/>
        <w:tblInd w:w="560" w:type="dxa"/>
        <w:tblLook w:val="04A0" w:firstRow="1" w:lastRow="0" w:firstColumn="1" w:lastColumn="0" w:noHBand="0" w:noVBand="1"/>
      </w:tblPr>
      <w:tblGrid>
        <w:gridCol w:w="1592"/>
        <w:gridCol w:w="1642"/>
        <w:gridCol w:w="1542"/>
        <w:gridCol w:w="1593"/>
        <w:gridCol w:w="1593"/>
      </w:tblGrid>
      <w:tr w:rsidR="00590031" w14:paraId="085870E3" w14:textId="77777777">
        <w:tc>
          <w:tcPr>
            <w:tcW w:w="1592" w:type="dxa"/>
            <w:vAlign w:val="center"/>
          </w:tcPr>
          <w:p w14:paraId="791CD6C3"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楼层</w:t>
            </w:r>
          </w:p>
        </w:tc>
        <w:tc>
          <w:tcPr>
            <w:tcW w:w="1642" w:type="dxa"/>
            <w:vAlign w:val="center"/>
          </w:tcPr>
          <w:p w14:paraId="72E6484C"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科室</w:t>
            </w:r>
          </w:p>
        </w:tc>
        <w:tc>
          <w:tcPr>
            <w:tcW w:w="1542" w:type="dxa"/>
            <w:vAlign w:val="center"/>
          </w:tcPr>
          <w:p w14:paraId="6527A585"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位置</w:t>
            </w:r>
          </w:p>
        </w:tc>
        <w:tc>
          <w:tcPr>
            <w:tcW w:w="1593" w:type="dxa"/>
            <w:vAlign w:val="center"/>
          </w:tcPr>
          <w:p w14:paraId="7E0201F5"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级别</w:t>
            </w:r>
          </w:p>
        </w:tc>
        <w:tc>
          <w:tcPr>
            <w:tcW w:w="1593" w:type="dxa"/>
            <w:vAlign w:val="center"/>
          </w:tcPr>
          <w:p w14:paraId="0C761C8B"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备注</w:t>
            </w:r>
          </w:p>
        </w:tc>
      </w:tr>
      <w:tr w:rsidR="00590031" w14:paraId="47169357" w14:textId="77777777">
        <w:tc>
          <w:tcPr>
            <w:tcW w:w="1592" w:type="dxa"/>
            <w:vMerge w:val="restart"/>
            <w:vAlign w:val="center"/>
          </w:tcPr>
          <w:p w14:paraId="5CC80C8D"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1楼</w:t>
            </w:r>
          </w:p>
        </w:tc>
        <w:tc>
          <w:tcPr>
            <w:tcW w:w="1642" w:type="dxa"/>
            <w:vMerge w:val="restart"/>
            <w:vAlign w:val="center"/>
          </w:tcPr>
          <w:p w14:paraId="6476C7CC"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配置中心</w:t>
            </w:r>
          </w:p>
        </w:tc>
        <w:tc>
          <w:tcPr>
            <w:tcW w:w="1542" w:type="dxa"/>
            <w:vAlign w:val="center"/>
          </w:tcPr>
          <w:p w14:paraId="64081CBC"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操作间1</w:t>
            </w:r>
          </w:p>
        </w:tc>
        <w:tc>
          <w:tcPr>
            <w:tcW w:w="1593" w:type="dxa"/>
            <w:vAlign w:val="center"/>
          </w:tcPr>
          <w:p w14:paraId="1177A0D2"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十万级</w:t>
            </w:r>
          </w:p>
        </w:tc>
        <w:tc>
          <w:tcPr>
            <w:tcW w:w="1593" w:type="dxa"/>
            <w:vAlign w:val="center"/>
          </w:tcPr>
          <w:p w14:paraId="682C2C3B"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68E86870" w14:textId="77777777">
        <w:tc>
          <w:tcPr>
            <w:tcW w:w="1592" w:type="dxa"/>
            <w:vMerge/>
            <w:vAlign w:val="center"/>
          </w:tcPr>
          <w:p w14:paraId="1F00236C"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Merge/>
            <w:vAlign w:val="center"/>
          </w:tcPr>
          <w:p w14:paraId="0DECE8B6"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542" w:type="dxa"/>
            <w:vAlign w:val="center"/>
          </w:tcPr>
          <w:p w14:paraId="0C60866F"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操作间2</w:t>
            </w:r>
          </w:p>
        </w:tc>
        <w:tc>
          <w:tcPr>
            <w:tcW w:w="1593" w:type="dxa"/>
            <w:vAlign w:val="center"/>
          </w:tcPr>
          <w:p w14:paraId="4B3A1311"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十万级</w:t>
            </w:r>
          </w:p>
        </w:tc>
        <w:tc>
          <w:tcPr>
            <w:tcW w:w="1593" w:type="dxa"/>
            <w:vAlign w:val="center"/>
          </w:tcPr>
          <w:p w14:paraId="35289B0E"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5F930811" w14:textId="77777777">
        <w:tc>
          <w:tcPr>
            <w:tcW w:w="1592" w:type="dxa"/>
            <w:vMerge w:val="restart"/>
            <w:vAlign w:val="center"/>
          </w:tcPr>
          <w:p w14:paraId="0FD9AC35"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8楼</w:t>
            </w:r>
          </w:p>
          <w:p w14:paraId="38C01520"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Merge w:val="restart"/>
            <w:vAlign w:val="center"/>
          </w:tcPr>
          <w:p w14:paraId="4D79B45E"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手术室</w:t>
            </w:r>
          </w:p>
        </w:tc>
        <w:tc>
          <w:tcPr>
            <w:tcW w:w="1542" w:type="dxa"/>
            <w:vAlign w:val="center"/>
          </w:tcPr>
          <w:p w14:paraId="71802720"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手术室1</w:t>
            </w:r>
          </w:p>
        </w:tc>
        <w:tc>
          <w:tcPr>
            <w:tcW w:w="1593" w:type="dxa"/>
            <w:vAlign w:val="center"/>
          </w:tcPr>
          <w:p w14:paraId="00CCC102"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Ⅲ级（万级）</w:t>
            </w:r>
          </w:p>
        </w:tc>
        <w:tc>
          <w:tcPr>
            <w:tcW w:w="1593" w:type="dxa"/>
            <w:vAlign w:val="center"/>
          </w:tcPr>
          <w:p w14:paraId="5462A947"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535A3CB8" w14:textId="77777777">
        <w:tc>
          <w:tcPr>
            <w:tcW w:w="1592" w:type="dxa"/>
            <w:vMerge/>
            <w:vAlign w:val="center"/>
          </w:tcPr>
          <w:p w14:paraId="6A001437"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Merge/>
            <w:vAlign w:val="center"/>
          </w:tcPr>
          <w:p w14:paraId="1DB2B0A2"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542" w:type="dxa"/>
            <w:vAlign w:val="center"/>
          </w:tcPr>
          <w:p w14:paraId="5E19472D"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手术室2</w:t>
            </w:r>
          </w:p>
        </w:tc>
        <w:tc>
          <w:tcPr>
            <w:tcW w:w="1593" w:type="dxa"/>
            <w:vAlign w:val="center"/>
          </w:tcPr>
          <w:p w14:paraId="0F0683CD"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Ⅲ级（万级）</w:t>
            </w:r>
          </w:p>
        </w:tc>
        <w:tc>
          <w:tcPr>
            <w:tcW w:w="1593" w:type="dxa"/>
            <w:vAlign w:val="center"/>
          </w:tcPr>
          <w:p w14:paraId="1FA28A25"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55D883B6" w14:textId="77777777">
        <w:tc>
          <w:tcPr>
            <w:tcW w:w="1592" w:type="dxa"/>
            <w:vMerge/>
            <w:vAlign w:val="center"/>
          </w:tcPr>
          <w:p w14:paraId="2666CD50"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Merge/>
            <w:vAlign w:val="center"/>
          </w:tcPr>
          <w:p w14:paraId="24AEFC17"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542" w:type="dxa"/>
            <w:vAlign w:val="center"/>
          </w:tcPr>
          <w:p w14:paraId="24A0B027"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手术室3</w:t>
            </w:r>
          </w:p>
        </w:tc>
        <w:tc>
          <w:tcPr>
            <w:tcW w:w="1593" w:type="dxa"/>
            <w:vAlign w:val="center"/>
          </w:tcPr>
          <w:p w14:paraId="126C1C8D"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Ⅲ级（万级）</w:t>
            </w:r>
          </w:p>
        </w:tc>
        <w:tc>
          <w:tcPr>
            <w:tcW w:w="1593" w:type="dxa"/>
            <w:vAlign w:val="center"/>
          </w:tcPr>
          <w:p w14:paraId="2DBF2C8B"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749DC541" w14:textId="77777777">
        <w:tc>
          <w:tcPr>
            <w:tcW w:w="1592" w:type="dxa"/>
            <w:vMerge/>
            <w:vAlign w:val="center"/>
          </w:tcPr>
          <w:p w14:paraId="6D79A3CE"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Merge/>
            <w:vAlign w:val="center"/>
          </w:tcPr>
          <w:p w14:paraId="5A9A3ED5"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542" w:type="dxa"/>
            <w:vAlign w:val="center"/>
          </w:tcPr>
          <w:p w14:paraId="6569D8F9"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手术室4</w:t>
            </w:r>
          </w:p>
        </w:tc>
        <w:tc>
          <w:tcPr>
            <w:tcW w:w="1593" w:type="dxa"/>
            <w:vAlign w:val="center"/>
          </w:tcPr>
          <w:p w14:paraId="5C16329D"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Ⅲ级（万级）</w:t>
            </w:r>
          </w:p>
        </w:tc>
        <w:tc>
          <w:tcPr>
            <w:tcW w:w="1593" w:type="dxa"/>
            <w:vAlign w:val="center"/>
          </w:tcPr>
          <w:p w14:paraId="190DB3C7"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7E56492B" w14:textId="77777777">
        <w:tc>
          <w:tcPr>
            <w:tcW w:w="1592" w:type="dxa"/>
            <w:vMerge/>
            <w:vAlign w:val="center"/>
          </w:tcPr>
          <w:p w14:paraId="52BC136B"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Merge/>
            <w:vAlign w:val="center"/>
          </w:tcPr>
          <w:p w14:paraId="704D55BA"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542" w:type="dxa"/>
            <w:vAlign w:val="center"/>
          </w:tcPr>
          <w:p w14:paraId="2CD8E892"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手术室5</w:t>
            </w:r>
          </w:p>
        </w:tc>
        <w:tc>
          <w:tcPr>
            <w:tcW w:w="1593" w:type="dxa"/>
            <w:vAlign w:val="center"/>
          </w:tcPr>
          <w:p w14:paraId="0F02F424"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Ⅲ级（万级）</w:t>
            </w:r>
          </w:p>
        </w:tc>
        <w:tc>
          <w:tcPr>
            <w:tcW w:w="1593" w:type="dxa"/>
            <w:vAlign w:val="center"/>
          </w:tcPr>
          <w:p w14:paraId="7597E40B"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19B1108F" w14:textId="77777777">
        <w:tc>
          <w:tcPr>
            <w:tcW w:w="1592" w:type="dxa"/>
            <w:vMerge/>
            <w:vAlign w:val="center"/>
          </w:tcPr>
          <w:p w14:paraId="1EEA7366"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Merge/>
            <w:vAlign w:val="center"/>
          </w:tcPr>
          <w:p w14:paraId="112E5F7C"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542" w:type="dxa"/>
            <w:vAlign w:val="center"/>
          </w:tcPr>
          <w:p w14:paraId="2BCF78ED"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手术室6</w:t>
            </w:r>
          </w:p>
        </w:tc>
        <w:tc>
          <w:tcPr>
            <w:tcW w:w="1593" w:type="dxa"/>
            <w:vAlign w:val="center"/>
          </w:tcPr>
          <w:p w14:paraId="7C1A242D"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Ⅲ级（万级）</w:t>
            </w:r>
          </w:p>
        </w:tc>
        <w:tc>
          <w:tcPr>
            <w:tcW w:w="1593" w:type="dxa"/>
            <w:vAlign w:val="center"/>
          </w:tcPr>
          <w:p w14:paraId="1FA3A1E3"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1F33CD05" w14:textId="77777777">
        <w:tc>
          <w:tcPr>
            <w:tcW w:w="1592" w:type="dxa"/>
            <w:vMerge/>
            <w:vAlign w:val="center"/>
          </w:tcPr>
          <w:p w14:paraId="3B5C5B8C"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Merge/>
            <w:vAlign w:val="center"/>
          </w:tcPr>
          <w:p w14:paraId="558C1FCA"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542" w:type="dxa"/>
            <w:vAlign w:val="center"/>
          </w:tcPr>
          <w:p w14:paraId="33754D4E"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手术室7</w:t>
            </w:r>
          </w:p>
        </w:tc>
        <w:tc>
          <w:tcPr>
            <w:tcW w:w="1593" w:type="dxa"/>
            <w:vAlign w:val="center"/>
          </w:tcPr>
          <w:p w14:paraId="7C83EA0C"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Ⅲ级（万级）</w:t>
            </w:r>
          </w:p>
        </w:tc>
        <w:tc>
          <w:tcPr>
            <w:tcW w:w="1593" w:type="dxa"/>
            <w:vAlign w:val="center"/>
          </w:tcPr>
          <w:p w14:paraId="625478F4"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108547A2" w14:textId="77777777">
        <w:tc>
          <w:tcPr>
            <w:tcW w:w="1592" w:type="dxa"/>
            <w:vMerge/>
            <w:vAlign w:val="center"/>
          </w:tcPr>
          <w:p w14:paraId="12D8D2DD"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Merge/>
            <w:vAlign w:val="center"/>
          </w:tcPr>
          <w:p w14:paraId="6933E853"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542" w:type="dxa"/>
            <w:vAlign w:val="center"/>
          </w:tcPr>
          <w:p w14:paraId="6F156299"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手术室8</w:t>
            </w:r>
          </w:p>
        </w:tc>
        <w:tc>
          <w:tcPr>
            <w:tcW w:w="1593" w:type="dxa"/>
            <w:vAlign w:val="center"/>
          </w:tcPr>
          <w:p w14:paraId="30241B70"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Ⅲ级（万级）</w:t>
            </w:r>
          </w:p>
        </w:tc>
        <w:tc>
          <w:tcPr>
            <w:tcW w:w="1593" w:type="dxa"/>
            <w:vAlign w:val="center"/>
          </w:tcPr>
          <w:p w14:paraId="24E11D1C"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060AAC6B" w14:textId="77777777">
        <w:tc>
          <w:tcPr>
            <w:tcW w:w="1592" w:type="dxa"/>
            <w:vMerge/>
            <w:vAlign w:val="center"/>
          </w:tcPr>
          <w:p w14:paraId="36026C4C"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Merge/>
            <w:vAlign w:val="center"/>
          </w:tcPr>
          <w:p w14:paraId="3EBBC216"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542" w:type="dxa"/>
            <w:vAlign w:val="center"/>
          </w:tcPr>
          <w:p w14:paraId="62690719"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手术室9</w:t>
            </w:r>
          </w:p>
        </w:tc>
        <w:tc>
          <w:tcPr>
            <w:tcW w:w="1593" w:type="dxa"/>
            <w:vAlign w:val="center"/>
          </w:tcPr>
          <w:p w14:paraId="60E40BCB"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Ⅲ级（万级）</w:t>
            </w:r>
          </w:p>
        </w:tc>
        <w:tc>
          <w:tcPr>
            <w:tcW w:w="1593" w:type="dxa"/>
            <w:vAlign w:val="center"/>
          </w:tcPr>
          <w:p w14:paraId="3A4C9DAD"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7E7129B3" w14:textId="77777777">
        <w:tc>
          <w:tcPr>
            <w:tcW w:w="1592" w:type="dxa"/>
            <w:vMerge/>
            <w:vAlign w:val="center"/>
          </w:tcPr>
          <w:p w14:paraId="75BE1C51"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Merge/>
            <w:vAlign w:val="center"/>
          </w:tcPr>
          <w:p w14:paraId="7EB40606"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542" w:type="dxa"/>
            <w:vAlign w:val="center"/>
          </w:tcPr>
          <w:p w14:paraId="454F4ADB"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手术室10</w:t>
            </w:r>
          </w:p>
        </w:tc>
        <w:tc>
          <w:tcPr>
            <w:tcW w:w="1593" w:type="dxa"/>
            <w:vAlign w:val="center"/>
          </w:tcPr>
          <w:p w14:paraId="22627C50"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Ⅲ级（万级）</w:t>
            </w:r>
          </w:p>
        </w:tc>
        <w:tc>
          <w:tcPr>
            <w:tcW w:w="1593" w:type="dxa"/>
            <w:vAlign w:val="center"/>
          </w:tcPr>
          <w:p w14:paraId="7C14684B"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05BE076C" w14:textId="77777777">
        <w:tc>
          <w:tcPr>
            <w:tcW w:w="1592" w:type="dxa"/>
            <w:vMerge/>
            <w:vAlign w:val="center"/>
          </w:tcPr>
          <w:p w14:paraId="5CCC89D6"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Align w:val="center"/>
          </w:tcPr>
          <w:p w14:paraId="29664E6A"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无菌间</w:t>
            </w:r>
          </w:p>
        </w:tc>
        <w:tc>
          <w:tcPr>
            <w:tcW w:w="1542" w:type="dxa"/>
            <w:vAlign w:val="center"/>
          </w:tcPr>
          <w:p w14:paraId="6BF53E28" w14:textId="77777777" w:rsidR="00590031" w:rsidRDefault="00590031">
            <w:pPr>
              <w:spacing w:line="360" w:lineRule="auto"/>
              <w:jc w:val="center"/>
              <w:rPr>
                <w:rFonts w:asciiTheme="minorEastAsia" w:eastAsiaTheme="minorEastAsia" w:hAnsiTheme="minorEastAsia"/>
                <w:bCs/>
                <w:sz w:val="24"/>
                <w:szCs w:val="24"/>
              </w:rPr>
            </w:pPr>
          </w:p>
        </w:tc>
        <w:tc>
          <w:tcPr>
            <w:tcW w:w="1593" w:type="dxa"/>
            <w:vAlign w:val="center"/>
          </w:tcPr>
          <w:p w14:paraId="66F4E08B" w14:textId="77777777" w:rsidR="00590031" w:rsidRDefault="004D7570">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万级</w:t>
            </w:r>
          </w:p>
        </w:tc>
        <w:tc>
          <w:tcPr>
            <w:tcW w:w="1593" w:type="dxa"/>
            <w:vAlign w:val="center"/>
          </w:tcPr>
          <w:p w14:paraId="75345F8C"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3ED427D6" w14:textId="77777777">
        <w:tc>
          <w:tcPr>
            <w:tcW w:w="1592" w:type="dxa"/>
            <w:vMerge/>
            <w:vAlign w:val="center"/>
          </w:tcPr>
          <w:p w14:paraId="7CFAEA04"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Align w:val="center"/>
          </w:tcPr>
          <w:p w14:paraId="29D415AD"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洁净走廊</w:t>
            </w:r>
          </w:p>
        </w:tc>
        <w:tc>
          <w:tcPr>
            <w:tcW w:w="1542" w:type="dxa"/>
            <w:vAlign w:val="center"/>
          </w:tcPr>
          <w:p w14:paraId="5BE83D7E" w14:textId="77777777" w:rsidR="00590031" w:rsidRDefault="00590031">
            <w:pPr>
              <w:spacing w:line="360" w:lineRule="auto"/>
              <w:jc w:val="center"/>
              <w:rPr>
                <w:rFonts w:asciiTheme="minorEastAsia" w:eastAsiaTheme="minorEastAsia" w:hAnsiTheme="minorEastAsia"/>
                <w:bCs/>
                <w:sz w:val="24"/>
                <w:szCs w:val="24"/>
              </w:rPr>
            </w:pPr>
          </w:p>
        </w:tc>
        <w:tc>
          <w:tcPr>
            <w:tcW w:w="1593" w:type="dxa"/>
            <w:vAlign w:val="center"/>
          </w:tcPr>
          <w:p w14:paraId="6C968262"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万级</w:t>
            </w:r>
          </w:p>
        </w:tc>
        <w:tc>
          <w:tcPr>
            <w:tcW w:w="1593" w:type="dxa"/>
            <w:vAlign w:val="center"/>
          </w:tcPr>
          <w:p w14:paraId="1613128A"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6F6343DE" w14:textId="77777777">
        <w:tc>
          <w:tcPr>
            <w:tcW w:w="1592" w:type="dxa"/>
            <w:vMerge/>
            <w:vAlign w:val="center"/>
          </w:tcPr>
          <w:p w14:paraId="5AFCE7AB"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Align w:val="center"/>
          </w:tcPr>
          <w:p w14:paraId="43D5A7CC"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麻醉药品间</w:t>
            </w:r>
          </w:p>
        </w:tc>
        <w:tc>
          <w:tcPr>
            <w:tcW w:w="1542" w:type="dxa"/>
            <w:vAlign w:val="center"/>
          </w:tcPr>
          <w:p w14:paraId="2BBD3184" w14:textId="77777777" w:rsidR="00590031" w:rsidRDefault="00590031">
            <w:pPr>
              <w:spacing w:line="360" w:lineRule="auto"/>
              <w:jc w:val="center"/>
              <w:rPr>
                <w:rFonts w:asciiTheme="minorEastAsia" w:eastAsiaTheme="minorEastAsia" w:hAnsiTheme="minorEastAsia"/>
                <w:bCs/>
                <w:sz w:val="24"/>
                <w:szCs w:val="24"/>
              </w:rPr>
            </w:pPr>
          </w:p>
        </w:tc>
        <w:tc>
          <w:tcPr>
            <w:tcW w:w="1593" w:type="dxa"/>
            <w:vAlign w:val="center"/>
          </w:tcPr>
          <w:p w14:paraId="3714542C"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万级</w:t>
            </w:r>
          </w:p>
        </w:tc>
        <w:tc>
          <w:tcPr>
            <w:tcW w:w="1593" w:type="dxa"/>
            <w:vAlign w:val="center"/>
          </w:tcPr>
          <w:p w14:paraId="347462DB"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0C6464F9" w14:textId="77777777">
        <w:tc>
          <w:tcPr>
            <w:tcW w:w="1592" w:type="dxa"/>
            <w:vMerge/>
            <w:vAlign w:val="center"/>
          </w:tcPr>
          <w:p w14:paraId="690B2038"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Align w:val="center"/>
          </w:tcPr>
          <w:p w14:paraId="2B38B8F3"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复苏室</w:t>
            </w:r>
          </w:p>
        </w:tc>
        <w:tc>
          <w:tcPr>
            <w:tcW w:w="1542" w:type="dxa"/>
            <w:vAlign w:val="center"/>
          </w:tcPr>
          <w:p w14:paraId="5FC014F0" w14:textId="77777777" w:rsidR="00590031" w:rsidRDefault="00590031">
            <w:pPr>
              <w:spacing w:line="360" w:lineRule="auto"/>
              <w:jc w:val="center"/>
              <w:rPr>
                <w:rFonts w:asciiTheme="minorEastAsia" w:eastAsiaTheme="minorEastAsia" w:hAnsiTheme="minorEastAsia"/>
                <w:bCs/>
                <w:sz w:val="24"/>
                <w:szCs w:val="24"/>
              </w:rPr>
            </w:pPr>
          </w:p>
        </w:tc>
        <w:tc>
          <w:tcPr>
            <w:tcW w:w="1593" w:type="dxa"/>
            <w:vAlign w:val="center"/>
          </w:tcPr>
          <w:p w14:paraId="7EB6C3F0"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万级</w:t>
            </w:r>
          </w:p>
        </w:tc>
        <w:tc>
          <w:tcPr>
            <w:tcW w:w="1593" w:type="dxa"/>
            <w:vAlign w:val="center"/>
          </w:tcPr>
          <w:p w14:paraId="09F17587"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16532349" w14:textId="77777777">
        <w:tc>
          <w:tcPr>
            <w:tcW w:w="1592" w:type="dxa"/>
            <w:vMerge/>
            <w:vAlign w:val="center"/>
          </w:tcPr>
          <w:p w14:paraId="7E7B7E02"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Align w:val="center"/>
          </w:tcPr>
          <w:p w14:paraId="4CB6E303"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谈话间</w:t>
            </w:r>
          </w:p>
        </w:tc>
        <w:tc>
          <w:tcPr>
            <w:tcW w:w="1542" w:type="dxa"/>
            <w:vAlign w:val="center"/>
          </w:tcPr>
          <w:p w14:paraId="07535E1E" w14:textId="77777777" w:rsidR="00590031" w:rsidRDefault="00590031">
            <w:pPr>
              <w:spacing w:line="360" w:lineRule="auto"/>
              <w:jc w:val="center"/>
              <w:rPr>
                <w:rFonts w:asciiTheme="minorEastAsia" w:eastAsiaTheme="minorEastAsia" w:hAnsiTheme="minorEastAsia"/>
                <w:bCs/>
                <w:sz w:val="24"/>
                <w:szCs w:val="24"/>
              </w:rPr>
            </w:pPr>
          </w:p>
        </w:tc>
        <w:tc>
          <w:tcPr>
            <w:tcW w:w="1593" w:type="dxa"/>
            <w:vAlign w:val="center"/>
          </w:tcPr>
          <w:p w14:paraId="7EA50E57"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万级</w:t>
            </w:r>
          </w:p>
        </w:tc>
        <w:tc>
          <w:tcPr>
            <w:tcW w:w="1593" w:type="dxa"/>
            <w:vAlign w:val="center"/>
          </w:tcPr>
          <w:p w14:paraId="561BDC87"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11574099" w14:textId="77777777">
        <w:tc>
          <w:tcPr>
            <w:tcW w:w="1592" w:type="dxa"/>
            <w:vMerge/>
            <w:vAlign w:val="center"/>
          </w:tcPr>
          <w:p w14:paraId="47DBAB5C"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Align w:val="center"/>
          </w:tcPr>
          <w:p w14:paraId="4B38F069"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换车间</w:t>
            </w:r>
          </w:p>
        </w:tc>
        <w:tc>
          <w:tcPr>
            <w:tcW w:w="1542" w:type="dxa"/>
            <w:vAlign w:val="center"/>
          </w:tcPr>
          <w:p w14:paraId="16479836" w14:textId="77777777" w:rsidR="00590031" w:rsidRDefault="00590031">
            <w:pPr>
              <w:spacing w:line="360" w:lineRule="auto"/>
              <w:jc w:val="center"/>
              <w:rPr>
                <w:rFonts w:asciiTheme="minorEastAsia" w:eastAsiaTheme="minorEastAsia" w:hAnsiTheme="minorEastAsia"/>
                <w:bCs/>
                <w:sz w:val="24"/>
                <w:szCs w:val="24"/>
              </w:rPr>
            </w:pPr>
          </w:p>
        </w:tc>
        <w:tc>
          <w:tcPr>
            <w:tcW w:w="1593" w:type="dxa"/>
            <w:vAlign w:val="center"/>
          </w:tcPr>
          <w:p w14:paraId="3D4A9EDD"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万级</w:t>
            </w:r>
          </w:p>
        </w:tc>
        <w:tc>
          <w:tcPr>
            <w:tcW w:w="1593" w:type="dxa"/>
            <w:vAlign w:val="center"/>
          </w:tcPr>
          <w:p w14:paraId="032A796B"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5EF64AB9" w14:textId="77777777">
        <w:tc>
          <w:tcPr>
            <w:tcW w:w="1592" w:type="dxa"/>
            <w:vMerge/>
            <w:vAlign w:val="center"/>
          </w:tcPr>
          <w:p w14:paraId="7B75E49A"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Align w:val="center"/>
          </w:tcPr>
          <w:p w14:paraId="12F14A76"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一次性物品间</w:t>
            </w:r>
          </w:p>
        </w:tc>
        <w:tc>
          <w:tcPr>
            <w:tcW w:w="1542" w:type="dxa"/>
            <w:vAlign w:val="center"/>
          </w:tcPr>
          <w:p w14:paraId="222A3F62" w14:textId="77777777" w:rsidR="00590031" w:rsidRDefault="00590031">
            <w:pPr>
              <w:spacing w:line="360" w:lineRule="auto"/>
              <w:jc w:val="center"/>
              <w:rPr>
                <w:rFonts w:asciiTheme="minorEastAsia" w:eastAsiaTheme="minorEastAsia" w:hAnsiTheme="minorEastAsia"/>
                <w:bCs/>
                <w:sz w:val="24"/>
                <w:szCs w:val="24"/>
              </w:rPr>
            </w:pPr>
          </w:p>
        </w:tc>
        <w:tc>
          <w:tcPr>
            <w:tcW w:w="1593" w:type="dxa"/>
            <w:vAlign w:val="center"/>
          </w:tcPr>
          <w:p w14:paraId="22ACA2D7"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万级</w:t>
            </w:r>
          </w:p>
        </w:tc>
        <w:tc>
          <w:tcPr>
            <w:tcW w:w="1593" w:type="dxa"/>
            <w:vAlign w:val="center"/>
          </w:tcPr>
          <w:p w14:paraId="3EE22681"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6565C100" w14:textId="77777777">
        <w:tc>
          <w:tcPr>
            <w:tcW w:w="1592" w:type="dxa"/>
            <w:vMerge/>
            <w:vAlign w:val="center"/>
          </w:tcPr>
          <w:p w14:paraId="1ACEE3DF"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642" w:type="dxa"/>
            <w:vAlign w:val="center"/>
          </w:tcPr>
          <w:p w14:paraId="73359C10"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手术室设备间</w:t>
            </w:r>
          </w:p>
        </w:tc>
        <w:tc>
          <w:tcPr>
            <w:tcW w:w="1542" w:type="dxa"/>
            <w:vAlign w:val="center"/>
          </w:tcPr>
          <w:p w14:paraId="47CEC9E2" w14:textId="77777777" w:rsidR="00590031" w:rsidRDefault="00590031">
            <w:pPr>
              <w:spacing w:line="360" w:lineRule="auto"/>
              <w:jc w:val="center"/>
              <w:rPr>
                <w:rFonts w:asciiTheme="minorEastAsia" w:eastAsiaTheme="minorEastAsia" w:hAnsiTheme="minorEastAsia"/>
                <w:bCs/>
                <w:sz w:val="24"/>
                <w:szCs w:val="24"/>
              </w:rPr>
            </w:pPr>
          </w:p>
        </w:tc>
        <w:tc>
          <w:tcPr>
            <w:tcW w:w="1593" w:type="dxa"/>
            <w:vAlign w:val="center"/>
          </w:tcPr>
          <w:p w14:paraId="250F39D3" w14:textId="77777777" w:rsidR="00590031" w:rsidRDefault="004D757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万级</w:t>
            </w:r>
          </w:p>
        </w:tc>
        <w:tc>
          <w:tcPr>
            <w:tcW w:w="1593" w:type="dxa"/>
            <w:vAlign w:val="center"/>
          </w:tcPr>
          <w:p w14:paraId="69F1F8D9" w14:textId="77777777" w:rsidR="00590031" w:rsidRDefault="00590031">
            <w:pPr>
              <w:spacing w:beforeLines="50" w:before="156" w:line="360" w:lineRule="auto"/>
              <w:jc w:val="center"/>
              <w:rPr>
                <w:rFonts w:asciiTheme="minorEastAsia" w:eastAsiaTheme="minorEastAsia" w:hAnsiTheme="minorEastAsia"/>
                <w:bCs/>
                <w:sz w:val="24"/>
                <w:szCs w:val="24"/>
              </w:rPr>
            </w:pPr>
          </w:p>
        </w:tc>
      </w:tr>
    </w:tbl>
    <w:p w14:paraId="25D964CB" w14:textId="77777777" w:rsidR="00590031" w:rsidRDefault="00590031">
      <w:pPr>
        <w:spacing w:beforeLines="50" w:before="156" w:line="360" w:lineRule="auto"/>
        <w:jc w:val="left"/>
        <w:rPr>
          <w:rFonts w:asciiTheme="minorEastAsia" w:eastAsiaTheme="minorEastAsia" w:hAnsiTheme="minorEastAsia"/>
          <w:b/>
          <w:bCs/>
          <w:sz w:val="24"/>
          <w:szCs w:val="24"/>
        </w:rPr>
      </w:pPr>
    </w:p>
    <w:p w14:paraId="38755848" w14:textId="77777777" w:rsidR="00590031" w:rsidRDefault="004D7570">
      <w:pPr>
        <w:spacing w:beforeLines="50" w:before="156"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表4：白云院区洁净概况：</w:t>
      </w:r>
    </w:p>
    <w:tbl>
      <w:tblPr>
        <w:tblStyle w:val="a8"/>
        <w:tblW w:w="0" w:type="auto"/>
        <w:tblInd w:w="560" w:type="dxa"/>
        <w:tblLook w:val="04A0" w:firstRow="1" w:lastRow="0" w:firstColumn="1" w:lastColumn="0" w:noHBand="0" w:noVBand="1"/>
      </w:tblPr>
      <w:tblGrid>
        <w:gridCol w:w="1592"/>
        <w:gridCol w:w="1592"/>
        <w:gridCol w:w="1592"/>
        <w:gridCol w:w="1593"/>
        <w:gridCol w:w="1593"/>
      </w:tblGrid>
      <w:tr w:rsidR="00590031" w14:paraId="4EABBBDE" w14:textId="77777777">
        <w:trPr>
          <w:trHeight w:val="730"/>
        </w:trPr>
        <w:tc>
          <w:tcPr>
            <w:tcW w:w="1592" w:type="dxa"/>
            <w:vAlign w:val="center"/>
          </w:tcPr>
          <w:p w14:paraId="5F261569"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楼层</w:t>
            </w:r>
          </w:p>
        </w:tc>
        <w:tc>
          <w:tcPr>
            <w:tcW w:w="1592" w:type="dxa"/>
            <w:vAlign w:val="center"/>
          </w:tcPr>
          <w:p w14:paraId="5AD59214"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科室</w:t>
            </w:r>
          </w:p>
        </w:tc>
        <w:tc>
          <w:tcPr>
            <w:tcW w:w="1592" w:type="dxa"/>
            <w:vAlign w:val="center"/>
          </w:tcPr>
          <w:p w14:paraId="104BD736"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位置</w:t>
            </w:r>
          </w:p>
        </w:tc>
        <w:tc>
          <w:tcPr>
            <w:tcW w:w="1593" w:type="dxa"/>
            <w:vAlign w:val="center"/>
          </w:tcPr>
          <w:p w14:paraId="5267BC41"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级别</w:t>
            </w:r>
          </w:p>
        </w:tc>
        <w:tc>
          <w:tcPr>
            <w:tcW w:w="1593" w:type="dxa"/>
            <w:vAlign w:val="center"/>
          </w:tcPr>
          <w:p w14:paraId="4AA0827F" w14:textId="77777777" w:rsidR="00590031" w:rsidRDefault="004D7570">
            <w:pPr>
              <w:spacing w:line="360" w:lineRule="auto"/>
              <w:jc w:val="center"/>
              <w:textAlignment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备注</w:t>
            </w:r>
          </w:p>
        </w:tc>
      </w:tr>
      <w:tr w:rsidR="00590031" w14:paraId="39EDF518" w14:textId="77777777">
        <w:tc>
          <w:tcPr>
            <w:tcW w:w="1592" w:type="dxa"/>
            <w:vMerge w:val="restart"/>
            <w:vAlign w:val="center"/>
          </w:tcPr>
          <w:p w14:paraId="32505B2E"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9楼</w:t>
            </w:r>
          </w:p>
        </w:tc>
        <w:tc>
          <w:tcPr>
            <w:tcW w:w="1592" w:type="dxa"/>
            <w:vAlign w:val="center"/>
          </w:tcPr>
          <w:p w14:paraId="54EE0A99"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动物实验室</w:t>
            </w:r>
          </w:p>
        </w:tc>
        <w:tc>
          <w:tcPr>
            <w:tcW w:w="1592" w:type="dxa"/>
            <w:vAlign w:val="center"/>
          </w:tcPr>
          <w:p w14:paraId="5F3E8E7E"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9-003室</w:t>
            </w:r>
          </w:p>
          <w:p w14:paraId="7191F6A7"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至9-038室</w:t>
            </w:r>
          </w:p>
        </w:tc>
        <w:tc>
          <w:tcPr>
            <w:tcW w:w="1593" w:type="dxa"/>
            <w:vAlign w:val="center"/>
          </w:tcPr>
          <w:p w14:paraId="34473DB0"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万级</w:t>
            </w:r>
          </w:p>
        </w:tc>
        <w:tc>
          <w:tcPr>
            <w:tcW w:w="1593" w:type="dxa"/>
            <w:vAlign w:val="center"/>
          </w:tcPr>
          <w:p w14:paraId="40F9C908" w14:textId="77777777" w:rsidR="00590031" w:rsidRDefault="00590031">
            <w:pPr>
              <w:spacing w:beforeLines="50" w:before="156" w:line="360" w:lineRule="auto"/>
              <w:jc w:val="center"/>
              <w:rPr>
                <w:rFonts w:asciiTheme="minorEastAsia" w:eastAsiaTheme="minorEastAsia" w:hAnsiTheme="minorEastAsia"/>
                <w:bCs/>
                <w:sz w:val="24"/>
                <w:szCs w:val="24"/>
              </w:rPr>
            </w:pPr>
          </w:p>
        </w:tc>
      </w:tr>
      <w:tr w:rsidR="00590031" w14:paraId="0AD5D35D" w14:textId="77777777">
        <w:trPr>
          <w:trHeight w:val="876"/>
        </w:trPr>
        <w:tc>
          <w:tcPr>
            <w:tcW w:w="1592" w:type="dxa"/>
            <w:vMerge/>
            <w:vAlign w:val="center"/>
          </w:tcPr>
          <w:p w14:paraId="5117C08E" w14:textId="77777777" w:rsidR="00590031" w:rsidRDefault="00590031">
            <w:pPr>
              <w:spacing w:beforeLines="50" w:before="156" w:line="360" w:lineRule="auto"/>
              <w:jc w:val="center"/>
              <w:rPr>
                <w:rFonts w:asciiTheme="minorEastAsia" w:eastAsiaTheme="minorEastAsia" w:hAnsiTheme="minorEastAsia"/>
                <w:bCs/>
                <w:sz w:val="24"/>
                <w:szCs w:val="24"/>
              </w:rPr>
            </w:pPr>
          </w:p>
        </w:tc>
        <w:tc>
          <w:tcPr>
            <w:tcW w:w="1592" w:type="dxa"/>
            <w:vAlign w:val="center"/>
          </w:tcPr>
          <w:p w14:paraId="63775E73"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动物实验室</w:t>
            </w:r>
          </w:p>
        </w:tc>
        <w:tc>
          <w:tcPr>
            <w:tcW w:w="1592" w:type="dxa"/>
            <w:vAlign w:val="center"/>
          </w:tcPr>
          <w:p w14:paraId="6B6C5038"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实验室走廊</w:t>
            </w:r>
          </w:p>
        </w:tc>
        <w:tc>
          <w:tcPr>
            <w:tcW w:w="1593" w:type="dxa"/>
            <w:vAlign w:val="center"/>
          </w:tcPr>
          <w:p w14:paraId="22CDDE0A" w14:textId="77777777" w:rsidR="00590031" w:rsidRDefault="004D7570">
            <w:pPr>
              <w:spacing w:beforeLines="50" w:before="156"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十万级</w:t>
            </w:r>
          </w:p>
        </w:tc>
        <w:tc>
          <w:tcPr>
            <w:tcW w:w="1593" w:type="dxa"/>
            <w:vAlign w:val="center"/>
          </w:tcPr>
          <w:p w14:paraId="43EE66C5" w14:textId="77777777" w:rsidR="00590031" w:rsidRDefault="00590031">
            <w:pPr>
              <w:spacing w:beforeLines="50" w:before="156" w:line="360" w:lineRule="auto"/>
              <w:jc w:val="center"/>
              <w:rPr>
                <w:rFonts w:asciiTheme="minorEastAsia" w:eastAsiaTheme="minorEastAsia" w:hAnsiTheme="minorEastAsia"/>
                <w:bCs/>
                <w:sz w:val="24"/>
                <w:szCs w:val="24"/>
              </w:rPr>
            </w:pPr>
          </w:p>
        </w:tc>
      </w:tr>
    </w:tbl>
    <w:p w14:paraId="482F8F0F" w14:textId="7391638B" w:rsidR="00A06627" w:rsidRPr="00A06627" w:rsidRDefault="00A06627" w:rsidP="00A06627">
      <w:pPr>
        <w:spacing w:beforeLines="50" w:before="156" w:line="360" w:lineRule="auto"/>
        <w:jc w:val="left"/>
        <w:rPr>
          <w:rFonts w:asciiTheme="minorEastAsia" w:eastAsiaTheme="minorEastAsia" w:hAnsiTheme="minorEastAsia" w:hint="eastAsia"/>
          <w:bCs/>
          <w:sz w:val="24"/>
          <w:szCs w:val="24"/>
        </w:rPr>
      </w:pPr>
      <w:r w:rsidRPr="00A06627">
        <w:rPr>
          <w:rFonts w:asciiTheme="minorEastAsia" w:eastAsiaTheme="minorEastAsia" w:hAnsiTheme="minorEastAsia" w:hint="eastAsia"/>
          <w:b/>
          <w:bCs/>
          <w:sz w:val="24"/>
          <w:szCs w:val="24"/>
        </w:rPr>
        <w:t>表5：</w:t>
      </w:r>
      <w:r>
        <w:rPr>
          <w:rFonts w:ascii="仿宋" w:eastAsia="仿宋" w:hAnsi="仿宋" w:cs="仿宋" w:hint="eastAsia"/>
          <w:b/>
          <w:bCs/>
          <w:sz w:val="24"/>
        </w:rPr>
        <w:t>增城院区洁净环境</w:t>
      </w:r>
      <w:r>
        <w:rPr>
          <w:rFonts w:ascii="仿宋" w:eastAsia="仿宋" w:hAnsi="仿宋" w:cs="仿宋" w:hint="eastAsia"/>
          <w:b/>
          <w:bCs/>
          <w:sz w:val="24"/>
        </w:rPr>
        <w:t>概况</w:t>
      </w:r>
      <w:r>
        <w:rPr>
          <w:rFonts w:ascii="仿宋" w:eastAsia="仿宋" w:hAnsi="仿宋" w:cs="仿宋" w:hint="eastAsia"/>
          <w:b/>
          <w:bCs/>
          <w:sz w:val="24"/>
        </w:rPr>
        <w:t>：</w:t>
      </w:r>
    </w:p>
    <w:tbl>
      <w:tblPr>
        <w:tblW w:w="9057" w:type="dxa"/>
        <w:tblInd w:w="96" w:type="dxa"/>
        <w:tblLook w:val="0000" w:firstRow="0" w:lastRow="0" w:firstColumn="0" w:lastColumn="0" w:noHBand="0" w:noVBand="0"/>
      </w:tblPr>
      <w:tblGrid>
        <w:gridCol w:w="990"/>
        <w:gridCol w:w="2005"/>
        <w:gridCol w:w="1746"/>
        <w:gridCol w:w="1389"/>
        <w:gridCol w:w="1183"/>
        <w:gridCol w:w="1744"/>
      </w:tblGrid>
      <w:tr w:rsidR="00A06627" w14:paraId="1919812A" w14:textId="77777777" w:rsidTr="008531CA">
        <w:trPr>
          <w:trHeight w:val="397"/>
          <w:tblHeader/>
        </w:trPr>
        <w:tc>
          <w:tcPr>
            <w:tcW w:w="990" w:type="dxa"/>
            <w:tcBorders>
              <w:top w:val="single" w:sz="4" w:space="0" w:color="000000"/>
              <w:left w:val="single" w:sz="4" w:space="0" w:color="000000"/>
              <w:bottom w:val="single" w:sz="4" w:space="0" w:color="000000"/>
              <w:right w:val="single" w:sz="4" w:space="0" w:color="000000"/>
            </w:tcBorders>
            <w:shd w:val="clear" w:color="auto" w:fill="B5C6EA"/>
            <w:noWrap/>
            <w:vAlign w:val="center"/>
          </w:tcPr>
          <w:p w14:paraId="63901E92" w14:textId="77777777" w:rsidR="00A06627" w:rsidRDefault="00A06627" w:rsidP="008531CA">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序号</w:t>
            </w:r>
          </w:p>
        </w:tc>
        <w:tc>
          <w:tcPr>
            <w:tcW w:w="2005" w:type="dxa"/>
            <w:tcBorders>
              <w:top w:val="single" w:sz="4" w:space="0" w:color="000000"/>
              <w:left w:val="single" w:sz="4" w:space="0" w:color="000000"/>
              <w:bottom w:val="single" w:sz="4" w:space="0" w:color="000000"/>
              <w:right w:val="single" w:sz="4" w:space="0" w:color="000000"/>
            </w:tcBorders>
            <w:shd w:val="clear" w:color="auto" w:fill="B5C6EA"/>
            <w:vAlign w:val="center"/>
          </w:tcPr>
          <w:p w14:paraId="2AF1A500" w14:textId="77777777" w:rsidR="00A06627" w:rsidRDefault="00A06627" w:rsidP="008531CA">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场地名称</w:t>
            </w:r>
          </w:p>
        </w:tc>
        <w:tc>
          <w:tcPr>
            <w:tcW w:w="1746" w:type="dxa"/>
            <w:tcBorders>
              <w:top w:val="single" w:sz="4" w:space="0" w:color="000000"/>
              <w:left w:val="single" w:sz="4" w:space="0" w:color="000000"/>
              <w:bottom w:val="single" w:sz="4" w:space="0" w:color="000000"/>
              <w:right w:val="single" w:sz="4" w:space="0" w:color="000000"/>
            </w:tcBorders>
            <w:shd w:val="clear" w:color="auto" w:fill="B5C6EA"/>
            <w:noWrap/>
            <w:vAlign w:val="center"/>
          </w:tcPr>
          <w:p w14:paraId="1353C24D" w14:textId="77777777" w:rsidR="00A06627" w:rsidRDefault="00A06627" w:rsidP="008531CA">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所在楼层</w:t>
            </w:r>
          </w:p>
        </w:tc>
        <w:tc>
          <w:tcPr>
            <w:tcW w:w="1389" w:type="dxa"/>
            <w:tcBorders>
              <w:top w:val="single" w:sz="4" w:space="0" w:color="000000"/>
              <w:left w:val="single" w:sz="4" w:space="0" w:color="000000"/>
              <w:bottom w:val="single" w:sz="4" w:space="0" w:color="000000"/>
              <w:right w:val="single" w:sz="4" w:space="0" w:color="000000"/>
            </w:tcBorders>
            <w:shd w:val="clear" w:color="auto" w:fill="B5C6EA"/>
            <w:noWrap/>
            <w:vAlign w:val="center"/>
          </w:tcPr>
          <w:p w14:paraId="0F51BA86" w14:textId="77777777" w:rsidR="00A06627" w:rsidRDefault="00A06627" w:rsidP="008531CA">
            <w:pPr>
              <w:widowControl/>
              <w:jc w:val="center"/>
              <w:textAlignment w:val="center"/>
              <w:rPr>
                <w:rFonts w:ascii="仿宋" w:eastAsia="仿宋" w:hAnsi="仿宋" w:cs="仿宋" w:hint="eastAsia"/>
                <w:color w:val="000000"/>
                <w:sz w:val="22"/>
                <w:szCs w:val="22"/>
              </w:rPr>
            </w:pPr>
            <w:r>
              <w:rPr>
                <w:rStyle w:val="font01"/>
                <w:rFonts w:ascii="仿宋" w:eastAsia="仿宋" w:hAnsi="仿宋" w:cs="仿宋" w:hint="default"/>
                <w:lang w:bidi="ar"/>
              </w:rPr>
              <w:t>面积（</w:t>
            </w:r>
            <w:r>
              <w:rPr>
                <w:rFonts w:ascii="仿宋" w:eastAsia="仿宋" w:hAnsi="仿宋" w:cs="仿宋" w:hint="eastAsia"/>
                <w:color w:val="000000"/>
                <w:kern w:val="0"/>
                <w:sz w:val="22"/>
                <w:szCs w:val="22"/>
                <w:lang w:bidi="ar"/>
              </w:rPr>
              <w:t>㎡</w:t>
            </w:r>
            <w:r>
              <w:rPr>
                <w:rStyle w:val="font01"/>
                <w:rFonts w:ascii="仿宋" w:eastAsia="仿宋" w:hAnsi="仿宋" w:cs="仿宋" w:hint="default"/>
                <w:lang w:bidi="ar"/>
              </w:rPr>
              <w:t>）</w:t>
            </w:r>
          </w:p>
        </w:tc>
        <w:tc>
          <w:tcPr>
            <w:tcW w:w="1183" w:type="dxa"/>
            <w:tcBorders>
              <w:top w:val="single" w:sz="4" w:space="0" w:color="000000"/>
              <w:left w:val="single" w:sz="4" w:space="0" w:color="000000"/>
              <w:bottom w:val="single" w:sz="4" w:space="0" w:color="000000"/>
              <w:right w:val="single" w:sz="4" w:space="0" w:color="000000"/>
            </w:tcBorders>
            <w:shd w:val="clear" w:color="auto" w:fill="B5C6EA"/>
            <w:noWrap/>
            <w:vAlign w:val="center"/>
          </w:tcPr>
          <w:p w14:paraId="4D6D6325" w14:textId="77777777" w:rsidR="00A06627" w:rsidRDefault="00A06627" w:rsidP="008531CA">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洁净级别</w:t>
            </w:r>
          </w:p>
        </w:tc>
        <w:tc>
          <w:tcPr>
            <w:tcW w:w="1744" w:type="dxa"/>
            <w:tcBorders>
              <w:top w:val="single" w:sz="4" w:space="0" w:color="000000"/>
              <w:left w:val="single" w:sz="4" w:space="0" w:color="000000"/>
              <w:bottom w:val="single" w:sz="4" w:space="0" w:color="000000"/>
              <w:right w:val="single" w:sz="4" w:space="0" w:color="000000"/>
            </w:tcBorders>
            <w:shd w:val="clear" w:color="auto" w:fill="B5C6EA"/>
            <w:vAlign w:val="center"/>
          </w:tcPr>
          <w:p w14:paraId="788172AE" w14:textId="77777777" w:rsidR="00A06627" w:rsidRDefault="00A06627" w:rsidP="008531CA">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备注</w:t>
            </w:r>
          </w:p>
        </w:tc>
      </w:tr>
      <w:tr w:rsidR="00A06627" w14:paraId="4BC3305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27CD6C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w:t>
            </w:r>
          </w:p>
        </w:tc>
        <w:tc>
          <w:tcPr>
            <w:tcW w:w="2005" w:type="dxa"/>
            <w:tcBorders>
              <w:top w:val="single" w:sz="4" w:space="0" w:color="000000"/>
              <w:left w:val="single" w:sz="4" w:space="0" w:color="000000"/>
              <w:bottom w:val="single" w:sz="4" w:space="0" w:color="000000"/>
              <w:right w:val="single" w:sz="4" w:space="0" w:color="000000"/>
            </w:tcBorders>
            <w:vAlign w:val="center"/>
          </w:tcPr>
          <w:p w14:paraId="0A48D58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洁净手术室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3392B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门诊医技楼首层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8FCFE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24.8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26ED2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864BD68" w14:textId="77777777" w:rsidR="00A06627" w:rsidRDefault="00A06627" w:rsidP="008531CA">
            <w:pPr>
              <w:jc w:val="center"/>
              <w:rPr>
                <w:rFonts w:ascii="仿宋" w:eastAsia="仿宋" w:hAnsi="仿宋" w:cs="仿宋" w:hint="eastAsia"/>
                <w:color w:val="000000"/>
                <w:sz w:val="20"/>
                <w:szCs w:val="20"/>
              </w:rPr>
            </w:pPr>
          </w:p>
        </w:tc>
      </w:tr>
      <w:tr w:rsidR="00A06627" w14:paraId="7E7643F1"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A23947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w:t>
            </w:r>
          </w:p>
        </w:tc>
        <w:tc>
          <w:tcPr>
            <w:tcW w:w="2005" w:type="dxa"/>
            <w:tcBorders>
              <w:top w:val="single" w:sz="4" w:space="0" w:color="000000"/>
              <w:left w:val="single" w:sz="4" w:space="0" w:color="000000"/>
              <w:bottom w:val="single" w:sz="4" w:space="0" w:color="000000"/>
              <w:right w:val="single" w:sz="4" w:space="0" w:color="000000"/>
            </w:tcBorders>
            <w:vAlign w:val="center"/>
          </w:tcPr>
          <w:p w14:paraId="6202640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C53EF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门诊医技楼首层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0E117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C15D8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D2E90CF" w14:textId="77777777" w:rsidR="00A06627" w:rsidRDefault="00A06627" w:rsidP="008531CA">
            <w:pPr>
              <w:jc w:val="center"/>
              <w:rPr>
                <w:rFonts w:ascii="仿宋" w:eastAsia="仿宋" w:hAnsi="仿宋" w:cs="仿宋" w:hint="eastAsia"/>
                <w:color w:val="000000"/>
                <w:sz w:val="20"/>
                <w:szCs w:val="20"/>
              </w:rPr>
            </w:pPr>
          </w:p>
        </w:tc>
      </w:tr>
      <w:tr w:rsidR="00A06627" w14:paraId="5DCB57F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A19606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w:t>
            </w:r>
          </w:p>
        </w:tc>
        <w:tc>
          <w:tcPr>
            <w:tcW w:w="2005" w:type="dxa"/>
            <w:tcBorders>
              <w:top w:val="single" w:sz="4" w:space="0" w:color="000000"/>
              <w:left w:val="single" w:sz="4" w:space="0" w:color="000000"/>
              <w:bottom w:val="single" w:sz="4" w:space="0" w:color="000000"/>
              <w:right w:val="single" w:sz="4" w:space="0" w:color="000000"/>
            </w:tcBorders>
            <w:vAlign w:val="center"/>
          </w:tcPr>
          <w:p w14:paraId="5A93050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刷手间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35130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门诊医技楼首层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277E1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1DC31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ED28880" w14:textId="77777777" w:rsidR="00A06627" w:rsidRDefault="00A06627" w:rsidP="008531CA">
            <w:pPr>
              <w:jc w:val="center"/>
              <w:rPr>
                <w:rFonts w:ascii="仿宋" w:eastAsia="仿宋" w:hAnsi="仿宋" w:cs="仿宋" w:hint="eastAsia"/>
                <w:color w:val="000000"/>
                <w:sz w:val="20"/>
                <w:szCs w:val="20"/>
              </w:rPr>
            </w:pPr>
          </w:p>
        </w:tc>
      </w:tr>
      <w:tr w:rsidR="00A06627" w14:paraId="22E4CC8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CFB554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w:t>
            </w:r>
          </w:p>
        </w:tc>
        <w:tc>
          <w:tcPr>
            <w:tcW w:w="2005" w:type="dxa"/>
            <w:tcBorders>
              <w:top w:val="single" w:sz="4" w:space="0" w:color="000000"/>
              <w:left w:val="single" w:sz="4" w:space="0" w:color="000000"/>
              <w:bottom w:val="single" w:sz="4" w:space="0" w:color="000000"/>
              <w:right w:val="single" w:sz="4" w:space="0" w:color="000000"/>
            </w:tcBorders>
            <w:vAlign w:val="center"/>
          </w:tcPr>
          <w:p w14:paraId="31048DB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污洗打包</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BD936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门诊医技楼首层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CC9BC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81E8F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FD2BE8C" w14:textId="77777777" w:rsidR="00A06627" w:rsidRDefault="00A06627" w:rsidP="008531CA">
            <w:pPr>
              <w:jc w:val="center"/>
              <w:rPr>
                <w:rFonts w:ascii="仿宋" w:eastAsia="仿宋" w:hAnsi="仿宋" w:cs="仿宋" w:hint="eastAsia"/>
                <w:color w:val="000000"/>
                <w:sz w:val="20"/>
                <w:szCs w:val="20"/>
              </w:rPr>
            </w:pPr>
          </w:p>
        </w:tc>
      </w:tr>
      <w:tr w:rsidR="00A06627" w14:paraId="736D00D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E878F2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w:t>
            </w:r>
          </w:p>
        </w:tc>
        <w:tc>
          <w:tcPr>
            <w:tcW w:w="2005" w:type="dxa"/>
            <w:tcBorders>
              <w:top w:val="single" w:sz="4" w:space="0" w:color="000000"/>
              <w:left w:val="single" w:sz="4" w:space="0" w:color="000000"/>
              <w:bottom w:val="single" w:sz="4" w:space="0" w:color="000000"/>
              <w:right w:val="single" w:sz="4" w:space="0" w:color="000000"/>
            </w:tcBorders>
            <w:vAlign w:val="center"/>
          </w:tcPr>
          <w:p w14:paraId="718B3D1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洁净手术室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B322C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门诊医技楼首层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49DF2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24.8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035B4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8D1606C" w14:textId="77777777" w:rsidR="00A06627" w:rsidRDefault="00A06627" w:rsidP="008531CA">
            <w:pPr>
              <w:jc w:val="center"/>
              <w:rPr>
                <w:rFonts w:ascii="仿宋" w:eastAsia="仿宋" w:hAnsi="仿宋" w:cs="仿宋" w:hint="eastAsia"/>
                <w:color w:val="000000"/>
                <w:sz w:val="20"/>
                <w:szCs w:val="20"/>
              </w:rPr>
            </w:pPr>
          </w:p>
        </w:tc>
      </w:tr>
      <w:tr w:rsidR="00A06627" w14:paraId="3D1B8C7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7C5869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w:t>
            </w:r>
          </w:p>
        </w:tc>
        <w:tc>
          <w:tcPr>
            <w:tcW w:w="2005" w:type="dxa"/>
            <w:tcBorders>
              <w:top w:val="single" w:sz="4" w:space="0" w:color="000000"/>
              <w:left w:val="single" w:sz="4" w:space="0" w:color="000000"/>
              <w:bottom w:val="single" w:sz="4" w:space="0" w:color="000000"/>
              <w:right w:val="single" w:sz="4" w:space="0" w:color="000000"/>
            </w:tcBorders>
            <w:vAlign w:val="center"/>
          </w:tcPr>
          <w:p w14:paraId="2FC8B33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抢救室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8FD11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门诊医技楼首层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56561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30D92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9070370" w14:textId="77777777" w:rsidR="00A06627" w:rsidRDefault="00A06627" w:rsidP="008531CA">
            <w:pPr>
              <w:jc w:val="center"/>
              <w:rPr>
                <w:rFonts w:ascii="仿宋" w:eastAsia="仿宋" w:hAnsi="仿宋" w:cs="仿宋" w:hint="eastAsia"/>
                <w:color w:val="000000"/>
                <w:sz w:val="20"/>
                <w:szCs w:val="20"/>
              </w:rPr>
            </w:pPr>
          </w:p>
        </w:tc>
      </w:tr>
      <w:tr w:rsidR="00A06627" w14:paraId="197667E7"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4E9AF7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w:t>
            </w:r>
          </w:p>
        </w:tc>
        <w:tc>
          <w:tcPr>
            <w:tcW w:w="2005" w:type="dxa"/>
            <w:tcBorders>
              <w:top w:val="single" w:sz="4" w:space="0" w:color="000000"/>
              <w:left w:val="single" w:sz="4" w:space="0" w:color="000000"/>
              <w:bottom w:val="single" w:sz="4" w:space="0" w:color="000000"/>
              <w:right w:val="single" w:sz="4" w:space="0" w:color="000000"/>
            </w:tcBorders>
            <w:vAlign w:val="center"/>
          </w:tcPr>
          <w:p w14:paraId="73FC4A9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C6096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门诊医技楼首层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627A3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F7A81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BF8237E" w14:textId="77777777" w:rsidR="00A06627" w:rsidRDefault="00A06627" w:rsidP="008531CA">
            <w:pPr>
              <w:jc w:val="center"/>
              <w:rPr>
                <w:rFonts w:ascii="仿宋" w:eastAsia="仿宋" w:hAnsi="仿宋" w:cs="仿宋" w:hint="eastAsia"/>
                <w:color w:val="000000"/>
                <w:sz w:val="20"/>
                <w:szCs w:val="20"/>
              </w:rPr>
            </w:pPr>
          </w:p>
        </w:tc>
      </w:tr>
      <w:tr w:rsidR="00A06627" w14:paraId="11061E0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E7CB53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w:t>
            </w:r>
          </w:p>
        </w:tc>
        <w:tc>
          <w:tcPr>
            <w:tcW w:w="2005" w:type="dxa"/>
            <w:tcBorders>
              <w:top w:val="single" w:sz="4" w:space="0" w:color="000000"/>
              <w:left w:val="single" w:sz="4" w:space="0" w:color="000000"/>
              <w:bottom w:val="single" w:sz="4" w:space="0" w:color="000000"/>
              <w:right w:val="single" w:sz="4" w:space="0" w:color="000000"/>
            </w:tcBorders>
            <w:vAlign w:val="center"/>
          </w:tcPr>
          <w:p w14:paraId="41404CC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污洗打包</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CE53D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门诊医技楼首层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727DD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5.3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52D08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31613E5" w14:textId="77777777" w:rsidR="00A06627" w:rsidRDefault="00A06627" w:rsidP="008531CA">
            <w:pPr>
              <w:jc w:val="center"/>
              <w:rPr>
                <w:rFonts w:ascii="仿宋" w:eastAsia="仿宋" w:hAnsi="仿宋" w:cs="仿宋" w:hint="eastAsia"/>
                <w:color w:val="000000"/>
                <w:sz w:val="20"/>
                <w:szCs w:val="20"/>
              </w:rPr>
            </w:pPr>
          </w:p>
        </w:tc>
      </w:tr>
      <w:tr w:rsidR="00A06627" w14:paraId="54CC33C2"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2BA79E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w:t>
            </w:r>
          </w:p>
        </w:tc>
        <w:tc>
          <w:tcPr>
            <w:tcW w:w="2005" w:type="dxa"/>
            <w:tcBorders>
              <w:top w:val="single" w:sz="4" w:space="0" w:color="000000"/>
              <w:left w:val="single" w:sz="4" w:space="0" w:color="000000"/>
              <w:bottom w:val="single" w:sz="4" w:space="0" w:color="000000"/>
              <w:right w:val="single" w:sz="4" w:space="0" w:color="000000"/>
            </w:tcBorders>
            <w:vAlign w:val="center"/>
          </w:tcPr>
          <w:p w14:paraId="36E2CBA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刷手间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ABF63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门诊医技楼首层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10DA4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92577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F3163BD" w14:textId="77777777" w:rsidR="00A06627" w:rsidRDefault="00A06627" w:rsidP="008531CA">
            <w:pPr>
              <w:jc w:val="center"/>
              <w:rPr>
                <w:rFonts w:ascii="仿宋" w:eastAsia="仿宋" w:hAnsi="仿宋" w:cs="仿宋" w:hint="eastAsia"/>
                <w:color w:val="000000"/>
                <w:sz w:val="20"/>
                <w:szCs w:val="20"/>
              </w:rPr>
            </w:pPr>
          </w:p>
        </w:tc>
      </w:tr>
      <w:tr w:rsidR="00A06627" w14:paraId="2DED2B38"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8EA7B1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w:t>
            </w:r>
          </w:p>
        </w:tc>
        <w:tc>
          <w:tcPr>
            <w:tcW w:w="2005" w:type="dxa"/>
            <w:tcBorders>
              <w:top w:val="single" w:sz="4" w:space="0" w:color="000000"/>
              <w:left w:val="single" w:sz="4" w:space="0" w:color="000000"/>
              <w:bottom w:val="single" w:sz="4" w:space="0" w:color="000000"/>
              <w:right w:val="single" w:sz="4" w:space="0" w:color="000000"/>
            </w:tcBorders>
            <w:vAlign w:val="center"/>
          </w:tcPr>
          <w:p w14:paraId="1681AEA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15E91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9C594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19893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6B16144" w14:textId="77777777" w:rsidR="00A06627" w:rsidRDefault="00A06627" w:rsidP="008531CA">
            <w:pPr>
              <w:jc w:val="center"/>
              <w:rPr>
                <w:rFonts w:ascii="仿宋" w:eastAsia="仿宋" w:hAnsi="仿宋" w:cs="仿宋" w:hint="eastAsia"/>
                <w:color w:val="000000"/>
                <w:sz w:val="20"/>
                <w:szCs w:val="20"/>
              </w:rPr>
            </w:pPr>
          </w:p>
        </w:tc>
      </w:tr>
      <w:tr w:rsidR="00A06627" w14:paraId="1176733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E9FE20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11</w:t>
            </w:r>
          </w:p>
        </w:tc>
        <w:tc>
          <w:tcPr>
            <w:tcW w:w="2005" w:type="dxa"/>
            <w:tcBorders>
              <w:top w:val="single" w:sz="4" w:space="0" w:color="000000"/>
              <w:left w:val="single" w:sz="4" w:space="0" w:color="000000"/>
              <w:bottom w:val="single" w:sz="4" w:space="0" w:color="000000"/>
              <w:right w:val="single" w:sz="4" w:space="0" w:color="000000"/>
            </w:tcBorders>
            <w:vAlign w:val="center"/>
          </w:tcPr>
          <w:p w14:paraId="56AFFD5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控制室（走廊）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96CCB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39829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76.7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52E3F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7FF8AA4" w14:textId="77777777" w:rsidR="00A06627" w:rsidRDefault="00A06627" w:rsidP="008531CA">
            <w:pPr>
              <w:jc w:val="center"/>
              <w:rPr>
                <w:rFonts w:ascii="仿宋" w:eastAsia="仿宋" w:hAnsi="仿宋" w:cs="仿宋" w:hint="eastAsia"/>
                <w:color w:val="000000"/>
                <w:sz w:val="20"/>
                <w:szCs w:val="20"/>
              </w:rPr>
            </w:pPr>
          </w:p>
        </w:tc>
      </w:tr>
      <w:tr w:rsidR="00A06627" w14:paraId="7865FB18"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82FFE2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w:t>
            </w:r>
          </w:p>
        </w:tc>
        <w:tc>
          <w:tcPr>
            <w:tcW w:w="2005" w:type="dxa"/>
            <w:tcBorders>
              <w:top w:val="single" w:sz="4" w:space="0" w:color="000000"/>
              <w:left w:val="single" w:sz="4" w:space="0" w:color="000000"/>
              <w:bottom w:val="single" w:sz="4" w:space="0" w:color="000000"/>
              <w:right w:val="single" w:sz="4" w:space="0" w:color="000000"/>
            </w:tcBorders>
            <w:vAlign w:val="center"/>
          </w:tcPr>
          <w:p w14:paraId="34369FF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科研工作室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A4D47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771F5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36.2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F90A3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50ABF9F" w14:textId="77777777" w:rsidR="00A06627" w:rsidRDefault="00A06627" w:rsidP="008531CA">
            <w:pPr>
              <w:jc w:val="center"/>
              <w:rPr>
                <w:rFonts w:ascii="仿宋" w:eastAsia="仿宋" w:hAnsi="仿宋" w:cs="仿宋" w:hint="eastAsia"/>
                <w:color w:val="000000"/>
                <w:sz w:val="20"/>
                <w:szCs w:val="20"/>
              </w:rPr>
            </w:pPr>
          </w:p>
        </w:tc>
      </w:tr>
      <w:tr w:rsidR="00A06627" w14:paraId="5C2F9DA9"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B5EBAB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w:t>
            </w:r>
          </w:p>
        </w:tc>
        <w:tc>
          <w:tcPr>
            <w:tcW w:w="2005" w:type="dxa"/>
            <w:tcBorders>
              <w:top w:val="single" w:sz="4" w:space="0" w:color="000000"/>
              <w:left w:val="single" w:sz="4" w:space="0" w:color="000000"/>
              <w:bottom w:val="single" w:sz="4" w:space="0" w:color="000000"/>
              <w:right w:val="single" w:sz="4" w:space="0" w:color="000000"/>
            </w:tcBorders>
            <w:vAlign w:val="center"/>
          </w:tcPr>
          <w:p w14:paraId="7C2E913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行政办公室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86D45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8DA95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18.2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A7036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F39EC6B" w14:textId="77777777" w:rsidR="00A06627" w:rsidRDefault="00A06627" w:rsidP="008531CA">
            <w:pPr>
              <w:jc w:val="center"/>
              <w:rPr>
                <w:rFonts w:ascii="仿宋" w:eastAsia="仿宋" w:hAnsi="仿宋" w:cs="仿宋" w:hint="eastAsia"/>
                <w:color w:val="000000"/>
                <w:sz w:val="20"/>
                <w:szCs w:val="20"/>
              </w:rPr>
            </w:pPr>
          </w:p>
        </w:tc>
      </w:tr>
      <w:tr w:rsidR="00A06627" w14:paraId="03B1938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9C03F9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14</w:t>
            </w:r>
          </w:p>
        </w:tc>
        <w:tc>
          <w:tcPr>
            <w:tcW w:w="2005" w:type="dxa"/>
            <w:tcBorders>
              <w:top w:val="single" w:sz="4" w:space="0" w:color="000000"/>
              <w:left w:val="single" w:sz="4" w:space="0" w:color="000000"/>
              <w:bottom w:val="single" w:sz="4" w:space="0" w:color="000000"/>
              <w:right w:val="single" w:sz="4" w:space="0" w:color="000000"/>
            </w:tcBorders>
            <w:vAlign w:val="center"/>
          </w:tcPr>
          <w:p w14:paraId="4F54BD4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导管室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EF225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04541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1BE2C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ED8F166" w14:textId="77777777" w:rsidR="00A06627" w:rsidRDefault="00A06627" w:rsidP="008531CA">
            <w:pPr>
              <w:jc w:val="center"/>
              <w:rPr>
                <w:rFonts w:ascii="仿宋" w:eastAsia="仿宋" w:hAnsi="仿宋" w:cs="仿宋" w:hint="eastAsia"/>
                <w:color w:val="000000"/>
                <w:sz w:val="20"/>
                <w:szCs w:val="20"/>
              </w:rPr>
            </w:pPr>
          </w:p>
        </w:tc>
      </w:tr>
      <w:tr w:rsidR="00A06627" w14:paraId="7C164455"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E7446E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lastRenderedPageBreak/>
              <w:t>15</w:t>
            </w:r>
          </w:p>
        </w:tc>
        <w:tc>
          <w:tcPr>
            <w:tcW w:w="2005" w:type="dxa"/>
            <w:tcBorders>
              <w:top w:val="single" w:sz="4" w:space="0" w:color="000000"/>
              <w:left w:val="single" w:sz="4" w:space="0" w:color="000000"/>
              <w:bottom w:val="single" w:sz="4" w:space="0" w:color="000000"/>
              <w:right w:val="single" w:sz="4" w:space="0" w:color="000000"/>
            </w:tcBorders>
            <w:vAlign w:val="center"/>
          </w:tcPr>
          <w:p w14:paraId="5DCFF41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被服间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D4D63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2B32C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48EA7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D57CB13" w14:textId="77777777" w:rsidR="00A06627" w:rsidRDefault="00A06627" w:rsidP="008531CA">
            <w:pPr>
              <w:jc w:val="center"/>
              <w:rPr>
                <w:rFonts w:ascii="仿宋" w:eastAsia="仿宋" w:hAnsi="仿宋" w:cs="仿宋" w:hint="eastAsia"/>
                <w:color w:val="000000"/>
                <w:sz w:val="20"/>
                <w:szCs w:val="20"/>
              </w:rPr>
            </w:pPr>
          </w:p>
        </w:tc>
      </w:tr>
      <w:tr w:rsidR="00A06627" w14:paraId="1966A3F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D48661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16</w:t>
            </w:r>
          </w:p>
        </w:tc>
        <w:tc>
          <w:tcPr>
            <w:tcW w:w="2005" w:type="dxa"/>
            <w:tcBorders>
              <w:top w:val="single" w:sz="4" w:space="0" w:color="000000"/>
              <w:left w:val="single" w:sz="4" w:space="0" w:color="000000"/>
              <w:bottom w:val="single" w:sz="4" w:space="0" w:color="000000"/>
              <w:right w:val="single" w:sz="4" w:space="0" w:color="000000"/>
            </w:tcBorders>
            <w:vAlign w:val="center"/>
          </w:tcPr>
          <w:p w14:paraId="5D80774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万级DSA</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6E098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6FAB1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44.5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02D27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E51F667" w14:textId="77777777" w:rsidR="00A06627" w:rsidRDefault="00A06627" w:rsidP="008531CA">
            <w:pPr>
              <w:jc w:val="center"/>
              <w:rPr>
                <w:rFonts w:ascii="仿宋" w:eastAsia="仿宋" w:hAnsi="仿宋" w:cs="仿宋" w:hint="eastAsia"/>
                <w:color w:val="000000"/>
                <w:sz w:val="20"/>
                <w:szCs w:val="20"/>
              </w:rPr>
            </w:pPr>
          </w:p>
        </w:tc>
      </w:tr>
      <w:tr w:rsidR="00A06627" w14:paraId="69478B3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1ACE65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17</w:t>
            </w:r>
          </w:p>
        </w:tc>
        <w:tc>
          <w:tcPr>
            <w:tcW w:w="2005" w:type="dxa"/>
            <w:tcBorders>
              <w:top w:val="single" w:sz="4" w:space="0" w:color="000000"/>
              <w:left w:val="single" w:sz="4" w:space="0" w:color="000000"/>
              <w:bottom w:val="single" w:sz="4" w:space="0" w:color="000000"/>
              <w:right w:val="single" w:sz="4" w:space="0" w:color="000000"/>
            </w:tcBorders>
            <w:vAlign w:val="center"/>
          </w:tcPr>
          <w:p w14:paraId="310D668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控制室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2246F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09655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57.6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81C53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477F6E5" w14:textId="77777777" w:rsidR="00A06627" w:rsidRDefault="00A06627" w:rsidP="008531CA">
            <w:pPr>
              <w:jc w:val="center"/>
              <w:rPr>
                <w:rFonts w:ascii="仿宋" w:eastAsia="仿宋" w:hAnsi="仿宋" w:cs="仿宋" w:hint="eastAsia"/>
                <w:color w:val="000000"/>
                <w:sz w:val="20"/>
                <w:szCs w:val="20"/>
              </w:rPr>
            </w:pPr>
          </w:p>
        </w:tc>
      </w:tr>
      <w:tr w:rsidR="00A06627" w14:paraId="46AD07D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8B425D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18</w:t>
            </w:r>
          </w:p>
        </w:tc>
        <w:tc>
          <w:tcPr>
            <w:tcW w:w="2005" w:type="dxa"/>
            <w:tcBorders>
              <w:top w:val="single" w:sz="4" w:space="0" w:color="000000"/>
              <w:left w:val="single" w:sz="4" w:space="0" w:color="000000"/>
              <w:bottom w:val="single" w:sz="4" w:space="0" w:color="000000"/>
              <w:right w:val="single" w:sz="4" w:space="0" w:color="000000"/>
            </w:tcBorders>
            <w:vAlign w:val="center"/>
          </w:tcPr>
          <w:p w14:paraId="321C0AF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万级DSA</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DE3EC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1B8BA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53.1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CA19A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百级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C460EA8" w14:textId="77777777" w:rsidR="00A06627" w:rsidRDefault="00A06627" w:rsidP="008531CA">
            <w:pPr>
              <w:jc w:val="center"/>
              <w:rPr>
                <w:rFonts w:ascii="仿宋" w:eastAsia="仿宋" w:hAnsi="仿宋" w:cs="仿宋" w:hint="eastAsia"/>
                <w:color w:val="000000"/>
                <w:sz w:val="20"/>
                <w:szCs w:val="20"/>
              </w:rPr>
            </w:pPr>
          </w:p>
        </w:tc>
      </w:tr>
      <w:tr w:rsidR="00A06627" w14:paraId="15AF223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7131CF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19</w:t>
            </w:r>
          </w:p>
        </w:tc>
        <w:tc>
          <w:tcPr>
            <w:tcW w:w="2005" w:type="dxa"/>
            <w:tcBorders>
              <w:top w:val="single" w:sz="4" w:space="0" w:color="000000"/>
              <w:left w:val="single" w:sz="4" w:space="0" w:color="000000"/>
              <w:bottom w:val="single" w:sz="4" w:space="0" w:color="000000"/>
              <w:right w:val="single" w:sz="4" w:space="0" w:color="000000"/>
            </w:tcBorders>
            <w:vAlign w:val="center"/>
          </w:tcPr>
          <w:p w14:paraId="334AD49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准备、留观、复苏室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CAB32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4769C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102.7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B2FC1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E7E1317" w14:textId="77777777" w:rsidR="00A06627" w:rsidRDefault="00A06627" w:rsidP="008531CA">
            <w:pPr>
              <w:jc w:val="center"/>
              <w:rPr>
                <w:rFonts w:ascii="仿宋" w:eastAsia="仿宋" w:hAnsi="仿宋" w:cs="仿宋" w:hint="eastAsia"/>
                <w:color w:val="000000"/>
                <w:sz w:val="20"/>
                <w:szCs w:val="20"/>
              </w:rPr>
            </w:pPr>
          </w:p>
        </w:tc>
      </w:tr>
      <w:tr w:rsidR="00A06627" w14:paraId="4B7727B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ABF543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20</w:t>
            </w:r>
          </w:p>
        </w:tc>
        <w:tc>
          <w:tcPr>
            <w:tcW w:w="2005" w:type="dxa"/>
            <w:tcBorders>
              <w:top w:val="single" w:sz="4" w:space="0" w:color="000000"/>
              <w:left w:val="single" w:sz="4" w:space="0" w:color="000000"/>
              <w:bottom w:val="single" w:sz="4" w:space="0" w:color="000000"/>
              <w:right w:val="single" w:sz="4" w:space="0" w:color="000000"/>
            </w:tcBorders>
            <w:vAlign w:val="center"/>
          </w:tcPr>
          <w:p w14:paraId="190DC3F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走廊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232DB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9CFF8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82.2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02925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7B3E578" w14:textId="77777777" w:rsidR="00A06627" w:rsidRDefault="00A06627" w:rsidP="008531CA">
            <w:pPr>
              <w:jc w:val="center"/>
              <w:rPr>
                <w:rFonts w:ascii="仿宋" w:eastAsia="仿宋" w:hAnsi="仿宋" w:cs="仿宋" w:hint="eastAsia"/>
                <w:color w:val="000000"/>
                <w:sz w:val="20"/>
                <w:szCs w:val="20"/>
              </w:rPr>
            </w:pPr>
          </w:p>
        </w:tc>
      </w:tr>
      <w:tr w:rsidR="00A06627" w14:paraId="6E749F85"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53AE8A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21</w:t>
            </w:r>
          </w:p>
        </w:tc>
        <w:tc>
          <w:tcPr>
            <w:tcW w:w="2005" w:type="dxa"/>
            <w:tcBorders>
              <w:top w:val="single" w:sz="4" w:space="0" w:color="000000"/>
              <w:left w:val="single" w:sz="4" w:space="0" w:color="000000"/>
              <w:bottom w:val="single" w:sz="4" w:space="0" w:color="000000"/>
              <w:right w:val="single" w:sz="4" w:space="0" w:color="000000"/>
            </w:tcBorders>
            <w:vAlign w:val="center"/>
          </w:tcPr>
          <w:p w14:paraId="2FFC145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A597A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B9105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B54F9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BBB6092" w14:textId="77777777" w:rsidR="00A06627" w:rsidRDefault="00A06627" w:rsidP="008531CA">
            <w:pPr>
              <w:jc w:val="center"/>
              <w:rPr>
                <w:rFonts w:ascii="仿宋" w:eastAsia="仿宋" w:hAnsi="仿宋" w:cs="仿宋" w:hint="eastAsia"/>
                <w:color w:val="000000"/>
                <w:sz w:val="20"/>
                <w:szCs w:val="20"/>
              </w:rPr>
            </w:pPr>
          </w:p>
        </w:tc>
      </w:tr>
      <w:tr w:rsidR="00A06627" w14:paraId="0C983219"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B18B36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w:t>
            </w:r>
          </w:p>
        </w:tc>
        <w:tc>
          <w:tcPr>
            <w:tcW w:w="2005" w:type="dxa"/>
            <w:tcBorders>
              <w:top w:val="single" w:sz="4" w:space="0" w:color="000000"/>
              <w:left w:val="single" w:sz="4" w:space="0" w:color="000000"/>
              <w:bottom w:val="single" w:sz="4" w:space="0" w:color="000000"/>
              <w:right w:val="single" w:sz="4" w:space="0" w:color="000000"/>
            </w:tcBorders>
            <w:vAlign w:val="center"/>
          </w:tcPr>
          <w:p w14:paraId="4DA6E9C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诱导及准备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62769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6B704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BEC78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4F881CB" w14:textId="77777777" w:rsidR="00A06627" w:rsidRDefault="00A06627" w:rsidP="008531CA">
            <w:pPr>
              <w:jc w:val="center"/>
              <w:rPr>
                <w:rFonts w:ascii="仿宋" w:eastAsia="仿宋" w:hAnsi="仿宋" w:cs="仿宋" w:hint="eastAsia"/>
                <w:color w:val="000000"/>
                <w:sz w:val="20"/>
                <w:szCs w:val="20"/>
              </w:rPr>
            </w:pPr>
          </w:p>
        </w:tc>
      </w:tr>
      <w:tr w:rsidR="00A06627" w14:paraId="5B1070F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5C6AB6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23</w:t>
            </w:r>
          </w:p>
        </w:tc>
        <w:tc>
          <w:tcPr>
            <w:tcW w:w="2005" w:type="dxa"/>
            <w:tcBorders>
              <w:top w:val="single" w:sz="4" w:space="0" w:color="000000"/>
              <w:left w:val="single" w:sz="4" w:space="0" w:color="000000"/>
              <w:bottom w:val="single" w:sz="4" w:space="0" w:color="000000"/>
              <w:right w:val="single" w:sz="4" w:space="0" w:color="000000"/>
            </w:tcBorders>
            <w:vAlign w:val="center"/>
          </w:tcPr>
          <w:p w14:paraId="71AA120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OR1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81F28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410A9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35.2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411B6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6C412C1" w14:textId="77777777" w:rsidR="00A06627" w:rsidRDefault="00A06627" w:rsidP="008531CA">
            <w:pPr>
              <w:jc w:val="center"/>
              <w:rPr>
                <w:rFonts w:ascii="仿宋" w:eastAsia="仿宋" w:hAnsi="仿宋" w:cs="仿宋" w:hint="eastAsia"/>
                <w:color w:val="000000"/>
                <w:sz w:val="20"/>
                <w:szCs w:val="20"/>
              </w:rPr>
            </w:pPr>
          </w:p>
        </w:tc>
      </w:tr>
      <w:tr w:rsidR="00A06627" w14:paraId="36F3EB8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0CBBC4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24</w:t>
            </w:r>
          </w:p>
        </w:tc>
        <w:tc>
          <w:tcPr>
            <w:tcW w:w="2005" w:type="dxa"/>
            <w:tcBorders>
              <w:top w:val="single" w:sz="4" w:space="0" w:color="000000"/>
              <w:left w:val="single" w:sz="4" w:space="0" w:color="000000"/>
              <w:bottom w:val="single" w:sz="4" w:space="0" w:color="000000"/>
              <w:right w:val="single" w:sz="4" w:space="0" w:color="000000"/>
            </w:tcBorders>
            <w:vAlign w:val="center"/>
          </w:tcPr>
          <w:p w14:paraId="4302E13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诱导及准备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8794C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63C2A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2E6BA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1E41B30" w14:textId="77777777" w:rsidR="00A06627" w:rsidRDefault="00A06627" w:rsidP="008531CA">
            <w:pPr>
              <w:jc w:val="center"/>
              <w:rPr>
                <w:rFonts w:ascii="仿宋" w:eastAsia="仿宋" w:hAnsi="仿宋" w:cs="仿宋" w:hint="eastAsia"/>
                <w:color w:val="000000"/>
                <w:sz w:val="20"/>
                <w:szCs w:val="20"/>
              </w:rPr>
            </w:pPr>
          </w:p>
        </w:tc>
      </w:tr>
      <w:tr w:rsidR="00A06627" w14:paraId="0EE25A8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69EC9B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25</w:t>
            </w:r>
          </w:p>
        </w:tc>
        <w:tc>
          <w:tcPr>
            <w:tcW w:w="2005" w:type="dxa"/>
            <w:tcBorders>
              <w:top w:val="single" w:sz="4" w:space="0" w:color="000000"/>
              <w:left w:val="single" w:sz="4" w:space="0" w:color="000000"/>
              <w:bottom w:val="single" w:sz="4" w:space="0" w:color="000000"/>
              <w:right w:val="single" w:sz="4" w:space="0" w:color="000000"/>
            </w:tcBorders>
            <w:vAlign w:val="center"/>
          </w:tcPr>
          <w:p w14:paraId="54AD7C7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8D05A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1D928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8B493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A84ACB4" w14:textId="77777777" w:rsidR="00A06627" w:rsidRDefault="00A06627" w:rsidP="008531CA">
            <w:pPr>
              <w:jc w:val="center"/>
              <w:rPr>
                <w:rFonts w:ascii="仿宋" w:eastAsia="仿宋" w:hAnsi="仿宋" w:cs="仿宋" w:hint="eastAsia"/>
                <w:color w:val="000000"/>
                <w:sz w:val="20"/>
                <w:szCs w:val="20"/>
              </w:rPr>
            </w:pPr>
          </w:p>
        </w:tc>
      </w:tr>
      <w:tr w:rsidR="00A06627" w14:paraId="1C3FB56B"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CB8689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26</w:t>
            </w:r>
          </w:p>
        </w:tc>
        <w:tc>
          <w:tcPr>
            <w:tcW w:w="2005" w:type="dxa"/>
            <w:tcBorders>
              <w:top w:val="single" w:sz="4" w:space="0" w:color="000000"/>
              <w:left w:val="single" w:sz="4" w:space="0" w:color="000000"/>
              <w:bottom w:val="single" w:sz="4" w:space="0" w:color="000000"/>
              <w:right w:val="single" w:sz="4" w:space="0" w:color="000000"/>
            </w:tcBorders>
            <w:vAlign w:val="center"/>
          </w:tcPr>
          <w:p w14:paraId="6990C6B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OR2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232E5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B6C39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41.4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7A19A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736CC12" w14:textId="77777777" w:rsidR="00A06627" w:rsidRDefault="00A06627" w:rsidP="008531CA">
            <w:pPr>
              <w:jc w:val="center"/>
              <w:rPr>
                <w:rFonts w:ascii="仿宋" w:eastAsia="仿宋" w:hAnsi="仿宋" w:cs="仿宋" w:hint="eastAsia"/>
                <w:color w:val="000000"/>
                <w:sz w:val="20"/>
                <w:szCs w:val="20"/>
              </w:rPr>
            </w:pPr>
          </w:p>
        </w:tc>
      </w:tr>
      <w:tr w:rsidR="00A06627" w14:paraId="14DF1564"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31F8C6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27</w:t>
            </w:r>
          </w:p>
        </w:tc>
        <w:tc>
          <w:tcPr>
            <w:tcW w:w="2005" w:type="dxa"/>
            <w:tcBorders>
              <w:top w:val="single" w:sz="4" w:space="0" w:color="000000"/>
              <w:left w:val="single" w:sz="4" w:space="0" w:color="000000"/>
              <w:bottom w:val="single" w:sz="4" w:space="0" w:color="000000"/>
              <w:right w:val="single" w:sz="4" w:space="0" w:color="000000"/>
            </w:tcBorders>
            <w:vAlign w:val="center"/>
          </w:tcPr>
          <w:p w14:paraId="7C5A570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C8D0C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FE2F3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674C4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1E5B85F" w14:textId="77777777" w:rsidR="00A06627" w:rsidRDefault="00A06627" w:rsidP="008531CA">
            <w:pPr>
              <w:jc w:val="center"/>
              <w:rPr>
                <w:rFonts w:ascii="仿宋" w:eastAsia="仿宋" w:hAnsi="仿宋" w:cs="仿宋" w:hint="eastAsia"/>
                <w:color w:val="000000"/>
                <w:sz w:val="20"/>
                <w:szCs w:val="20"/>
              </w:rPr>
            </w:pPr>
          </w:p>
        </w:tc>
      </w:tr>
      <w:tr w:rsidR="00A06627" w14:paraId="35AE6DB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D4460F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28</w:t>
            </w:r>
          </w:p>
        </w:tc>
        <w:tc>
          <w:tcPr>
            <w:tcW w:w="2005" w:type="dxa"/>
            <w:tcBorders>
              <w:top w:val="single" w:sz="4" w:space="0" w:color="000000"/>
              <w:left w:val="single" w:sz="4" w:space="0" w:color="000000"/>
              <w:bottom w:val="single" w:sz="4" w:space="0" w:color="000000"/>
              <w:right w:val="single" w:sz="4" w:space="0" w:color="000000"/>
            </w:tcBorders>
            <w:vAlign w:val="center"/>
          </w:tcPr>
          <w:p w14:paraId="5349A49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诱导及准备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3B6D0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D16B6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37.4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12E09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13E7F81" w14:textId="77777777" w:rsidR="00A06627" w:rsidRDefault="00A06627" w:rsidP="008531CA">
            <w:pPr>
              <w:jc w:val="center"/>
              <w:rPr>
                <w:rFonts w:ascii="仿宋" w:eastAsia="仿宋" w:hAnsi="仿宋" w:cs="仿宋" w:hint="eastAsia"/>
                <w:color w:val="000000"/>
                <w:sz w:val="20"/>
                <w:szCs w:val="20"/>
              </w:rPr>
            </w:pPr>
          </w:p>
        </w:tc>
      </w:tr>
      <w:tr w:rsidR="00A06627" w14:paraId="69FAE5C7"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FB447B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29</w:t>
            </w:r>
          </w:p>
        </w:tc>
        <w:tc>
          <w:tcPr>
            <w:tcW w:w="2005" w:type="dxa"/>
            <w:tcBorders>
              <w:top w:val="single" w:sz="4" w:space="0" w:color="000000"/>
              <w:left w:val="single" w:sz="4" w:space="0" w:color="000000"/>
              <w:bottom w:val="single" w:sz="4" w:space="0" w:color="000000"/>
              <w:right w:val="single" w:sz="4" w:space="0" w:color="000000"/>
            </w:tcBorders>
            <w:vAlign w:val="center"/>
          </w:tcPr>
          <w:p w14:paraId="422F4A4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OR3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42A00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01F28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39.6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C1F18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25C4CCB" w14:textId="77777777" w:rsidR="00A06627" w:rsidRDefault="00A06627" w:rsidP="008531CA">
            <w:pPr>
              <w:jc w:val="center"/>
              <w:rPr>
                <w:rFonts w:ascii="仿宋" w:eastAsia="仿宋" w:hAnsi="仿宋" w:cs="仿宋" w:hint="eastAsia"/>
                <w:color w:val="000000"/>
                <w:sz w:val="20"/>
                <w:szCs w:val="20"/>
              </w:rPr>
            </w:pPr>
          </w:p>
        </w:tc>
      </w:tr>
      <w:tr w:rsidR="00A06627" w14:paraId="338FCC7B"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94E01E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w:t>
            </w:r>
          </w:p>
        </w:tc>
        <w:tc>
          <w:tcPr>
            <w:tcW w:w="2005" w:type="dxa"/>
            <w:tcBorders>
              <w:top w:val="single" w:sz="4" w:space="0" w:color="000000"/>
              <w:left w:val="single" w:sz="4" w:space="0" w:color="000000"/>
              <w:bottom w:val="single" w:sz="4" w:space="0" w:color="000000"/>
              <w:right w:val="single" w:sz="4" w:space="0" w:color="000000"/>
            </w:tcBorders>
            <w:vAlign w:val="center"/>
          </w:tcPr>
          <w:p w14:paraId="20AC938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A45EE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D8F0D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9B97A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414F88C" w14:textId="77777777" w:rsidR="00A06627" w:rsidRDefault="00A06627" w:rsidP="008531CA">
            <w:pPr>
              <w:jc w:val="center"/>
              <w:rPr>
                <w:rFonts w:ascii="仿宋" w:eastAsia="仿宋" w:hAnsi="仿宋" w:cs="仿宋" w:hint="eastAsia"/>
                <w:color w:val="000000"/>
                <w:sz w:val="20"/>
                <w:szCs w:val="20"/>
              </w:rPr>
            </w:pPr>
          </w:p>
        </w:tc>
      </w:tr>
      <w:tr w:rsidR="00A06627" w14:paraId="758E008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EA4585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31</w:t>
            </w:r>
          </w:p>
        </w:tc>
        <w:tc>
          <w:tcPr>
            <w:tcW w:w="2005" w:type="dxa"/>
            <w:tcBorders>
              <w:top w:val="single" w:sz="4" w:space="0" w:color="000000"/>
              <w:left w:val="single" w:sz="4" w:space="0" w:color="000000"/>
              <w:bottom w:val="single" w:sz="4" w:space="0" w:color="000000"/>
              <w:right w:val="single" w:sz="4" w:space="0" w:color="000000"/>
            </w:tcBorders>
            <w:vAlign w:val="center"/>
          </w:tcPr>
          <w:p w14:paraId="71DCAF6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OR4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42FBE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C6D15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34.6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58E8B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1E3A717" w14:textId="77777777" w:rsidR="00A06627" w:rsidRDefault="00A06627" w:rsidP="008531CA">
            <w:pPr>
              <w:jc w:val="center"/>
              <w:rPr>
                <w:rFonts w:ascii="仿宋" w:eastAsia="仿宋" w:hAnsi="仿宋" w:cs="仿宋" w:hint="eastAsia"/>
                <w:color w:val="000000"/>
                <w:sz w:val="20"/>
                <w:szCs w:val="20"/>
              </w:rPr>
            </w:pPr>
          </w:p>
        </w:tc>
      </w:tr>
      <w:tr w:rsidR="00A06627" w14:paraId="57EB94CD"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3B85AA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32</w:t>
            </w:r>
          </w:p>
        </w:tc>
        <w:tc>
          <w:tcPr>
            <w:tcW w:w="2005" w:type="dxa"/>
            <w:tcBorders>
              <w:top w:val="single" w:sz="4" w:space="0" w:color="000000"/>
              <w:left w:val="single" w:sz="4" w:space="0" w:color="000000"/>
              <w:bottom w:val="single" w:sz="4" w:space="0" w:color="000000"/>
              <w:right w:val="single" w:sz="4" w:space="0" w:color="000000"/>
            </w:tcBorders>
            <w:vAlign w:val="center"/>
          </w:tcPr>
          <w:p w14:paraId="327B418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诱导及准备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8E28C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BFCF8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18.9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8981C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44576CD" w14:textId="77777777" w:rsidR="00A06627" w:rsidRDefault="00A06627" w:rsidP="008531CA">
            <w:pPr>
              <w:jc w:val="center"/>
              <w:rPr>
                <w:rFonts w:ascii="仿宋" w:eastAsia="仿宋" w:hAnsi="仿宋" w:cs="仿宋" w:hint="eastAsia"/>
                <w:color w:val="000000"/>
                <w:sz w:val="20"/>
                <w:szCs w:val="20"/>
              </w:rPr>
            </w:pPr>
          </w:p>
        </w:tc>
      </w:tr>
      <w:tr w:rsidR="00A06627" w14:paraId="7ABDE96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3B85FC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33</w:t>
            </w:r>
          </w:p>
        </w:tc>
        <w:tc>
          <w:tcPr>
            <w:tcW w:w="2005" w:type="dxa"/>
            <w:tcBorders>
              <w:top w:val="single" w:sz="4" w:space="0" w:color="000000"/>
              <w:left w:val="single" w:sz="4" w:space="0" w:color="000000"/>
              <w:bottom w:val="single" w:sz="4" w:space="0" w:color="000000"/>
              <w:right w:val="single" w:sz="4" w:space="0" w:color="000000"/>
            </w:tcBorders>
            <w:vAlign w:val="center"/>
          </w:tcPr>
          <w:p w14:paraId="533E3C7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A17FE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B4E4B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B6F68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B1B8B5A" w14:textId="77777777" w:rsidR="00A06627" w:rsidRDefault="00A06627" w:rsidP="008531CA">
            <w:pPr>
              <w:jc w:val="center"/>
              <w:rPr>
                <w:rFonts w:ascii="仿宋" w:eastAsia="仿宋" w:hAnsi="仿宋" w:cs="仿宋" w:hint="eastAsia"/>
                <w:color w:val="000000"/>
                <w:sz w:val="20"/>
                <w:szCs w:val="20"/>
              </w:rPr>
            </w:pPr>
          </w:p>
        </w:tc>
      </w:tr>
      <w:tr w:rsidR="00A06627" w14:paraId="199D8572"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2AF782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34</w:t>
            </w:r>
          </w:p>
        </w:tc>
        <w:tc>
          <w:tcPr>
            <w:tcW w:w="2005" w:type="dxa"/>
            <w:tcBorders>
              <w:top w:val="single" w:sz="4" w:space="0" w:color="000000"/>
              <w:left w:val="single" w:sz="4" w:space="0" w:color="000000"/>
              <w:bottom w:val="single" w:sz="4" w:space="0" w:color="000000"/>
              <w:right w:val="single" w:sz="4" w:space="0" w:color="000000"/>
            </w:tcBorders>
            <w:vAlign w:val="center"/>
          </w:tcPr>
          <w:p w14:paraId="00A1F78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OR5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A254E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9F1D3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39.7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30DEB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2DCBF23" w14:textId="77777777" w:rsidR="00A06627" w:rsidRDefault="00A06627" w:rsidP="008531CA">
            <w:pPr>
              <w:jc w:val="center"/>
              <w:rPr>
                <w:rFonts w:ascii="仿宋" w:eastAsia="仿宋" w:hAnsi="仿宋" w:cs="仿宋" w:hint="eastAsia"/>
                <w:color w:val="000000"/>
                <w:sz w:val="20"/>
                <w:szCs w:val="20"/>
              </w:rPr>
            </w:pPr>
          </w:p>
        </w:tc>
      </w:tr>
      <w:tr w:rsidR="00A06627" w14:paraId="41260C0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B15374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35</w:t>
            </w:r>
          </w:p>
        </w:tc>
        <w:tc>
          <w:tcPr>
            <w:tcW w:w="2005" w:type="dxa"/>
            <w:tcBorders>
              <w:top w:val="single" w:sz="4" w:space="0" w:color="000000"/>
              <w:left w:val="single" w:sz="4" w:space="0" w:color="000000"/>
              <w:bottom w:val="single" w:sz="4" w:space="0" w:color="000000"/>
              <w:right w:val="single" w:sz="4" w:space="0" w:color="000000"/>
            </w:tcBorders>
            <w:vAlign w:val="center"/>
          </w:tcPr>
          <w:p w14:paraId="07F5DEC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715A0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97AC8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17.2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C2F67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876D069" w14:textId="77777777" w:rsidR="00A06627" w:rsidRDefault="00A06627" w:rsidP="008531CA">
            <w:pPr>
              <w:jc w:val="center"/>
              <w:rPr>
                <w:rFonts w:ascii="仿宋" w:eastAsia="仿宋" w:hAnsi="仿宋" w:cs="仿宋" w:hint="eastAsia"/>
                <w:color w:val="000000"/>
                <w:sz w:val="20"/>
                <w:szCs w:val="20"/>
              </w:rPr>
            </w:pPr>
          </w:p>
        </w:tc>
      </w:tr>
      <w:tr w:rsidR="00A06627" w14:paraId="653B2F0D"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BA972F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36</w:t>
            </w:r>
          </w:p>
        </w:tc>
        <w:tc>
          <w:tcPr>
            <w:tcW w:w="2005" w:type="dxa"/>
            <w:tcBorders>
              <w:top w:val="single" w:sz="4" w:space="0" w:color="000000"/>
              <w:left w:val="single" w:sz="4" w:space="0" w:color="000000"/>
              <w:bottom w:val="single" w:sz="4" w:space="0" w:color="000000"/>
              <w:right w:val="single" w:sz="4" w:space="0" w:color="000000"/>
            </w:tcBorders>
            <w:vAlign w:val="center"/>
          </w:tcPr>
          <w:p w14:paraId="5EAC4D9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诱导及准备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28737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E17FA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28.5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EA2B9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C96189E" w14:textId="77777777" w:rsidR="00A06627" w:rsidRDefault="00A06627" w:rsidP="008531CA">
            <w:pPr>
              <w:jc w:val="center"/>
              <w:rPr>
                <w:rFonts w:ascii="仿宋" w:eastAsia="仿宋" w:hAnsi="仿宋" w:cs="仿宋" w:hint="eastAsia"/>
                <w:color w:val="000000"/>
                <w:sz w:val="20"/>
                <w:szCs w:val="20"/>
              </w:rPr>
            </w:pPr>
          </w:p>
        </w:tc>
      </w:tr>
      <w:tr w:rsidR="00A06627" w14:paraId="7E964917"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A88F4C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37</w:t>
            </w:r>
          </w:p>
        </w:tc>
        <w:tc>
          <w:tcPr>
            <w:tcW w:w="2005" w:type="dxa"/>
            <w:tcBorders>
              <w:top w:val="single" w:sz="4" w:space="0" w:color="000000"/>
              <w:left w:val="single" w:sz="4" w:space="0" w:color="000000"/>
              <w:bottom w:val="single" w:sz="4" w:space="0" w:color="000000"/>
              <w:right w:val="single" w:sz="4" w:space="0" w:color="000000"/>
            </w:tcBorders>
            <w:vAlign w:val="center"/>
          </w:tcPr>
          <w:p w14:paraId="6322E46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OR6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A073F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8EC2C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46.7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D3D8A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F2CA3D7" w14:textId="77777777" w:rsidR="00A06627" w:rsidRDefault="00A06627" w:rsidP="008531CA">
            <w:pPr>
              <w:jc w:val="center"/>
              <w:rPr>
                <w:rFonts w:ascii="仿宋" w:eastAsia="仿宋" w:hAnsi="仿宋" w:cs="仿宋" w:hint="eastAsia"/>
                <w:color w:val="000000"/>
                <w:sz w:val="20"/>
                <w:szCs w:val="20"/>
              </w:rPr>
            </w:pPr>
          </w:p>
        </w:tc>
      </w:tr>
      <w:tr w:rsidR="00A06627" w14:paraId="6DE6311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67EFD5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38</w:t>
            </w:r>
          </w:p>
        </w:tc>
        <w:tc>
          <w:tcPr>
            <w:tcW w:w="2005" w:type="dxa"/>
            <w:tcBorders>
              <w:top w:val="single" w:sz="4" w:space="0" w:color="000000"/>
              <w:left w:val="single" w:sz="4" w:space="0" w:color="000000"/>
              <w:bottom w:val="single" w:sz="4" w:space="0" w:color="000000"/>
              <w:right w:val="single" w:sz="4" w:space="0" w:color="000000"/>
            </w:tcBorders>
            <w:vAlign w:val="center"/>
          </w:tcPr>
          <w:p w14:paraId="30C950A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2858B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E0E90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5.0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57BAD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7A84830" w14:textId="77777777" w:rsidR="00A06627" w:rsidRDefault="00A06627" w:rsidP="008531CA">
            <w:pPr>
              <w:jc w:val="center"/>
              <w:rPr>
                <w:rFonts w:ascii="仿宋" w:eastAsia="仿宋" w:hAnsi="仿宋" w:cs="仿宋" w:hint="eastAsia"/>
                <w:color w:val="000000"/>
                <w:sz w:val="20"/>
                <w:szCs w:val="20"/>
              </w:rPr>
            </w:pPr>
          </w:p>
        </w:tc>
      </w:tr>
      <w:tr w:rsidR="00A06627" w14:paraId="31C4F75E"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2F6A03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39</w:t>
            </w:r>
          </w:p>
        </w:tc>
        <w:tc>
          <w:tcPr>
            <w:tcW w:w="2005" w:type="dxa"/>
            <w:tcBorders>
              <w:top w:val="single" w:sz="4" w:space="0" w:color="000000"/>
              <w:left w:val="single" w:sz="4" w:space="0" w:color="000000"/>
              <w:bottom w:val="single" w:sz="4" w:space="0" w:color="000000"/>
              <w:right w:val="single" w:sz="4" w:space="0" w:color="000000"/>
            </w:tcBorders>
            <w:vAlign w:val="center"/>
          </w:tcPr>
          <w:p w14:paraId="3A6D3BD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洁净走廊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9E7DF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53C0D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539.8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1A4DA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E21CD12" w14:textId="77777777" w:rsidR="00A06627" w:rsidRDefault="00A06627" w:rsidP="008531CA">
            <w:pPr>
              <w:jc w:val="center"/>
              <w:rPr>
                <w:rFonts w:ascii="仿宋" w:eastAsia="仿宋" w:hAnsi="仿宋" w:cs="仿宋" w:hint="eastAsia"/>
                <w:color w:val="000000"/>
                <w:sz w:val="20"/>
                <w:szCs w:val="20"/>
              </w:rPr>
            </w:pPr>
          </w:p>
        </w:tc>
      </w:tr>
      <w:tr w:rsidR="00A06627" w14:paraId="2E10EB7B"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C52A41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40</w:t>
            </w:r>
          </w:p>
        </w:tc>
        <w:tc>
          <w:tcPr>
            <w:tcW w:w="2005" w:type="dxa"/>
            <w:tcBorders>
              <w:top w:val="single" w:sz="4" w:space="0" w:color="000000"/>
              <w:left w:val="single" w:sz="4" w:space="0" w:color="000000"/>
              <w:bottom w:val="single" w:sz="4" w:space="0" w:color="000000"/>
              <w:right w:val="single" w:sz="4" w:space="0" w:color="000000"/>
            </w:tcBorders>
            <w:vAlign w:val="center"/>
          </w:tcPr>
          <w:p w14:paraId="396E097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仪器室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6E88B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8027A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7D201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244A23D" w14:textId="77777777" w:rsidR="00A06627" w:rsidRDefault="00A06627" w:rsidP="008531CA">
            <w:pPr>
              <w:jc w:val="center"/>
              <w:rPr>
                <w:rFonts w:ascii="仿宋" w:eastAsia="仿宋" w:hAnsi="仿宋" w:cs="仿宋" w:hint="eastAsia"/>
                <w:color w:val="000000"/>
                <w:sz w:val="20"/>
                <w:szCs w:val="20"/>
              </w:rPr>
            </w:pPr>
          </w:p>
        </w:tc>
      </w:tr>
      <w:tr w:rsidR="00A06627" w14:paraId="0FE5856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A26A80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41</w:t>
            </w:r>
          </w:p>
        </w:tc>
        <w:tc>
          <w:tcPr>
            <w:tcW w:w="2005" w:type="dxa"/>
            <w:tcBorders>
              <w:top w:val="single" w:sz="4" w:space="0" w:color="000000"/>
              <w:left w:val="single" w:sz="4" w:space="0" w:color="000000"/>
              <w:bottom w:val="single" w:sz="4" w:space="0" w:color="000000"/>
              <w:right w:val="single" w:sz="4" w:space="0" w:color="000000"/>
            </w:tcBorders>
            <w:vAlign w:val="center"/>
          </w:tcPr>
          <w:p w14:paraId="1809B07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麻醉仪器室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C2E85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5762A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14.6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6FE0A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40B4868" w14:textId="77777777" w:rsidR="00A06627" w:rsidRDefault="00A06627" w:rsidP="008531CA">
            <w:pPr>
              <w:jc w:val="center"/>
              <w:rPr>
                <w:rFonts w:ascii="仿宋" w:eastAsia="仿宋" w:hAnsi="仿宋" w:cs="仿宋" w:hint="eastAsia"/>
                <w:color w:val="000000"/>
                <w:sz w:val="20"/>
                <w:szCs w:val="20"/>
              </w:rPr>
            </w:pPr>
          </w:p>
        </w:tc>
      </w:tr>
      <w:tr w:rsidR="00A06627" w14:paraId="157038E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33BFFD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42</w:t>
            </w:r>
          </w:p>
        </w:tc>
        <w:tc>
          <w:tcPr>
            <w:tcW w:w="2005" w:type="dxa"/>
            <w:tcBorders>
              <w:top w:val="single" w:sz="4" w:space="0" w:color="000000"/>
              <w:left w:val="single" w:sz="4" w:space="0" w:color="000000"/>
              <w:bottom w:val="single" w:sz="4" w:space="0" w:color="000000"/>
              <w:right w:val="single" w:sz="4" w:space="0" w:color="000000"/>
            </w:tcBorders>
            <w:vAlign w:val="center"/>
          </w:tcPr>
          <w:p w14:paraId="5FD3784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洁品间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BA489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7F619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CF68B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FF141A5" w14:textId="77777777" w:rsidR="00A06627" w:rsidRDefault="00A06627" w:rsidP="008531CA">
            <w:pPr>
              <w:jc w:val="center"/>
              <w:rPr>
                <w:rFonts w:ascii="仿宋" w:eastAsia="仿宋" w:hAnsi="仿宋" w:cs="仿宋" w:hint="eastAsia"/>
                <w:color w:val="000000"/>
                <w:sz w:val="20"/>
                <w:szCs w:val="20"/>
              </w:rPr>
            </w:pPr>
          </w:p>
        </w:tc>
      </w:tr>
      <w:tr w:rsidR="00A06627" w14:paraId="4CE399A9"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D42AC7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43</w:t>
            </w:r>
          </w:p>
        </w:tc>
        <w:tc>
          <w:tcPr>
            <w:tcW w:w="2005" w:type="dxa"/>
            <w:tcBorders>
              <w:top w:val="single" w:sz="4" w:space="0" w:color="000000"/>
              <w:left w:val="single" w:sz="4" w:space="0" w:color="000000"/>
              <w:bottom w:val="single" w:sz="4" w:space="0" w:color="000000"/>
              <w:right w:val="single" w:sz="4" w:space="0" w:color="000000"/>
            </w:tcBorders>
            <w:vAlign w:val="center"/>
          </w:tcPr>
          <w:p w14:paraId="51DE0DF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仪器室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CAAF4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B3C60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11.7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C10F6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8799F5D" w14:textId="77777777" w:rsidR="00A06627" w:rsidRDefault="00A06627" w:rsidP="008531CA">
            <w:pPr>
              <w:jc w:val="center"/>
              <w:rPr>
                <w:rFonts w:ascii="仿宋" w:eastAsia="仿宋" w:hAnsi="仿宋" w:cs="仿宋" w:hint="eastAsia"/>
                <w:color w:val="000000"/>
                <w:sz w:val="20"/>
                <w:szCs w:val="20"/>
              </w:rPr>
            </w:pPr>
          </w:p>
        </w:tc>
      </w:tr>
      <w:tr w:rsidR="00A06627" w14:paraId="55A79F2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28AD14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44</w:t>
            </w:r>
          </w:p>
        </w:tc>
        <w:tc>
          <w:tcPr>
            <w:tcW w:w="2005" w:type="dxa"/>
            <w:tcBorders>
              <w:top w:val="single" w:sz="4" w:space="0" w:color="000000"/>
              <w:left w:val="single" w:sz="4" w:space="0" w:color="000000"/>
              <w:bottom w:val="single" w:sz="4" w:space="0" w:color="000000"/>
              <w:right w:val="single" w:sz="4" w:space="0" w:color="000000"/>
            </w:tcBorders>
            <w:vAlign w:val="center"/>
          </w:tcPr>
          <w:p w14:paraId="328C0F7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紧急消毒室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3A7E0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00DF8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8C1ED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7885EBF" w14:textId="77777777" w:rsidR="00A06627" w:rsidRDefault="00A06627" w:rsidP="008531CA">
            <w:pPr>
              <w:jc w:val="center"/>
              <w:rPr>
                <w:rFonts w:ascii="仿宋" w:eastAsia="仿宋" w:hAnsi="仿宋" w:cs="仿宋" w:hint="eastAsia"/>
                <w:color w:val="000000"/>
                <w:sz w:val="20"/>
                <w:szCs w:val="20"/>
              </w:rPr>
            </w:pPr>
          </w:p>
        </w:tc>
      </w:tr>
      <w:tr w:rsidR="00A06627" w14:paraId="36C6563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A9165E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45</w:t>
            </w:r>
          </w:p>
        </w:tc>
        <w:tc>
          <w:tcPr>
            <w:tcW w:w="2005" w:type="dxa"/>
            <w:tcBorders>
              <w:top w:val="single" w:sz="4" w:space="0" w:color="000000"/>
              <w:left w:val="single" w:sz="4" w:space="0" w:color="000000"/>
              <w:bottom w:val="single" w:sz="4" w:space="0" w:color="000000"/>
              <w:right w:val="single" w:sz="4" w:space="0" w:color="000000"/>
            </w:tcBorders>
            <w:vAlign w:val="center"/>
          </w:tcPr>
          <w:p w14:paraId="56FDF98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谈话间1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5A578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DCCBA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3.0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7EB2C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09DF4D5" w14:textId="77777777" w:rsidR="00A06627" w:rsidRDefault="00A06627" w:rsidP="008531CA">
            <w:pPr>
              <w:jc w:val="center"/>
              <w:rPr>
                <w:rFonts w:ascii="仿宋" w:eastAsia="仿宋" w:hAnsi="仿宋" w:cs="仿宋" w:hint="eastAsia"/>
                <w:color w:val="000000"/>
                <w:sz w:val="20"/>
                <w:szCs w:val="20"/>
              </w:rPr>
            </w:pPr>
          </w:p>
        </w:tc>
      </w:tr>
      <w:tr w:rsidR="00A06627" w14:paraId="6079C239"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1E53BD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46</w:t>
            </w:r>
          </w:p>
        </w:tc>
        <w:tc>
          <w:tcPr>
            <w:tcW w:w="2005" w:type="dxa"/>
            <w:tcBorders>
              <w:top w:val="single" w:sz="4" w:space="0" w:color="000000"/>
              <w:left w:val="single" w:sz="4" w:space="0" w:color="000000"/>
              <w:bottom w:val="single" w:sz="4" w:space="0" w:color="000000"/>
              <w:right w:val="single" w:sz="4" w:space="0" w:color="000000"/>
            </w:tcBorders>
            <w:vAlign w:val="center"/>
          </w:tcPr>
          <w:p w14:paraId="0236719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谈话间2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B1764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12ED9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3.0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309C9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CF3CFDA" w14:textId="77777777" w:rsidR="00A06627" w:rsidRDefault="00A06627" w:rsidP="008531CA">
            <w:pPr>
              <w:jc w:val="center"/>
              <w:rPr>
                <w:rFonts w:ascii="仿宋" w:eastAsia="仿宋" w:hAnsi="仿宋" w:cs="仿宋" w:hint="eastAsia"/>
                <w:color w:val="000000"/>
                <w:sz w:val="20"/>
                <w:szCs w:val="20"/>
              </w:rPr>
            </w:pPr>
          </w:p>
        </w:tc>
      </w:tr>
      <w:tr w:rsidR="00A06627" w14:paraId="249FAAFE"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A1CF16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47</w:t>
            </w:r>
          </w:p>
        </w:tc>
        <w:tc>
          <w:tcPr>
            <w:tcW w:w="2005" w:type="dxa"/>
            <w:tcBorders>
              <w:top w:val="single" w:sz="4" w:space="0" w:color="000000"/>
              <w:left w:val="single" w:sz="4" w:space="0" w:color="000000"/>
              <w:bottom w:val="single" w:sz="4" w:space="0" w:color="000000"/>
              <w:right w:val="single" w:sz="4" w:space="0" w:color="000000"/>
            </w:tcBorders>
            <w:vAlign w:val="center"/>
          </w:tcPr>
          <w:p w14:paraId="0366D1F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男病更衣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90E13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1DE76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4453F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156A909" w14:textId="77777777" w:rsidR="00A06627" w:rsidRDefault="00A06627" w:rsidP="008531CA">
            <w:pPr>
              <w:jc w:val="center"/>
              <w:rPr>
                <w:rFonts w:ascii="仿宋" w:eastAsia="仿宋" w:hAnsi="仿宋" w:cs="仿宋" w:hint="eastAsia"/>
                <w:color w:val="000000"/>
                <w:sz w:val="20"/>
                <w:szCs w:val="20"/>
              </w:rPr>
            </w:pPr>
          </w:p>
        </w:tc>
      </w:tr>
      <w:tr w:rsidR="00A06627" w14:paraId="22B81281"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C6F9B5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lastRenderedPageBreak/>
              <w:t>48</w:t>
            </w:r>
          </w:p>
        </w:tc>
        <w:tc>
          <w:tcPr>
            <w:tcW w:w="2005" w:type="dxa"/>
            <w:tcBorders>
              <w:top w:val="single" w:sz="4" w:space="0" w:color="000000"/>
              <w:left w:val="single" w:sz="4" w:space="0" w:color="000000"/>
              <w:bottom w:val="single" w:sz="4" w:space="0" w:color="000000"/>
              <w:right w:val="single" w:sz="4" w:space="0" w:color="000000"/>
            </w:tcBorders>
            <w:vAlign w:val="center"/>
          </w:tcPr>
          <w:p w14:paraId="00A6C32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更衣室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9A712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F312B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17.6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23163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4184912" w14:textId="77777777" w:rsidR="00A06627" w:rsidRDefault="00A06627" w:rsidP="008531CA">
            <w:pPr>
              <w:jc w:val="center"/>
              <w:rPr>
                <w:rFonts w:ascii="仿宋" w:eastAsia="仿宋" w:hAnsi="仿宋" w:cs="仿宋" w:hint="eastAsia"/>
                <w:color w:val="000000"/>
                <w:sz w:val="20"/>
                <w:szCs w:val="20"/>
              </w:rPr>
            </w:pPr>
          </w:p>
        </w:tc>
      </w:tr>
      <w:tr w:rsidR="00A06627" w14:paraId="1FD1AB3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AAAA5F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49</w:t>
            </w:r>
          </w:p>
        </w:tc>
        <w:tc>
          <w:tcPr>
            <w:tcW w:w="2005" w:type="dxa"/>
            <w:tcBorders>
              <w:top w:val="single" w:sz="4" w:space="0" w:color="000000"/>
              <w:left w:val="single" w:sz="4" w:space="0" w:color="000000"/>
              <w:bottom w:val="single" w:sz="4" w:space="0" w:color="000000"/>
              <w:right w:val="single" w:sz="4" w:space="0" w:color="000000"/>
            </w:tcBorders>
            <w:vAlign w:val="center"/>
          </w:tcPr>
          <w:p w14:paraId="4FAE036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C50D8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A5246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73336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787CD09" w14:textId="77777777" w:rsidR="00A06627" w:rsidRDefault="00A06627" w:rsidP="008531CA">
            <w:pPr>
              <w:jc w:val="center"/>
              <w:rPr>
                <w:rFonts w:ascii="仿宋" w:eastAsia="仿宋" w:hAnsi="仿宋" w:cs="仿宋" w:hint="eastAsia"/>
                <w:color w:val="000000"/>
                <w:sz w:val="20"/>
                <w:szCs w:val="20"/>
              </w:rPr>
            </w:pPr>
          </w:p>
        </w:tc>
      </w:tr>
      <w:tr w:rsidR="00A06627" w14:paraId="2F83D4B4"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9A2016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50</w:t>
            </w:r>
          </w:p>
        </w:tc>
        <w:tc>
          <w:tcPr>
            <w:tcW w:w="2005" w:type="dxa"/>
            <w:tcBorders>
              <w:top w:val="single" w:sz="4" w:space="0" w:color="000000"/>
              <w:left w:val="single" w:sz="4" w:space="0" w:color="000000"/>
              <w:bottom w:val="single" w:sz="4" w:space="0" w:color="000000"/>
              <w:right w:val="single" w:sz="4" w:space="0" w:color="000000"/>
            </w:tcBorders>
            <w:vAlign w:val="center"/>
          </w:tcPr>
          <w:p w14:paraId="671C642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污物器械暂存</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3BB5B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B6FD2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19B80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8B69521" w14:textId="77777777" w:rsidR="00A06627" w:rsidRDefault="00A06627" w:rsidP="008531CA">
            <w:pPr>
              <w:jc w:val="center"/>
              <w:rPr>
                <w:rFonts w:ascii="仿宋" w:eastAsia="仿宋" w:hAnsi="仿宋" w:cs="仿宋" w:hint="eastAsia"/>
                <w:color w:val="000000"/>
                <w:sz w:val="20"/>
                <w:szCs w:val="20"/>
              </w:rPr>
            </w:pPr>
          </w:p>
        </w:tc>
      </w:tr>
      <w:tr w:rsidR="00A06627" w14:paraId="70C15CE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F83BC5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51</w:t>
            </w:r>
          </w:p>
        </w:tc>
        <w:tc>
          <w:tcPr>
            <w:tcW w:w="2005" w:type="dxa"/>
            <w:tcBorders>
              <w:top w:val="single" w:sz="4" w:space="0" w:color="000000"/>
              <w:left w:val="single" w:sz="4" w:space="0" w:color="000000"/>
              <w:bottom w:val="single" w:sz="4" w:space="0" w:color="000000"/>
              <w:right w:val="single" w:sz="4" w:space="0" w:color="000000"/>
            </w:tcBorders>
            <w:vAlign w:val="center"/>
          </w:tcPr>
          <w:p w14:paraId="2BDCD28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污洗间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859A8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85EED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28274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D78076B" w14:textId="77777777" w:rsidR="00A06627" w:rsidRDefault="00A06627" w:rsidP="008531CA">
            <w:pPr>
              <w:jc w:val="center"/>
              <w:rPr>
                <w:rFonts w:ascii="仿宋" w:eastAsia="仿宋" w:hAnsi="仿宋" w:cs="仿宋" w:hint="eastAsia"/>
                <w:color w:val="000000"/>
                <w:sz w:val="20"/>
                <w:szCs w:val="20"/>
              </w:rPr>
            </w:pPr>
          </w:p>
        </w:tc>
      </w:tr>
      <w:tr w:rsidR="00A06627" w14:paraId="2EBE8E6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516CDC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52</w:t>
            </w:r>
          </w:p>
        </w:tc>
        <w:tc>
          <w:tcPr>
            <w:tcW w:w="2005" w:type="dxa"/>
            <w:tcBorders>
              <w:top w:val="single" w:sz="4" w:space="0" w:color="000000"/>
              <w:left w:val="single" w:sz="4" w:space="0" w:color="000000"/>
              <w:bottom w:val="single" w:sz="4" w:space="0" w:color="000000"/>
              <w:right w:val="single" w:sz="4" w:space="0" w:color="000000"/>
            </w:tcBorders>
            <w:vAlign w:val="center"/>
          </w:tcPr>
          <w:p w14:paraId="16E0676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EC227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F37B6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28.0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D243D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A822B29" w14:textId="77777777" w:rsidR="00A06627" w:rsidRDefault="00A06627" w:rsidP="008531CA">
            <w:pPr>
              <w:jc w:val="center"/>
              <w:rPr>
                <w:rFonts w:ascii="仿宋" w:eastAsia="仿宋" w:hAnsi="仿宋" w:cs="仿宋" w:hint="eastAsia"/>
                <w:color w:val="000000"/>
                <w:sz w:val="20"/>
                <w:szCs w:val="20"/>
              </w:rPr>
            </w:pPr>
          </w:p>
        </w:tc>
      </w:tr>
      <w:tr w:rsidR="00A06627" w14:paraId="60B2A897"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F68C17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53</w:t>
            </w:r>
          </w:p>
        </w:tc>
        <w:tc>
          <w:tcPr>
            <w:tcW w:w="2005" w:type="dxa"/>
            <w:tcBorders>
              <w:top w:val="single" w:sz="4" w:space="0" w:color="000000"/>
              <w:left w:val="single" w:sz="4" w:space="0" w:color="000000"/>
              <w:bottom w:val="single" w:sz="4" w:space="0" w:color="000000"/>
              <w:right w:val="single" w:sz="4" w:space="0" w:color="000000"/>
            </w:tcBorders>
            <w:vAlign w:val="center"/>
          </w:tcPr>
          <w:p w14:paraId="50D365E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复苏室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F8F6B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1D428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260.0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8E783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FA74FF1" w14:textId="77777777" w:rsidR="00A06627" w:rsidRDefault="00A06627" w:rsidP="008531CA">
            <w:pPr>
              <w:jc w:val="center"/>
              <w:rPr>
                <w:rFonts w:ascii="仿宋" w:eastAsia="仿宋" w:hAnsi="仿宋" w:cs="仿宋" w:hint="eastAsia"/>
                <w:color w:val="000000"/>
                <w:sz w:val="20"/>
                <w:szCs w:val="20"/>
              </w:rPr>
            </w:pPr>
          </w:p>
        </w:tc>
      </w:tr>
      <w:tr w:rsidR="00A06627" w14:paraId="17B4CD7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0FA931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54</w:t>
            </w:r>
          </w:p>
        </w:tc>
        <w:tc>
          <w:tcPr>
            <w:tcW w:w="2005" w:type="dxa"/>
            <w:tcBorders>
              <w:top w:val="single" w:sz="4" w:space="0" w:color="000000"/>
              <w:left w:val="single" w:sz="4" w:space="0" w:color="000000"/>
              <w:bottom w:val="single" w:sz="4" w:space="0" w:color="000000"/>
              <w:right w:val="single" w:sz="4" w:space="0" w:color="000000"/>
            </w:tcBorders>
            <w:vAlign w:val="center"/>
          </w:tcPr>
          <w:p w14:paraId="67EA3C0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走廊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0D2AB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2B757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168.4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46DDD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3B8E84D" w14:textId="77777777" w:rsidR="00A06627" w:rsidRDefault="00A06627" w:rsidP="008531CA">
            <w:pPr>
              <w:jc w:val="center"/>
              <w:rPr>
                <w:rFonts w:ascii="仿宋" w:eastAsia="仿宋" w:hAnsi="仿宋" w:cs="仿宋" w:hint="eastAsia"/>
                <w:color w:val="000000"/>
                <w:sz w:val="20"/>
                <w:szCs w:val="20"/>
              </w:rPr>
            </w:pPr>
          </w:p>
        </w:tc>
      </w:tr>
      <w:tr w:rsidR="00A06627" w14:paraId="3EADEBF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E3AD94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55</w:t>
            </w:r>
          </w:p>
        </w:tc>
        <w:tc>
          <w:tcPr>
            <w:tcW w:w="2005" w:type="dxa"/>
            <w:tcBorders>
              <w:top w:val="single" w:sz="4" w:space="0" w:color="000000"/>
              <w:left w:val="single" w:sz="4" w:space="0" w:color="000000"/>
              <w:bottom w:val="single" w:sz="4" w:space="0" w:color="000000"/>
              <w:right w:val="single" w:sz="4" w:space="0" w:color="000000"/>
            </w:tcBorders>
            <w:vAlign w:val="center"/>
          </w:tcPr>
          <w:p w14:paraId="02AD144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无菌物品存放间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EF280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DF7EA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24.0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0A523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900CC64" w14:textId="77777777" w:rsidR="00A06627" w:rsidRDefault="00A06627" w:rsidP="008531CA">
            <w:pPr>
              <w:jc w:val="center"/>
              <w:rPr>
                <w:rFonts w:ascii="仿宋" w:eastAsia="仿宋" w:hAnsi="仿宋" w:cs="仿宋" w:hint="eastAsia"/>
                <w:color w:val="000000"/>
                <w:sz w:val="20"/>
                <w:szCs w:val="20"/>
              </w:rPr>
            </w:pPr>
          </w:p>
        </w:tc>
      </w:tr>
      <w:tr w:rsidR="00A06627" w14:paraId="50144D75"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141980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56</w:t>
            </w:r>
          </w:p>
        </w:tc>
        <w:tc>
          <w:tcPr>
            <w:tcW w:w="2005" w:type="dxa"/>
            <w:tcBorders>
              <w:top w:val="single" w:sz="4" w:space="0" w:color="000000"/>
              <w:left w:val="single" w:sz="4" w:space="0" w:color="000000"/>
              <w:bottom w:val="single" w:sz="4" w:space="0" w:color="000000"/>
              <w:right w:val="single" w:sz="4" w:space="0" w:color="000000"/>
            </w:tcBorders>
            <w:vAlign w:val="center"/>
          </w:tcPr>
          <w:p w14:paraId="3C721AB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778D9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807D2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4F099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C2F5D1F" w14:textId="77777777" w:rsidR="00A06627" w:rsidRDefault="00A06627" w:rsidP="008531CA">
            <w:pPr>
              <w:jc w:val="center"/>
              <w:rPr>
                <w:rFonts w:ascii="仿宋" w:eastAsia="仿宋" w:hAnsi="仿宋" w:cs="仿宋" w:hint="eastAsia"/>
                <w:color w:val="000000"/>
                <w:sz w:val="20"/>
                <w:szCs w:val="20"/>
              </w:rPr>
            </w:pPr>
          </w:p>
        </w:tc>
      </w:tr>
      <w:tr w:rsidR="00A06627" w14:paraId="5945499E"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5EC65E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57</w:t>
            </w:r>
          </w:p>
        </w:tc>
        <w:tc>
          <w:tcPr>
            <w:tcW w:w="2005" w:type="dxa"/>
            <w:tcBorders>
              <w:top w:val="single" w:sz="4" w:space="0" w:color="000000"/>
              <w:left w:val="single" w:sz="4" w:space="0" w:color="000000"/>
              <w:bottom w:val="single" w:sz="4" w:space="0" w:color="000000"/>
              <w:right w:val="single" w:sz="4" w:space="0" w:color="000000"/>
            </w:tcBorders>
            <w:vAlign w:val="center"/>
          </w:tcPr>
          <w:p w14:paraId="490E5E6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洁品间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488F8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B7F0E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A1E89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A63FF48" w14:textId="77777777" w:rsidR="00A06627" w:rsidRDefault="00A06627" w:rsidP="008531CA">
            <w:pPr>
              <w:jc w:val="center"/>
              <w:rPr>
                <w:rFonts w:ascii="仿宋" w:eastAsia="仿宋" w:hAnsi="仿宋" w:cs="仿宋" w:hint="eastAsia"/>
                <w:color w:val="000000"/>
                <w:sz w:val="20"/>
                <w:szCs w:val="20"/>
              </w:rPr>
            </w:pPr>
          </w:p>
        </w:tc>
      </w:tr>
      <w:tr w:rsidR="00A06627" w14:paraId="272C55A2"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22611C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58</w:t>
            </w:r>
          </w:p>
        </w:tc>
        <w:tc>
          <w:tcPr>
            <w:tcW w:w="2005" w:type="dxa"/>
            <w:tcBorders>
              <w:top w:val="single" w:sz="4" w:space="0" w:color="000000"/>
              <w:left w:val="single" w:sz="4" w:space="0" w:color="000000"/>
              <w:bottom w:val="single" w:sz="4" w:space="0" w:color="000000"/>
              <w:right w:val="single" w:sz="4" w:space="0" w:color="000000"/>
            </w:tcBorders>
            <w:vAlign w:val="center"/>
          </w:tcPr>
          <w:p w14:paraId="1985084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9ACDA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D14FC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EF18C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7976C8F" w14:textId="77777777" w:rsidR="00A06627" w:rsidRDefault="00A06627" w:rsidP="008531CA">
            <w:pPr>
              <w:jc w:val="center"/>
              <w:rPr>
                <w:rFonts w:ascii="仿宋" w:eastAsia="仿宋" w:hAnsi="仿宋" w:cs="仿宋" w:hint="eastAsia"/>
                <w:color w:val="000000"/>
                <w:sz w:val="20"/>
                <w:szCs w:val="20"/>
              </w:rPr>
            </w:pPr>
          </w:p>
        </w:tc>
      </w:tr>
      <w:tr w:rsidR="00A06627" w14:paraId="752B11B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ADDFDB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59</w:t>
            </w:r>
          </w:p>
        </w:tc>
        <w:tc>
          <w:tcPr>
            <w:tcW w:w="2005" w:type="dxa"/>
            <w:tcBorders>
              <w:top w:val="single" w:sz="4" w:space="0" w:color="000000"/>
              <w:left w:val="single" w:sz="4" w:space="0" w:color="000000"/>
              <w:bottom w:val="single" w:sz="4" w:space="0" w:color="000000"/>
              <w:right w:val="single" w:sz="4" w:space="0" w:color="000000"/>
            </w:tcBorders>
            <w:vAlign w:val="center"/>
          </w:tcPr>
          <w:p w14:paraId="615B5BD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仪器室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DEA1B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EED12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DBBA8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38FF807" w14:textId="77777777" w:rsidR="00A06627" w:rsidRDefault="00A06627" w:rsidP="008531CA">
            <w:pPr>
              <w:jc w:val="center"/>
              <w:rPr>
                <w:rFonts w:ascii="仿宋" w:eastAsia="仿宋" w:hAnsi="仿宋" w:cs="仿宋" w:hint="eastAsia"/>
                <w:color w:val="000000"/>
                <w:sz w:val="20"/>
                <w:szCs w:val="20"/>
              </w:rPr>
            </w:pPr>
          </w:p>
        </w:tc>
      </w:tr>
      <w:tr w:rsidR="00A06627" w14:paraId="073E92A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05365F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60</w:t>
            </w:r>
          </w:p>
        </w:tc>
        <w:tc>
          <w:tcPr>
            <w:tcW w:w="2005" w:type="dxa"/>
            <w:tcBorders>
              <w:top w:val="single" w:sz="4" w:space="0" w:color="000000"/>
              <w:left w:val="single" w:sz="4" w:space="0" w:color="000000"/>
              <w:bottom w:val="single" w:sz="4" w:space="0" w:color="000000"/>
              <w:right w:val="single" w:sz="4" w:space="0" w:color="000000"/>
            </w:tcBorders>
            <w:vAlign w:val="center"/>
          </w:tcPr>
          <w:p w14:paraId="6A7C398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洁品间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B8E19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B3320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11.7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92032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69041F1" w14:textId="77777777" w:rsidR="00A06627" w:rsidRDefault="00A06627" w:rsidP="008531CA">
            <w:pPr>
              <w:jc w:val="center"/>
              <w:rPr>
                <w:rFonts w:ascii="仿宋" w:eastAsia="仿宋" w:hAnsi="仿宋" w:cs="仿宋" w:hint="eastAsia"/>
                <w:color w:val="000000"/>
                <w:sz w:val="20"/>
                <w:szCs w:val="20"/>
              </w:rPr>
            </w:pPr>
          </w:p>
        </w:tc>
      </w:tr>
      <w:tr w:rsidR="00A06627" w14:paraId="3CC0FC95"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68D74F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61</w:t>
            </w:r>
          </w:p>
        </w:tc>
        <w:tc>
          <w:tcPr>
            <w:tcW w:w="2005" w:type="dxa"/>
            <w:tcBorders>
              <w:top w:val="single" w:sz="4" w:space="0" w:color="000000"/>
              <w:left w:val="single" w:sz="4" w:space="0" w:color="000000"/>
              <w:bottom w:val="single" w:sz="4" w:space="0" w:color="000000"/>
              <w:right w:val="single" w:sz="4" w:space="0" w:color="000000"/>
            </w:tcBorders>
            <w:vAlign w:val="center"/>
          </w:tcPr>
          <w:p w14:paraId="7BCD5FE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诱导及准备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E50CE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2C56E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41.3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0FA29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0DDEC59" w14:textId="77777777" w:rsidR="00A06627" w:rsidRDefault="00A06627" w:rsidP="008531CA">
            <w:pPr>
              <w:jc w:val="center"/>
              <w:rPr>
                <w:rFonts w:ascii="仿宋" w:eastAsia="仿宋" w:hAnsi="仿宋" w:cs="仿宋" w:hint="eastAsia"/>
                <w:color w:val="000000"/>
                <w:sz w:val="20"/>
                <w:szCs w:val="20"/>
              </w:rPr>
            </w:pPr>
          </w:p>
        </w:tc>
      </w:tr>
      <w:tr w:rsidR="00A06627" w14:paraId="370E0F2D"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2A6A95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62</w:t>
            </w:r>
          </w:p>
        </w:tc>
        <w:tc>
          <w:tcPr>
            <w:tcW w:w="2005" w:type="dxa"/>
            <w:tcBorders>
              <w:top w:val="single" w:sz="4" w:space="0" w:color="000000"/>
              <w:left w:val="single" w:sz="4" w:space="0" w:color="000000"/>
              <w:bottom w:val="single" w:sz="4" w:space="0" w:color="000000"/>
              <w:right w:val="single" w:sz="4" w:space="0" w:color="000000"/>
            </w:tcBorders>
            <w:vAlign w:val="center"/>
          </w:tcPr>
          <w:p w14:paraId="5EBB0D7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人流室1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00D4D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F3106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25.0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CA263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82A3A5E" w14:textId="77777777" w:rsidR="00A06627" w:rsidRDefault="00A06627" w:rsidP="008531CA">
            <w:pPr>
              <w:jc w:val="center"/>
              <w:rPr>
                <w:rFonts w:ascii="仿宋" w:eastAsia="仿宋" w:hAnsi="仿宋" w:cs="仿宋" w:hint="eastAsia"/>
                <w:color w:val="000000"/>
                <w:sz w:val="20"/>
                <w:szCs w:val="20"/>
              </w:rPr>
            </w:pPr>
          </w:p>
        </w:tc>
      </w:tr>
      <w:tr w:rsidR="00A06627" w14:paraId="4EFA4CB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16901D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63</w:t>
            </w:r>
          </w:p>
        </w:tc>
        <w:tc>
          <w:tcPr>
            <w:tcW w:w="2005" w:type="dxa"/>
            <w:tcBorders>
              <w:top w:val="single" w:sz="4" w:space="0" w:color="000000"/>
              <w:left w:val="single" w:sz="4" w:space="0" w:color="000000"/>
              <w:bottom w:val="single" w:sz="4" w:space="0" w:color="000000"/>
              <w:right w:val="single" w:sz="4" w:space="0" w:color="000000"/>
            </w:tcBorders>
            <w:vAlign w:val="center"/>
          </w:tcPr>
          <w:p w14:paraId="2477B24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人流室2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FF113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44CA3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25.0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0D97C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083E523" w14:textId="77777777" w:rsidR="00A06627" w:rsidRDefault="00A06627" w:rsidP="008531CA">
            <w:pPr>
              <w:jc w:val="center"/>
              <w:rPr>
                <w:rFonts w:ascii="仿宋" w:eastAsia="仿宋" w:hAnsi="仿宋" w:cs="仿宋" w:hint="eastAsia"/>
                <w:color w:val="000000"/>
                <w:sz w:val="20"/>
                <w:szCs w:val="20"/>
              </w:rPr>
            </w:pPr>
          </w:p>
        </w:tc>
      </w:tr>
      <w:tr w:rsidR="00A06627" w14:paraId="6D5E3E31"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35D58D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64</w:t>
            </w:r>
          </w:p>
        </w:tc>
        <w:tc>
          <w:tcPr>
            <w:tcW w:w="2005" w:type="dxa"/>
            <w:tcBorders>
              <w:top w:val="single" w:sz="4" w:space="0" w:color="000000"/>
              <w:left w:val="single" w:sz="4" w:space="0" w:color="000000"/>
              <w:bottom w:val="single" w:sz="4" w:space="0" w:color="000000"/>
              <w:right w:val="single" w:sz="4" w:space="0" w:color="000000"/>
            </w:tcBorders>
            <w:vAlign w:val="center"/>
          </w:tcPr>
          <w:p w14:paraId="5F2582C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污洗打包</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16C3F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68B2F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16.7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A7B96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1816DCD" w14:textId="77777777" w:rsidR="00A06627" w:rsidRDefault="00A06627" w:rsidP="008531CA">
            <w:pPr>
              <w:jc w:val="center"/>
              <w:rPr>
                <w:rFonts w:ascii="仿宋" w:eastAsia="仿宋" w:hAnsi="仿宋" w:cs="仿宋" w:hint="eastAsia"/>
                <w:color w:val="000000"/>
                <w:sz w:val="20"/>
                <w:szCs w:val="20"/>
              </w:rPr>
            </w:pPr>
          </w:p>
        </w:tc>
      </w:tr>
      <w:tr w:rsidR="00A06627" w14:paraId="4E422967"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384CD2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65</w:t>
            </w:r>
          </w:p>
        </w:tc>
        <w:tc>
          <w:tcPr>
            <w:tcW w:w="2005" w:type="dxa"/>
            <w:tcBorders>
              <w:top w:val="single" w:sz="4" w:space="0" w:color="000000"/>
              <w:left w:val="single" w:sz="4" w:space="0" w:color="000000"/>
              <w:bottom w:val="single" w:sz="4" w:space="0" w:color="000000"/>
              <w:right w:val="single" w:sz="4" w:space="0" w:color="000000"/>
            </w:tcBorders>
            <w:vAlign w:val="center"/>
          </w:tcPr>
          <w:p w14:paraId="28BEDB4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EF470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83AFC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FB4AE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37518B8" w14:textId="77777777" w:rsidR="00A06627" w:rsidRDefault="00A06627" w:rsidP="008531CA">
            <w:pPr>
              <w:jc w:val="center"/>
              <w:rPr>
                <w:rFonts w:ascii="仿宋" w:eastAsia="仿宋" w:hAnsi="仿宋" w:cs="仿宋" w:hint="eastAsia"/>
                <w:color w:val="000000"/>
                <w:sz w:val="20"/>
                <w:szCs w:val="20"/>
              </w:rPr>
            </w:pPr>
          </w:p>
        </w:tc>
      </w:tr>
      <w:tr w:rsidR="00A06627" w14:paraId="060ABEE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B3B371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66</w:t>
            </w:r>
          </w:p>
        </w:tc>
        <w:tc>
          <w:tcPr>
            <w:tcW w:w="2005" w:type="dxa"/>
            <w:tcBorders>
              <w:top w:val="single" w:sz="4" w:space="0" w:color="000000"/>
              <w:left w:val="single" w:sz="4" w:space="0" w:color="000000"/>
              <w:bottom w:val="single" w:sz="4" w:space="0" w:color="000000"/>
              <w:right w:val="single" w:sz="4" w:space="0" w:color="000000"/>
            </w:tcBorders>
            <w:vAlign w:val="center"/>
          </w:tcPr>
          <w:p w14:paraId="09BD9C6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洁品库</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2567C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0BAAD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A4E62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B1D1711" w14:textId="77777777" w:rsidR="00A06627" w:rsidRDefault="00A06627" w:rsidP="008531CA">
            <w:pPr>
              <w:jc w:val="center"/>
              <w:rPr>
                <w:rFonts w:ascii="仿宋" w:eastAsia="仿宋" w:hAnsi="仿宋" w:cs="仿宋" w:hint="eastAsia"/>
                <w:color w:val="000000"/>
                <w:sz w:val="20"/>
                <w:szCs w:val="20"/>
              </w:rPr>
            </w:pPr>
          </w:p>
        </w:tc>
      </w:tr>
      <w:tr w:rsidR="00A06627" w14:paraId="1AAB54E4"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54B0BB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67</w:t>
            </w:r>
          </w:p>
        </w:tc>
        <w:tc>
          <w:tcPr>
            <w:tcW w:w="2005" w:type="dxa"/>
            <w:tcBorders>
              <w:top w:val="single" w:sz="4" w:space="0" w:color="000000"/>
              <w:left w:val="single" w:sz="4" w:space="0" w:color="000000"/>
              <w:bottom w:val="single" w:sz="4" w:space="0" w:color="000000"/>
              <w:right w:val="single" w:sz="4" w:space="0" w:color="000000"/>
            </w:tcBorders>
            <w:vAlign w:val="center"/>
          </w:tcPr>
          <w:p w14:paraId="0B0E781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215B0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ACF0A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98445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0821D51" w14:textId="77777777" w:rsidR="00A06627" w:rsidRDefault="00A06627" w:rsidP="008531CA">
            <w:pPr>
              <w:jc w:val="center"/>
              <w:rPr>
                <w:rFonts w:ascii="仿宋" w:eastAsia="仿宋" w:hAnsi="仿宋" w:cs="仿宋" w:hint="eastAsia"/>
                <w:color w:val="000000"/>
                <w:sz w:val="20"/>
                <w:szCs w:val="20"/>
              </w:rPr>
            </w:pPr>
          </w:p>
        </w:tc>
      </w:tr>
      <w:tr w:rsidR="00A06627" w14:paraId="2B17BB1D"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9E4659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68</w:t>
            </w:r>
          </w:p>
        </w:tc>
        <w:tc>
          <w:tcPr>
            <w:tcW w:w="2005" w:type="dxa"/>
            <w:tcBorders>
              <w:top w:val="single" w:sz="4" w:space="0" w:color="000000"/>
              <w:left w:val="single" w:sz="4" w:space="0" w:color="000000"/>
              <w:bottom w:val="single" w:sz="4" w:space="0" w:color="000000"/>
              <w:right w:val="single" w:sz="4" w:space="0" w:color="000000"/>
            </w:tcBorders>
            <w:vAlign w:val="center"/>
          </w:tcPr>
          <w:p w14:paraId="0A1AA1D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诱导及准备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BEC16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0EEE5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77.5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D9D8C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65EBA23" w14:textId="77777777" w:rsidR="00A06627" w:rsidRDefault="00A06627" w:rsidP="008531CA">
            <w:pPr>
              <w:jc w:val="center"/>
              <w:rPr>
                <w:rFonts w:ascii="仿宋" w:eastAsia="仿宋" w:hAnsi="仿宋" w:cs="仿宋" w:hint="eastAsia"/>
                <w:color w:val="000000"/>
                <w:sz w:val="20"/>
                <w:szCs w:val="20"/>
              </w:rPr>
            </w:pPr>
          </w:p>
        </w:tc>
      </w:tr>
      <w:tr w:rsidR="00A06627" w14:paraId="020E24E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8721EA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69</w:t>
            </w:r>
          </w:p>
        </w:tc>
        <w:tc>
          <w:tcPr>
            <w:tcW w:w="2005" w:type="dxa"/>
            <w:tcBorders>
              <w:top w:val="single" w:sz="4" w:space="0" w:color="000000"/>
              <w:left w:val="single" w:sz="4" w:space="0" w:color="000000"/>
              <w:bottom w:val="single" w:sz="4" w:space="0" w:color="000000"/>
              <w:right w:val="single" w:sz="4" w:space="0" w:color="000000"/>
            </w:tcBorders>
            <w:vAlign w:val="center"/>
          </w:tcPr>
          <w:p w14:paraId="5D0FB63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储镜室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CDBD2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DF9B2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17.7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50E4C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065F253" w14:textId="77777777" w:rsidR="00A06627" w:rsidRDefault="00A06627" w:rsidP="008531CA">
            <w:pPr>
              <w:jc w:val="center"/>
              <w:rPr>
                <w:rFonts w:ascii="仿宋" w:eastAsia="仿宋" w:hAnsi="仿宋" w:cs="仿宋" w:hint="eastAsia"/>
                <w:color w:val="000000"/>
                <w:sz w:val="20"/>
                <w:szCs w:val="20"/>
              </w:rPr>
            </w:pPr>
          </w:p>
        </w:tc>
      </w:tr>
      <w:tr w:rsidR="00A06627" w14:paraId="1E5A2B5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3ABA2F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70</w:t>
            </w:r>
          </w:p>
        </w:tc>
        <w:tc>
          <w:tcPr>
            <w:tcW w:w="2005" w:type="dxa"/>
            <w:tcBorders>
              <w:top w:val="single" w:sz="4" w:space="0" w:color="000000"/>
              <w:left w:val="single" w:sz="4" w:space="0" w:color="000000"/>
              <w:bottom w:val="single" w:sz="4" w:space="0" w:color="000000"/>
              <w:right w:val="single" w:sz="4" w:space="0" w:color="000000"/>
            </w:tcBorders>
            <w:vAlign w:val="center"/>
          </w:tcPr>
          <w:p w14:paraId="1A96C14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内镜室1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81CDE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C4321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29.0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C17D4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8F01B75" w14:textId="77777777" w:rsidR="00A06627" w:rsidRDefault="00A06627" w:rsidP="008531CA">
            <w:pPr>
              <w:jc w:val="center"/>
              <w:rPr>
                <w:rFonts w:ascii="仿宋" w:eastAsia="仿宋" w:hAnsi="仿宋" w:cs="仿宋" w:hint="eastAsia"/>
                <w:color w:val="000000"/>
                <w:sz w:val="20"/>
                <w:szCs w:val="20"/>
              </w:rPr>
            </w:pPr>
          </w:p>
        </w:tc>
      </w:tr>
      <w:tr w:rsidR="00A06627" w14:paraId="7BAA57D9"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43DD8F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71</w:t>
            </w:r>
          </w:p>
        </w:tc>
        <w:tc>
          <w:tcPr>
            <w:tcW w:w="2005" w:type="dxa"/>
            <w:tcBorders>
              <w:top w:val="single" w:sz="4" w:space="0" w:color="000000"/>
              <w:left w:val="single" w:sz="4" w:space="0" w:color="000000"/>
              <w:bottom w:val="single" w:sz="4" w:space="0" w:color="000000"/>
              <w:right w:val="single" w:sz="4" w:space="0" w:color="000000"/>
            </w:tcBorders>
            <w:vAlign w:val="center"/>
          </w:tcPr>
          <w:p w14:paraId="53BA2BB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内镜室2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2BE21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8DB20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22.0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F35AF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6F54D7C" w14:textId="77777777" w:rsidR="00A06627" w:rsidRDefault="00A06627" w:rsidP="008531CA">
            <w:pPr>
              <w:jc w:val="center"/>
              <w:rPr>
                <w:rFonts w:ascii="仿宋" w:eastAsia="仿宋" w:hAnsi="仿宋" w:cs="仿宋" w:hint="eastAsia"/>
                <w:color w:val="000000"/>
                <w:sz w:val="20"/>
                <w:szCs w:val="20"/>
              </w:rPr>
            </w:pPr>
          </w:p>
        </w:tc>
      </w:tr>
      <w:tr w:rsidR="00A06627" w14:paraId="28F7D2E4"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0F91CD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72</w:t>
            </w:r>
          </w:p>
        </w:tc>
        <w:tc>
          <w:tcPr>
            <w:tcW w:w="2005" w:type="dxa"/>
            <w:tcBorders>
              <w:top w:val="single" w:sz="4" w:space="0" w:color="000000"/>
              <w:left w:val="single" w:sz="4" w:space="0" w:color="000000"/>
              <w:bottom w:val="single" w:sz="4" w:space="0" w:color="000000"/>
              <w:right w:val="single" w:sz="4" w:space="0" w:color="000000"/>
            </w:tcBorders>
            <w:vAlign w:val="center"/>
          </w:tcPr>
          <w:p w14:paraId="7FD3308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F88FA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AB6B3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3CA7E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A02D025" w14:textId="77777777" w:rsidR="00A06627" w:rsidRDefault="00A06627" w:rsidP="008531CA">
            <w:pPr>
              <w:jc w:val="center"/>
              <w:rPr>
                <w:rFonts w:ascii="仿宋" w:eastAsia="仿宋" w:hAnsi="仿宋" w:cs="仿宋" w:hint="eastAsia"/>
                <w:color w:val="000000"/>
                <w:sz w:val="20"/>
                <w:szCs w:val="20"/>
              </w:rPr>
            </w:pPr>
          </w:p>
        </w:tc>
      </w:tr>
      <w:tr w:rsidR="00A06627" w14:paraId="51DD841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662383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73</w:t>
            </w:r>
          </w:p>
        </w:tc>
        <w:tc>
          <w:tcPr>
            <w:tcW w:w="2005" w:type="dxa"/>
            <w:tcBorders>
              <w:top w:val="single" w:sz="4" w:space="0" w:color="000000"/>
              <w:left w:val="single" w:sz="4" w:space="0" w:color="000000"/>
              <w:bottom w:val="single" w:sz="4" w:space="0" w:color="000000"/>
              <w:right w:val="single" w:sz="4" w:space="0" w:color="000000"/>
            </w:tcBorders>
            <w:vAlign w:val="center"/>
          </w:tcPr>
          <w:p w14:paraId="41126E9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内镜室3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2978E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11601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23.0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A0F29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387F562" w14:textId="77777777" w:rsidR="00A06627" w:rsidRDefault="00A06627" w:rsidP="008531CA">
            <w:pPr>
              <w:jc w:val="center"/>
              <w:rPr>
                <w:rFonts w:ascii="仿宋" w:eastAsia="仿宋" w:hAnsi="仿宋" w:cs="仿宋" w:hint="eastAsia"/>
                <w:color w:val="000000"/>
                <w:sz w:val="20"/>
                <w:szCs w:val="20"/>
              </w:rPr>
            </w:pPr>
          </w:p>
        </w:tc>
      </w:tr>
      <w:tr w:rsidR="00A06627" w14:paraId="773333B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A21FDB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74</w:t>
            </w:r>
          </w:p>
        </w:tc>
        <w:tc>
          <w:tcPr>
            <w:tcW w:w="2005" w:type="dxa"/>
            <w:tcBorders>
              <w:top w:val="single" w:sz="4" w:space="0" w:color="000000"/>
              <w:left w:val="single" w:sz="4" w:space="0" w:color="000000"/>
              <w:bottom w:val="single" w:sz="4" w:space="0" w:color="000000"/>
              <w:right w:val="single" w:sz="4" w:space="0" w:color="000000"/>
            </w:tcBorders>
            <w:vAlign w:val="center"/>
          </w:tcPr>
          <w:p w14:paraId="450E28C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3EF39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14DD5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16.3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7D71B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78011AF" w14:textId="77777777" w:rsidR="00A06627" w:rsidRDefault="00A06627" w:rsidP="008531CA">
            <w:pPr>
              <w:jc w:val="center"/>
              <w:rPr>
                <w:rFonts w:ascii="仿宋" w:eastAsia="仿宋" w:hAnsi="仿宋" w:cs="仿宋" w:hint="eastAsia"/>
                <w:color w:val="000000"/>
                <w:sz w:val="20"/>
                <w:szCs w:val="20"/>
              </w:rPr>
            </w:pPr>
          </w:p>
        </w:tc>
      </w:tr>
      <w:tr w:rsidR="00A06627" w14:paraId="5096754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2552A0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75</w:t>
            </w:r>
          </w:p>
        </w:tc>
        <w:tc>
          <w:tcPr>
            <w:tcW w:w="2005" w:type="dxa"/>
            <w:tcBorders>
              <w:top w:val="single" w:sz="4" w:space="0" w:color="000000"/>
              <w:left w:val="single" w:sz="4" w:space="0" w:color="000000"/>
              <w:bottom w:val="single" w:sz="4" w:space="0" w:color="000000"/>
              <w:right w:val="single" w:sz="4" w:space="0" w:color="000000"/>
            </w:tcBorders>
            <w:vAlign w:val="center"/>
          </w:tcPr>
          <w:p w14:paraId="183A7AA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腔镜初洗暂存</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803B4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6EDEC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28.8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650C7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79B6C4B" w14:textId="77777777" w:rsidR="00A06627" w:rsidRDefault="00A06627" w:rsidP="008531CA">
            <w:pPr>
              <w:jc w:val="center"/>
              <w:rPr>
                <w:rFonts w:ascii="仿宋" w:eastAsia="仿宋" w:hAnsi="仿宋" w:cs="仿宋" w:hint="eastAsia"/>
                <w:color w:val="000000"/>
                <w:sz w:val="20"/>
                <w:szCs w:val="20"/>
              </w:rPr>
            </w:pPr>
          </w:p>
        </w:tc>
      </w:tr>
      <w:tr w:rsidR="00A06627" w14:paraId="1ED4CD2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71D09B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76</w:t>
            </w:r>
          </w:p>
        </w:tc>
        <w:tc>
          <w:tcPr>
            <w:tcW w:w="2005" w:type="dxa"/>
            <w:tcBorders>
              <w:top w:val="single" w:sz="4" w:space="0" w:color="000000"/>
              <w:left w:val="single" w:sz="4" w:space="0" w:color="000000"/>
              <w:bottom w:val="single" w:sz="4" w:space="0" w:color="000000"/>
              <w:right w:val="single" w:sz="4" w:space="0" w:color="000000"/>
            </w:tcBorders>
            <w:vAlign w:val="center"/>
          </w:tcPr>
          <w:p w14:paraId="7009A54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16E77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BB9DE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A635B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D674BD4" w14:textId="77777777" w:rsidR="00A06627" w:rsidRDefault="00A06627" w:rsidP="008531CA">
            <w:pPr>
              <w:jc w:val="center"/>
              <w:rPr>
                <w:rFonts w:ascii="仿宋" w:eastAsia="仿宋" w:hAnsi="仿宋" w:cs="仿宋" w:hint="eastAsia"/>
                <w:color w:val="000000"/>
                <w:sz w:val="20"/>
                <w:szCs w:val="20"/>
              </w:rPr>
            </w:pPr>
          </w:p>
        </w:tc>
      </w:tr>
      <w:tr w:rsidR="00A06627" w14:paraId="21480D9D"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4CEE91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77</w:t>
            </w:r>
          </w:p>
        </w:tc>
        <w:tc>
          <w:tcPr>
            <w:tcW w:w="2005" w:type="dxa"/>
            <w:tcBorders>
              <w:top w:val="single" w:sz="4" w:space="0" w:color="000000"/>
              <w:left w:val="single" w:sz="4" w:space="0" w:color="000000"/>
              <w:bottom w:val="single" w:sz="4" w:space="0" w:color="000000"/>
              <w:right w:val="single" w:sz="4" w:space="0" w:color="000000"/>
            </w:tcBorders>
            <w:vAlign w:val="center"/>
          </w:tcPr>
          <w:p w14:paraId="70D02F3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物品暂存</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AFCBA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24F04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22C49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0DB89F4" w14:textId="77777777" w:rsidR="00A06627" w:rsidRDefault="00A06627" w:rsidP="008531CA">
            <w:pPr>
              <w:jc w:val="center"/>
              <w:rPr>
                <w:rFonts w:ascii="仿宋" w:eastAsia="仿宋" w:hAnsi="仿宋" w:cs="仿宋" w:hint="eastAsia"/>
                <w:color w:val="000000"/>
                <w:sz w:val="20"/>
                <w:szCs w:val="20"/>
              </w:rPr>
            </w:pPr>
          </w:p>
        </w:tc>
      </w:tr>
      <w:tr w:rsidR="00A06627" w14:paraId="329C2025"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43F0DC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78</w:t>
            </w:r>
          </w:p>
        </w:tc>
        <w:tc>
          <w:tcPr>
            <w:tcW w:w="2005" w:type="dxa"/>
            <w:tcBorders>
              <w:top w:val="single" w:sz="4" w:space="0" w:color="000000"/>
              <w:left w:val="single" w:sz="4" w:space="0" w:color="000000"/>
              <w:bottom w:val="single" w:sz="4" w:space="0" w:color="000000"/>
              <w:right w:val="single" w:sz="4" w:space="0" w:color="000000"/>
            </w:tcBorders>
            <w:vAlign w:val="center"/>
          </w:tcPr>
          <w:p w14:paraId="6201ACD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51A55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414C5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1A1C3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0BA3550" w14:textId="77777777" w:rsidR="00A06627" w:rsidRDefault="00A06627" w:rsidP="008531CA">
            <w:pPr>
              <w:jc w:val="center"/>
              <w:rPr>
                <w:rFonts w:ascii="仿宋" w:eastAsia="仿宋" w:hAnsi="仿宋" w:cs="仿宋" w:hint="eastAsia"/>
                <w:color w:val="000000"/>
                <w:sz w:val="20"/>
                <w:szCs w:val="20"/>
              </w:rPr>
            </w:pPr>
          </w:p>
        </w:tc>
      </w:tr>
      <w:tr w:rsidR="00A06627" w14:paraId="5A6F7A0D"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A89FC7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79</w:t>
            </w:r>
          </w:p>
        </w:tc>
        <w:tc>
          <w:tcPr>
            <w:tcW w:w="2005" w:type="dxa"/>
            <w:tcBorders>
              <w:top w:val="single" w:sz="4" w:space="0" w:color="000000"/>
              <w:left w:val="single" w:sz="4" w:space="0" w:color="000000"/>
              <w:bottom w:val="single" w:sz="4" w:space="0" w:color="000000"/>
              <w:right w:val="single" w:sz="4" w:space="0" w:color="000000"/>
            </w:tcBorders>
            <w:vAlign w:val="center"/>
          </w:tcPr>
          <w:p w14:paraId="0AA63C1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标本间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5C0B4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2A9E1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FF50F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AD0E1B4" w14:textId="77777777" w:rsidR="00A06627" w:rsidRDefault="00A06627" w:rsidP="008531CA">
            <w:pPr>
              <w:jc w:val="center"/>
              <w:rPr>
                <w:rFonts w:ascii="仿宋" w:eastAsia="仿宋" w:hAnsi="仿宋" w:cs="仿宋" w:hint="eastAsia"/>
                <w:color w:val="000000"/>
                <w:sz w:val="20"/>
                <w:szCs w:val="20"/>
              </w:rPr>
            </w:pPr>
          </w:p>
        </w:tc>
      </w:tr>
      <w:tr w:rsidR="00A06627" w14:paraId="74E1853B"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1AA1F6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80</w:t>
            </w:r>
          </w:p>
        </w:tc>
        <w:tc>
          <w:tcPr>
            <w:tcW w:w="2005" w:type="dxa"/>
            <w:tcBorders>
              <w:top w:val="single" w:sz="4" w:space="0" w:color="000000"/>
              <w:left w:val="single" w:sz="4" w:space="0" w:color="000000"/>
              <w:bottom w:val="single" w:sz="4" w:space="0" w:color="000000"/>
              <w:right w:val="single" w:sz="4" w:space="0" w:color="000000"/>
            </w:tcBorders>
            <w:vAlign w:val="center"/>
          </w:tcPr>
          <w:p w14:paraId="7682EA8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护工间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6D68B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57D22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271F6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EEC9374" w14:textId="77777777" w:rsidR="00A06627" w:rsidRDefault="00A06627" w:rsidP="008531CA">
            <w:pPr>
              <w:jc w:val="center"/>
              <w:rPr>
                <w:rFonts w:ascii="仿宋" w:eastAsia="仿宋" w:hAnsi="仿宋" w:cs="仿宋" w:hint="eastAsia"/>
                <w:color w:val="000000"/>
                <w:sz w:val="20"/>
                <w:szCs w:val="20"/>
              </w:rPr>
            </w:pPr>
          </w:p>
        </w:tc>
      </w:tr>
      <w:tr w:rsidR="00A06627" w14:paraId="2355196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AC11C3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lastRenderedPageBreak/>
              <w:t>81</w:t>
            </w:r>
          </w:p>
        </w:tc>
        <w:tc>
          <w:tcPr>
            <w:tcW w:w="2005" w:type="dxa"/>
            <w:tcBorders>
              <w:top w:val="single" w:sz="4" w:space="0" w:color="000000"/>
              <w:left w:val="single" w:sz="4" w:space="0" w:color="000000"/>
              <w:bottom w:val="single" w:sz="4" w:space="0" w:color="000000"/>
              <w:right w:val="single" w:sz="4" w:space="0" w:color="000000"/>
            </w:tcBorders>
            <w:vAlign w:val="center"/>
          </w:tcPr>
          <w:p w14:paraId="2D639C6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仪器室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7501E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D5C70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40B9B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221BCCF" w14:textId="77777777" w:rsidR="00A06627" w:rsidRDefault="00A06627" w:rsidP="008531CA">
            <w:pPr>
              <w:jc w:val="center"/>
              <w:rPr>
                <w:rFonts w:ascii="仿宋" w:eastAsia="仿宋" w:hAnsi="仿宋" w:cs="仿宋" w:hint="eastAsia"/>
                <w:color w:val="000000"/>
                <w:sz w:val="20"/>
                <w:szCs w:val="20"/>
              </w:rPr>
            </w:pPr>
          </w:p>
        </w:tc>
      </w:tr>
      <w:tr w:rsidR="00A06627" w14:paraId="3FD3EE3E"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2BD6EB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82</w:t>
            </w:r>
          </w:p>
        </w:tc>
        <w:tc>
          <w:tcPr>
            <w:tcW w:w="2005" w:type="dxa"/>
            <w:tcBorders>
              <w:top w:val="single" w:sz="4" w:space="0" w:color="000000"/>
              <w:left w:val="single" w:sz="4" w:space="0" w:color="000000"/>
              <w:bottom w:val="single" w:sz="4" w:space="0" w:color="000000"/>
              <w:right w:val="single" w:sz="4" w:space="0" w:color="000000"/>
            </w:tcBorders>
            <w:vAlign w:val="center"/>
          </w:tcPr>
          <w:p w14:paraId="084C856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A7432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C7C42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BCBA3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A41F800" w14:textId="77777777" w:rsidR="00A06627" w:rsidRDefault="00A06627" w:rsidP="008531CA">
            <w:pPr>
              <w:jc w:val="center"/>
              <w:rPr>
                <w:rFonts w:ascii="仿宋" w:eastAsia="仿宋" w:hAnsi="仿宋" w:cs="仿宋" w:hint="eastAsia"/>
                <w:color w:val="000000"/>
                <w:sz w:val="20"/>
                <w:szCs w:val="20"/>
              </w:rPr>
            </w:pPr>
          </w:p>
        </w:tc>
      </w:tr>
      <w:tr w:rsidR="00A06627" w14:paraId="33CA5AC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0679CF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83</w:t>
            </w:r>
          </w:p>
        </w:tc>
        <w:tc>
          <w:tcPr>
            <w:tcW w:w="2005" w:type="dxa"/>
            <w:tcBorders>
              <w:top w:val="single" w:sz="4" w:space="0" w:color="000000"/>
              <w:left w:val="single" w:sz="4" w:space="0" w:color="000000"/>
              <w:bottom w:val="single" w:sz="4" w:space="0" w:color="000000"/>
              <w:right w:val="single" w:sz="4" w:space="0" w:color="000000"/>
            </w:tcBorders>
            <w:vAlign w:val="center"/>
          </w:tcPr>
          <w:p w14:paraId="61FE4EE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洁净走廊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26E31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E1DE8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187.5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22319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0D62EB4" w14:textId="77777777" w:rsidR="00A06627" w:rsidRDefault="00A06627" w:rsidP="008531CA">
            <w:pPr>
              <w:jc w:val="center"/>
              <w:rPr>
                <w:rFonts w:ascii="仿宋" w:eastAsia="仿宋" w:hAnsi="仿宋" w:cs="仿宋" w:hint="eastAsia"/>
                <w:color w:val="000000"/>
                <w:sz w:val="20"/>
                <w:szCs w:val="20"/>
              </w:rPr>
            </w:pPr>
          </w:p>
        </w:tc>
      </w:tr>
      <w:tr w:rsidR="00A06627" w14:paraId="4544F335"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5093E4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84</w:t>
            </w:r>
          </w:p>
        </w:tc>
        <w:tc>
          <w:tcPr>
            <w:tcW w:w="2005" w:type="dxa"/>
            <w:tcBorders>
              <w:top w:val="single" w:sz="4" w:space="0" w:color="000000"/>
              <w:left w:val="single" w:sz="4" w:space="0" w:color="000000"/>
              <w:bottom w:val="single" w:sz="4" w:space="0" w:color="000000"/>
              <w:right w:val="single" w:sz="4" w:space="0" w:color="000000"/>
            </w:tcBorders>
            <w:vAlign w:val="center"/>
          </w:tcPr>
          <w:p w14:paraId="7EA7727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E0004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784A3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8.0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C2E08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02CE474" w14:textId="77777777" w:rsidR="00A06627" w:rsidRDefault="00A06627" w:rsidP="008531CA">
            <w:pPr>
              <w:jc w:val="center"/>
              <w:rPr>
                <w:rFonts w:ascii="仿宋" w:eastAsia="仿宋" w:hAnsi="仿宋" w:cs="仿宋" w:hint="eastAsia"/>
                <w:color w:val="000000"/>
                <w:sz w:val="20"/>
                <w:szCs w:val="20"/>
              </w:rPr>
            </w:pPr>
          </w:p>
        </w:tc>
      </w:tr>
      <w:tr w:rsidR="00A06627" w14:paraId="2BC7A6B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133138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85</w:t>
            </w:r>
          </w:p>
        </w:tc>
        <w:tc>
          <w:tcPr>
            <w:tcW w:w="2005" w:type="dxa"/>
            <w:tcBorders>
              <w:top w:val="single" w:sz="4" w:space="0" w:color="000000"/>
              <w:left w:val="single" w:sz="4" w:space="0" w:color="000000"/>
              <w:bottom w:val="single" w:sz="4" w:space="0" w:color="000000"/>
              <w:right w:val="single" w:sz="4" w:space="0" w:color="000000"/>
            </w:tcBorders>
            <w:vAlign w:val="center"/>
          </w:tcPr>
          <w:p w14:paraId="1F8091F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缓冲诱导室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6B55A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C1556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20.9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F6F47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E0CCAA9" w14:textId="77777777" w:rsidR="00A06627" w:rsidRDefault="00A06627" w:rsidP="008531CA">
            <w:pPr>
              <w:jc w:val="center"/>
              <w:rPr>
                <w:rFonts w:ascii="仿宋" w:eastAsia="仿宋" w:hAnsi="仿宋" w:cs="仿宋" w:hint="eastAsia"/>
                <w:color w:val="000000"/>
                <w:sz w:val="20"/>
                <w:szCs w:val="20"/>
              </w:rPr>
            </w:pPr>
          </w:p>
        </w:tc>
      </w:tr>
      <w:tr w:rsidR="00A06627" w14:paraId="06ACDE4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55279F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86</w:t>
            </w:r>
          </w:p>
        </w:tc>
        <w:tc>
          <w:tcPr>
            <w:tcW w:w="2005" w:type="dxa"/>
            <w:tcBorders>
              <w:top w:val="single" w:sz="4" w:space="0" w:color="000000"/>
              <w:left w:val="single" w:sz="4" w:space="0" w:color="000000"/>
              <w:bottom w:val="single" w:sz="4" w:space="0" w:color="000000"/>
              <w:right w:val="single" w:sz="4" w:space="0" w:color="000000"/>
            </w:tcBorders>
            <w:vAlign w:val="center"/>
          </w:tcPr>
          <w:p w14:paraId="681EC6C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杂交手术室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BBF73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08B52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77.1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1B6D4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百级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D3BB573" w14:textId="77777777" w:rsidR="00A06627" w:rsidRDefault="00A06627" w:rsidP="008531CA">
            <w:pPr>
              <w:jc w:val="center"/>
              <w:rPr>
                <w:rFonts w:ascii="仿宋" w:eastAsia="仿宋" w:hAnsi="仿宋" w:cs="仿宋" w:hint="eastAsia"/>
                <w:color w:val="000000"/>
                <w:sz w:val="20"/>
                <w:szCs w:val="20"/>
              </w:rPr>
            </w:pPr>
          </w:p>
        </w:tc>
      </w:tr>
      <w:tr w:rsidR="00A06627" w14:paraId="4197708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0D76FE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87</w:t>
            </w:r>
          </w:p>
        </w:tc>
        <w:tc>
          <w:tcPr>
            <w:tcW w:w="2005" w:type="dxa"/>
            <w:tcBorders>
              <w:top w:val="single" w:sz="4" w:space="0" w:color="000000"/>
              <w:left w:val="single" w:sz="4" w:space="0" w:color="000000"/>
              <w:bottom w:val="single" w:sz="4" w:space="0" w:color="000000"/>
              <w:right w:val="single" w:sz="4" w:space="0" w:color="000000"/>
            </w:tcBorders>
            <w:vAlign w:val="center"/>
          </w:tcPr>
          <w:p w14:paraId="53EBE5C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一次性物品间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DAD15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9EE75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37.2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1D55B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36EED6E" w14:textId="77777777" w:rsidR="00A06627" w:rsidRDefault="00A06627" w:rsidP="008531CA">
            <w:pPr>
              <w:jc w:val="center"/>
              <w:rPr>
                <w:rFonts w:ascii="仿宋" w:eastAsia="仿宋" w:hAnsi="仿宋" w:cs="仿宋" w:hint="eastAsia"/>
                <w:color w:val="000000"/>
                <w:sz w:val="20"/>
                <w:szCs w:val="20"/>
              </w:rPr>
            </w:pPr>
          </w:p>
        </w:tc>
      </w:tr>
      <w:tr w:rsidR="00A06627" w14:paraId="7076107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9C49D2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88</w:t>
            </w:r>
          </w:p>
        </w:tc>
        <w:tc>
          <w:tcPr>
            <w:tcW w:w="2005" w:type="dxa"/>
            <w:tcBorders>
              <w:top w:val="single" w:sz="4" w:space="0" w:color="000000"/>
              <w:left w:val="single" w:sz="4" w:space="0" w:color="000000"/>
              <w:bottom w:val="single" w:sz="4" w:space="0" w:color="000000"/>
              <w:right w:val="single" w:sz="4" w:space="0" w:color="000000"/>
            </w:tcBorders>
            <w:vAlign w:val="center"/>
          </w:tcPr>
          <w:p w14:paraId="36CE685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84C24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1D988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12.0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7217A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901ADD2" w14:textId="77777777" w:rsidR="00A06627" w:rsidRDefault="00A06627" w:rsidP="008531CA">
            <w:pPr>
              <w:jc w:val="center"/>
              <w:rPr>
                <w:rFonts w:ascii="仿宋" w:eastAsia="仿宋" w:hAnsi="仿宋" w:cs="仿宋" w:hint="eastAsia"/>
                <w:color w:val="000000"/>
                <w:sz w:val="20"/>
                <w:szCs w:val="20"/>
              </w:rPr>
            </w:pPr>
          </w:p>
        </w:tc>
      </w:tr>
      <w:tr w:rsidR="00A06627" w14:paraId="1A11CAA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C6210B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89</w:t>
            </w:r>
          </w:p>
        </w:tc>
        <w:tc>
          <w:tcPr>
            <w:tcW w:w="2005" w:type="dxa"/>
            <w:tcBorders>
              <w:top w:val="single" w:sz="4" w:space="0" w:color="000000"/>
              <w:left w:val="single" w:sz="4" w:space="0" w:color="000000"/>
              <w:bottom w:val="single" w:sz="4" w:space="0" w:color="000000"/>
              <w:right w:val="single" w:sz="4" w:space="0" w:color="000000"/>
            </w:tcBorders>
            <w:vAlign w:val="center"/>
          </w:tcPr>
          <w:p w14:paraId="592785D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办公洁净通道</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4712E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ABFFE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14.6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861E2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63FD66C" w14:textId="77777777" w:rsidR="00A06627" w:rsidRDefault="00A06627" w:rsidP="008531CA">
            <w:pPr>
              <w:jc w:val="center"/>
              <w:rPr>
                <w:rFonts w:ascii="仿宋" w:eastAsia="仿宋" w:hAnsi="仿宋" w:cs="仿宋" w:hint="eastAsia"/>
                <w:color w:val="000000"/>
                <w:sz w:val="20"/>
                <w:szCs w:val="20"/>
              </w:rPr>
            </w:pPr>
          </w:p>
        </w:tc>
      </w:tr>
      <w:tr w:rsidR="00A06627" w14:paraId="095A2B8D"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798EF5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90</w:t>
            </w:r>
          </w:p>
        </w:tc>
        <w:tc>
          <w:tcPr>
            <w:tcW w:w="2005" w:type="dxa"/>
            <w:tcBorders>
              <w:top w:val="single" w:sz="4" w:space="0" w:color="000000"/>
              <w:left w:val="single" w:sz="4" w:space="0" w:color="000000"/>
              <w:bottom w:val="single" w:sz="4" w:space="0" w:color="000000"/>
              <w:right w:val="single" w:sz="4" w:space="0" w:color="000000"/>
            </w:tcBorders>
            <w:vAlign w:val="center"/>
          </w:tcPr>
          <w:p w14:paraId="0123BC8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0500B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F8DBE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19CC9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FC9BCBB" w14:textId="77777777" w:rsidR="00A06627" w:rsidRDefault="00A06627" w:rsidP="008531CA">
            <w:pPr>
              <w:jc w:val="center"/>
              <w:rPr>
                <w:rFonts w:ascii="仿宋" w:eastAsia="仿宋" w:hAnsi="仿宋" w:cs="仿宋" w:hint="eastAsia"/>
                <w:color w:val="000000"/>
                <w:sz w:val="20"/>
                <w:szCs w:val="20"/>
              </w:rPr>
            </w:pPr>
          </w:p>
        </w:tc>
      </w:tr>
      <w:tr w:rsidR="00A06627" w14:paraId="2CF52828"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3457CF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91</w:t>
            </w:r>
          </w:p>
        </w:tc>
        <w:tc>
          <w:tcPr>
            <w:tcW w:w="2005" w:type="dxa"/>
            <w:tcBorders>
              <w:top w:val="single" w:sz="4" w:space="0" w:color="000000"/>
              <w:left w:val="single" w:sz="4" w:space="0" w:color="000000"/>
              <w:bottom w:val="single" w:sz="4" w:space="0" w:color="000000"/>
              <w:right w:val="single" w:sz="4" w:space="0" w:color="000000"/>
            </w:tcBorders>
            <w:vAlign w:val="center"/>
          </w:tcPr>
          <w:p w14:paraId="7BD8DBA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诱导及准备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6FD5D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6C2F5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5FFA7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C185802" w14:textId="77777777" w:rsidR="00A06627" w:rsidRDefault="00A06627" w:rsidP="008531CA">
            <w:pPr>
              <w:jc w:val="center"/>
              <w:rPr>
                <w:rFonts w:ascii="仿宋" w:eastAsia="仿宋" w:hAnsi="仿宋" w:cs="仿宋" w:hint="eastAsia"/>
                <w:color w:val="000000"/>
                <w:sz w:val="20"/>
                <w:szCs w:val="20"/>
              </w:rPr>
            </w:pPr>
          </w:p>
        </w:tc>
      </w:tr>
      <w:tr w:rsidR="00A06627" w14:paraId="37D6A43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41261C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92</w:t>
            </w:r>
          </w:p>
        </w:tc>
        <w:tc>
          <w:tcPr>
            <w:tcW w:w="2005" w:type="dxa"/>
            <w:tcBorders>
              <w:top w:val="single" w:sz="4" w:space="0" w:color="000000"/>
              <w:left w:val="single" w:sz="4" w:space="0" w:color="000000"/>
              <w:bottom w:val="single" w:sz="4" w:space="0" w:color="000000"/>
              <w:right w:val="single" w:sz="4" w:space="0" w:color="000000"/>
            </w:tcBorders>
            <w:vAlign w:val="center"/>
          </w:tcPr>
          <w:p w14:paraId="603E8BB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千级手术室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83366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CA494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6B314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04DE854" w14:textId="77777777" w:rsidR="00A06627" w:rsidRDefault="00A06627" w:rsidP="008531CA">
            <w:pPr>
              <w:jc w:val="center"/>
              <w:rPr>
                <w:rFonts w:ascii="仿宋" w:eastAsia="仿宋" w:hAnsi="仿宋" w:cs="仿宋" w:hint="eastAsia"/>
                <w:color w:val="000000"/>
                <w:sz w:val="20"/>
                <w:szCs w:val="20"/>
              </w:rPr>
            </w:pPr>
          </w:p>
        </w:tc>
      </w:tr>
      <w:tr w:rsidR="00A06627" w14:paraId="6F05815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0660F8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93</w:t>
            </w:r>
          </w:p>
        </w:tc>
        <w:tc>
          <w:tcPr>
            <w:tcW w:w="2005" w:type="dxa"/>
            <w:tcBorders>
              <w:top w:val="single" w:sz="4" w:space="0" w:color="000000"/>
              <w:left w:val="single" w:sz="4" w:space="0" w:color="000000"/>
              <w:bottom w:val="single" w:sz="4" w:space="0" w:color="000000"/>
              <w:right w:val="single" w:sz="4" w:space="0" w:color="000000"/>
            </w:tcBorders>
            <w:vAlign w:val="center"/>
          </w:tcPr>
          <w:p w14:paraId="266E36B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36A6D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AB1FB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ED279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C13CF54" w14:textId="77777777" w:rsidR="00A06627" w:rsidRDefault="00A06627" w:rsidP="008531CA">
            <w:pPr>
              <w:jc w:val="center"/>
              <w:rPr>
                <w:rFonts w:ascii="仿宋" w:eastAsia="仿宋" w:hAnsi="仿宋" w:cs="仿宋" w:hint="eastAsia"/>
                <w:color w:val="000000"/>
                <w:sz w:val="20"/>
                <w:szCs w:val="20"/>
              </w:rPr>
            </w:pPr>
          </w:p>
        </w:tc>
      </w:tr>
      <w:tr w:rsidR="00A06627" w14:paraId="43C967A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13FA67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94</w:t>
            </w:r>
          </w:p>
        </w:tc>
        <w:tc>
          <w:tcPr>
            <w:tcW w:w="2005" w:type="dxa"/>
            <w:tcBorders>
              <w:top w:val="single" w:sz="4" w:space="0" w:color="000000"/>
              <w:left w:val="single" w:sz="4" w:space="0" w:color="000000"/>
              <w:bottom w:val="single" w:sz="4" w:space="0" w:color="000000"/>
              <w:right w:val="single" w:sz="4" w:space="0" w:color="000000"/>
            </w:tcBorders>
            <w:vAlign w:val="center"/>
          </w:tcPr>
          <w:p w14:paraId="41E133F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千级手术室OR9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93485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4A577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30.5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0A5CC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39705E1" w14:textId="77777777" w:rsidR="00A06627" w:rsidRDefault="00A06627" w:rsidP="008531CA">
            <w:pPr>
              <w:jc w:val="center"/>
              <w:rPr>
                <w:rFonts w:ascii="仿宋" w:eastAsia="仿宋" w:hAnsi="仿宋" w:cs="仿宋" w:hint="eastAsia"/>
                <w:color w:val="000000"/>
                <w:sz w:val="20"/>
                <w:szCs w:val="20"/>
              </w:rPr>
            </w:pPr>
          </w:p>
        </w:tc>
      </w:tr>
      <w:tr w:rsidR="00A06627" w14:paraId="7D0ADE5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09B10A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95</w:t>
            </w:r>
          </w:p>
        </w:tc>
        <w:tc>
          <w:tcPr>
            <w:tcW w:w="2005" w:type="dxa"/>
            <w:tcBorders>
              <w:top w:val="single" w:sz="4" w:space="0" w:color="000000"/>
              <w:left w:val="single" w:sz="4" w:space="0" w:color="000000"/>
              <w:bottom w:val="single" w:sz="4" w:space="0" w:color="000000"/>
              <w:right w:val="single" w:sz="4" w:space="0" w:color="000000"/>
            </w:tcBorders>
            <w:vAlign w:val="center"/>
          </w:tcPr>
          <w:p w14:paraId="77DA57A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61164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A08A9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F2ADA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2FCF334" w14:textId="77777777" w:rsidR="00A06627" w:rsidRDefault="00A06627" w:rsidP="008531CA">
            <w:pPr>
              <w:jc w:val="center"/>
              <w:rPr>
                <w:rFonts w:ascii="仿宋" w:eastAsia="仿宋" w:hAnsi="仿宋" w:cs="仿宋" w:hint="eastAsia"/>
                <w:color w:val="000000"/>
                <w:sz w:val="20"/>
                <w:szCs w:val="20"/>
              </w:rPr>
            </w:pPr>
          </w:p>
        </w:tc>
      </w:tr>
      <w:tr w:rsidR="00A06627" w14:paraId="1E1D32D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4FFADC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96</w:t>
            </w:r>
          </w:p>
        </w:tc>
        <w:tc>
          <w:tcPr>
            <w:tcW w:w="2005" w:type="dxa"/>
            <w:tcBorders>
              <w:top w:val="single" w:sz="4" w:space="0" w:color="000000"/>
              <w:left w:val="single" w:sz="4" w:space="0" w:color="000000"/>
              <w:bottom w:val="single" w:sz="4" w:space="0" w:color="000000"/>
              <w:right w:val="single" w:sz="4" w:space="0" w:color="000000"/>
            </w:tcBorders>
            <w:vAlign w:val="center"/>
          </w:tcPr>
          <w:p w14:paraId="7FB9A75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诱导及准备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55B9D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C6D25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30.7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80CCD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13E4D03" w14:textId="77777777" w:rsidR="00A06627" w:rsidRDefault="00A06627" w:rsidP="008531CA">
            <w:pPr>
              <w:jc w:val="center"/>
              <w:rPr>
                <w:rFonts w:ascii="仿宋" w:eastAsia="仿宋" w:hAnsi="仿宋" w:cs="仿宋" w:hint="eastAsia"/>
                <w:color w:val="000000"/>
                <w:sz w:val="20"/>
                <w:szCs w:val="20"/>
              </w:rPr>
            </w:pPr>
          </w:p>
        </w:tc>
      </w:tr>
      <w:tr w:rsidR="00A06627" w14:paraId="2B4E1C8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1338E1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97</w:t>
            </w:r>
          </w:p>
        </w:tc>
        <w:tc>
          <w:tcPr>
            <w:tcW w:w="2005" w:type="dxa"/>
            <w:tcBorders>
              <w:top w:val="single" w:sz="4" w:space="0" w:color="000000"/>
              <w:left w:val="single" w:sz="4" w:space="0" w:color="000000"/>
              <w:bottom w:val="single" w:sz="4" w:space="0" w:color="000000"/>
              <w:right w:val="single" w:sz="4" w:space="0" w:color="000000"/>
            </w:tcBorders>
            <w:vAlign w:val="center"/>
          </w:tcPr>
          <w:p w14:paraId="11DFB0A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千级手术室OR8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87A58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E6A0E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B7D53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87AD51A" w14:textId="77777777" w:rsidR="00A06627" w:rsidRDefault="00A06627" w:rsidP="008531CA">
            <w:pPr>
              <w:jc w:val="center"/>
              <w:rPr>
                <w:rFonts w:ascii="仿宋" w:eastAsia="仿宋" w:hAnsi="仿宋" w:cs="仿宋" w:hint="eastAsia"/>
                <w:color w:val="000000"/>
                <w:sz w:val="20"/>
                <w:szCs w:val="20"/>
              </w:rPr>
            </w:pPr>
          </w:p>
        </w:tc>
      </w:tr>
      <w:tr w:rsidR="00A06627" w14:paraId="39ACBBD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EA9A8A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98</w:t>
            </w:r>
          </w:p>
        </w:tc>
        <w:tc>
          <w:tcPr>
            <w:tcW w:w="2005" w:type="dxa"/>
            <w:tcBorders>
              <w:top w:val="single" w:sz="4" w:space="0" w:color="000000"/>
              <w:left w:val="single" w:sz="4" w:space="0" w:color="000000"/>
              <w:bottom w:val="single" w:sz="4" w:space="0" w:color="000000"/>
              <w:right w:val="single" w:sz="4" w:space="0" w:color="000000"/>
            </w:tcBorders>
            <w:vAlign w:val="center"/>
          </w:tcPr>
          <w:p w14:paraId="7DB81CA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复苏室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303AF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52D8C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83.6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53AD0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A21B1BF" w14:textId="77777777" w:rsidR="00A06627" w:rsidRDefault="00A06627" w:rsidP="008531CA">
            <w:pPr>
              <w:jc w:val="center"/>
              <w:rPr>
                <w:rFonts w:ascii="仿宋" w:eastAsia="仿宋" w:hAnsi="仿宋" w:cs="仿宋" w:hint="eastAsia"/>
                <w:color w:val="000000"/>
                <w:sz w:val="20"/>
                <w:szCs w:val="20"/>
              </w:rPr>
            </w:pPr>
          </w:p>
        </w:tc>
      </w:tr>
      <w:tr w:rsidR="00A06627" w14:paraId="0BC851B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2ADE2B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99</w:t>
            </w:r>
          </w:p>
        </w:tc>
        <w:tc>
          <w:tcPr>
            <w:tcW w:w="2005" w:type="dxa"/>
            <w:tcBorders>
              <w:top w:val="single" w:sz="4" w:space="0" w:color="000000"/>
              <w:left w:val="single" w:sz="4" w:space="0" w:color="000000"/>
              <w:bottom w:val="single" w:sz="4" w:space="0" w:color="000000"/>
              <w:right w:val="single" w:sz="4" w:space="0" w:color="000000"/>
            </w:tcBorders>
            <w:vAlign w:val="center"/>
          </w:tcPr>
          <w:p w14:paraId="53DF839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复苏室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C8DE8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0E89C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83.6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C7BCB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E9F2E85" w14:textId="77777777" w:rsidR="00A06627" w:rsidRDefault="00A06627" w:rsidP="008531CA">
            <w:pPr>
              <w:jc w:val="center"/>
              <w:rPr>
                <w:rFonts w:ascii="仿宋" w:eastAsia="仿宋" w:hAnsi="仿宋" w:cs="仿宋" w:hint="eastAsia"/>
                <w:color w:val="000000"/>
                <w:sz w:val="20"/>
                <w:szCs w:val="20"/>
              </w:rPr>
            </w:pPr>
          </w:p>
        </w:tc>
      </w:tr>
      <w:tr w:rsidR="00A06627" w14:paraId="298E2312"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EF402E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100</w:t>
            </w:r>
          </w:p>
        </w:tc>
        <w:tc>
          <w:tcPr>
            <w:tcW w:w="2005" w:type="dxa"/>
            <w:tcBorders>
              <w:top w:val="single" w:sz="4" w:space="0" w:color="000000"/>
              <w:left w:val="single" w:sz="4" w:space="0" w:color="000000"/>
              <w:bottom w:val="single" w:sz="4" w:space="0" w:color="000000"/>
              <w:right w:val="single" w:sz="4" w:space="0" w:color="000000"/>
            </w:tcBorders>
            <w:vAlign w:val="center"/>
          </w:tcPr>
          <w:p w14:paraId="121FD91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仪器室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D92A2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32838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ED24A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8A47E4E" w14:textId="77777777" w:rsidR="00A06627" w:rsidRDefault="00A06627" w:rsidP="008531CA">
            <w:pPr>
              <w:jc w:val="center"/>
              <w:rPr>
                <w:rFonts w:ascii="仿宋" w:eastAsia="仿宋" w:hAnsi="仿宋" w:cs="仿宋" w:hint="eastAsia"/>
                <w:color w:val="000000"/>
                <w:sz w:val="20"/>
                <w:szCs w:val="20"/>
              </w:rPr>
            </w:pPr>
          </w:p>
        </w:tc>
      </w:tr>
      <w:tr w:rsidR="00A06627" w14:paraId="75FE006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CE42DE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101</w:t>
            </w:r>
          </w:p>
        </w:tc>
        <w:tc>
          <w:tcPr>
            <w:tcW w:w="2005" w:type="dxa"/>
            <w:tcBorders>
              <w:top w:val="single" w:sz="4" w:space="0" w:color="000000"/>
              <w:left w:val="single" w:sz="4" w:space="0" w:color="000000"/>
              <w:bottom w:val="single" w:sz="4" w:space="0" w:color="000000"/>
              <w:right w:val="single" w:sz="4" w:space="0" w:color="000000"/>
            </w:tcBorders>
            <w:vAlign w:val="center"/>
          </w:tcPr>
          <w:p w14:paraId="68C0B70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洁品间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3A5A6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AB6A4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19E4F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0728FA7" w14:textId="77777777" w:rsidR="00A06627" w:rsidRDefault="00A06627" w:rsidP="008531CA">
            <w:pPr>
              <w:jc w:val="center"/>
              <w:rPr>
                <w:rFonts w:ascii="仿宋" w:eastAsia="仿宋" w:hAnsi="仿宋" w:cs="仿宋" w:hint="eastAsia"/>
                <w:color w:val="000000"/>
                <w:sz w:val="20"/>
                <w:szCs w:val="20"/>
              </w:rPr>
            </w:pPr>
          </w:p>
        </w:tc>
      </w:tr>
      <w:tr w:rsidR="00A06627" w14:paraId="3D8E4EF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C61C69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102</w:t>
            </w:r>
          </w:p>
        </w:tc>
        <w:tc>
          <w:tcPr>
            <w:tcW w:w="2005" w:type="dxa"/>
            <w:tcBorders>
              <w:top w:val="single" w:sz="4" w:space="0" w:color="000000"/>
              <w:left w:val="single" w:sz="4" w:space="0" w:color="000000"/>
              <w:bottom w:val="single" w:sz="4" w:space="0" w:color="000000"/>
              <w:right w:val="single" w:sz="4" w:space="0" w:color="000000"/>
            </w:tcBorders>
            <w:vAlign w:val="center"/>
          </w:tcPr>
          <w:p w14:paraId="3E0C1C4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A54A3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1E422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16.0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DCC85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CFE2996" w14:textId="77777777" w:rsidR="00A06627" w:rsidRDefault="00A06627" w:rsidP="008531CA">
            <w:pPr>
              <w:jc w:val="center"/>
              <w:rPr>
                <w:rFonts w:ascii="仿宋" w:eastAsia="仿宋" w:hAnsi="仿宋" w:cs="仿宋" w:hint="eastAsia"/>
                <w:color w:val="000000"/>
                <w:sz w:val="20"/>
                <w:szCs w:val="20"/>
              </w:rPr>
            </w:pPr>
          </w:p>
        </w:tc>
      </w:tr>
      <w:tr w:rsidR="00A06627" w14:paraId="4E7E5328"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778FE2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103</w:t>
            </w:r>
          </w:p>
        </w:tc>
        <w:tc>
          <w:tcPr>
            <w:tcW w:w="2005" w:type="dxa"/>
            <w:tcBorders>
              <w:top w:val="single" w:sz="4" w:space="0" w:color="000000"/>
              <w:left w:val="single" w:sz="4" w:space="0" w:color="000000"/>
              <w:bottom w:val="single" w:sz="4" w:space="0" w:color="000000"/>
              <w:right w:val="single" w:sz="4" w:space="0" w:color="000000"/>
            </w:tcBorders>
            <w:vAlign w:val="center"/>
          </w:tcPr>
          <w:p w14:paraId="17BBDC0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诱导及准备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F44CD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3571B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58FCA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4E19E2F" w14:textId="77777777" w:rsidR="00A06627" w:rsidRDefault="00A06627" w:rsidP="008531CA">
            <w:pPr>
              <w:jc w:val="center"/>
              <w:rPr>
                <w:rFonts w:ascii="仿宋" w:eastAsia="仿宋" w:hAnsi="仿宋" w:cs="仿宋" w:hint="eastAsia"/>
                <w:color w:val="000000"/>
                <w:sz w:val="20"/>
                <w:szCs w:val="20"/>
              </w:rPr>
            </w:pPr>
          </w:p>
        </w:tc>
      </w:tr>
      <w:tr w:rsidR="00A06627" w14:paraId="7326D624"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F48F67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104</w:t>
            </w:r>
          </w:p>
        </w:tc>
        <w:tc>
          <w:tcPr>
            <w:tcW w:w="2005" w:type="dxa"/>
            <w:tcBorders>
              <w:top w:val="single" w:sz="4" w:space="0" w:color="000000"/>
              <w:left w:val="single" w:sz="4" w:space="0" w:color="000000"/>
              <w:bottom w:val="single" w:sz="4" w:space="0" w:color="000000"/>
              <w:right w:val="single" w:sz="4" w:space="0" w:color="000000"/>
            </w:tcBorders>
            <w:vAlign w:val="center"/>
          </w:tcPr>
          <w:p w14:paraId="0D23A09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千级手术室OR7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D3F87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F0285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40.6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47E75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9830A17" w14:textId="77777777" w:rsidR="00A06627" w:rsidRDefault="00A06627" w:rsidP="008531CA">
            <w:pPr>
              <w:jc w:val="center"/>
              <w:rPr>
                <w:rFonts w:ascii="仿宋" w:eastAsia="仿宋" w:hAnsi="仿宋" w:cs="仿宋" w:hint="eastAsia"/>
                <w:color w:val="000000"/>
                <w:sz w:val="20"/>
                <w:szCs w:val="20"/>
              </w:rPr>
            </w:pPr>
          </w:p>
        </w:tc>
      </w:tr>
      <w:tr w:rsidR="00A06627" w14:paraId="146753D8"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3F20F5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105</w:t>
            </w:r>
          </w:p>
        </w:tc>
        <w:tc>
          <w:tcPr>
            <w:tcW w:w="2005" w:type="dxa"/>
            <w:tcBorders>
              <w:top w:val="single" w:sz="4" w:space="0" w:color="000000"/>
              <w:left w:val="single" w:sz="4" w:space="0" w:color="000000"/>
              <w:bottom w:val="single" w:sz="4" w:space="0" w:color="000000"/>
              <w:right w:val="single" w:sz="4" w:space="0" w:color="000000"/>
            </w:tcBorders>
            <w:vAlign w:val="center"/>
          </w:tcPr>
          <w:p w14:paraId="6843B54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诱导及准备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8F415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CB3FF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46.0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619C8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5BED111" w14:textId="77777777" w:rsidR="00A06627" w:rsidRDefault="00A06627" w:rsidP="008531CA">
            <w:pPr>
              <w:jc w:val="center"/>
              <w:rPr>
                <w:rFonts w:ascii="仿宋" w:eastAsia="仿宋" w:hAnsi="仿宋" w:cs="仿宋" w:hint="eastAsia"/>
                <w:color w:val="000000"/>
                <w:sz w:val="20"/>
                <w:szCs w:val="20"/>
              </w:rPr>
            </w:pPr>
          </w:p>
        </w:tc>
      </w:tr>
      <w:tr w:rsidR="00A06627" w14:paraId="48B4A6E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B0830B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106</w:t>
            </w:r>
          </w:p>
        </w:tc>
        <w:tc>
          <w:tcPr>
            <w:tcW w:w="2005" w:type="dxa"/>
            <w:tcBorders>
              <w:top w:val="single" w:sz="4" w:space="0" w:color="000000"/>
              <w:left w:val="single" w:sz="4" w:space="0" w:color="000000"/>
              <w:bottom w:val="single" w:sz="4" w:space="0" w:color="000000"/>
              <w:right w:val="single" w:sz="4" w:space="0" w:color="000000"/>
            </w:tcBorders>
            <w:vAlign w:val="center"/>
          </w:tcPr>
          <w:p w14:paraId="64413BC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千级手术室OR6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A06CE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7EF20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41.7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179FA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855A556" w14:textId="77777777" w:rsidR="00A06627" w:rsidRDefault="00A06627" w:rsidP="008531CA">
            <w:pPr>
              <w:jc w:val="center"/>
              <w:rPr>
                <w:rFonts w:ascii="仿宋" w:eastAsia="仿宋" w:hAnsi="仿宋" w:cs="仿宋" w:hint="eastAsia"/>
                <w:color w:val="000000"/>
                <w:sz w:val="20"/>
                <w:szCs w:val="20"/>
              </w:rPr>
            </w:pPr>
          </w:p>
        </w:tc>
      </w:tr>
      <w:tr w:rsidR="00A06627" w14:paraId="541FD74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57339B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107</w:t>
            </w:r>
          </w:p>
        </w:tc>
        <w:tc>
          <w:tcPr>
            <w:tcW w:w="2005" w:type="dxa"/>
            <w:tcBorders>
              <w:top w:val="single" w:sz="4" w:space="0" w:color="000000"/>
              <w:left w:val="single" w:sz="4" w:space="0" w:color="000000"/>
              <w:bottom w:val="single" w:sz="4" w:space="0" w:color="000000"/>
              <w:right w:val="single" w:sz="4" w:space="0" w:color="000000"/>
            </w:tcBorders>
            <w:vAlign w:val="center"/>
          </w:tcPr>
          <w:p w14:paraId="407A06D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65F68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B01D6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9.0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65736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80A099F" w14:textId="77777777" w:rsidR="00A06627" w:rsidRDefault="00A06627" w:rsidP="008531CA">
            <w:pPr>
              <w:jc w:val="center"/>
              <w:rPr>
                <w:rFonts w:ascii="仿宋" w:eastAsia="仿宋" w:hAnsi="仿宋" w:cs="仿宋" w:hint="eastAsia"/>
                <w:color w:val="000000"/>
                <w:sz w:val="20"/>
                <w:szCs w:val="20"/>
              </w:rPr>
            </w:pPr>
          </w:p>
        </w:tc>
      </w:tr>
      <w:tr w:rsidR="00A06627" w14:paraId="0E130D1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4919ED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108</w:t>
            </w:r>
          </w:p>
        </w:tc>
        <w:tc>
          <w:tcPr>
            <w:tcW w:w="2005" w:type="dxa"/>
            <w:tcBorders>
              <w:top w:val="single" w:sz="4" w:space="0" w:color="000000"/>
              <w:left w:val="single" w:sz="4" w:space="0" w:color="000000"/>
              <w:bottom w:val="single" w:sz="4" w:space="0" w:color="000000"/>
              <w:right w:val="single" w:sz="4" w:space="0" w:color="000000"/>
            </w:tcBorders>
            <w:vAlign w:val="center"/>
          </w:tcPr>
          <w:p w14:paraId="4186BFB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千级手术室OR5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74EE9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F242B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38.6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F740B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D7AE0E9" w14:textId="77777777" w:rsidR="00A06627" w:rsidRDefault="00A06627" w:rsidP="008531CA">
            <w:pPr>
              <w:jc w:val="center"/>
              <w:rPr>
                <w:rFonts w:ascii="仿宋" w:eastAsia="仿宋" w:hAnsi="仿宋" w:cs="仿宋" w:hint="eastAsia"/>
                <w:color w:val="000000"/>
                <w:sz w:val="20"/>
                <w:szCs w:val="20"/>
              </w:rPr>
            </w:pPr>
          </w:p>
        </w:tc>
      </w:tr>
      <w:tr w:rsidR="00A06627" w14:paraId="76F0199B"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BEAA31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109</w:t>
            </w:r>
          </w:p>
        </w:tc>
        <w:tc>
          <w:tcPr>
            <w:tcW w:w="2005" w:type="dxa"/>
            <w:tcBorders>
              <w:top w:val="single" w:sz="4" w:space="0" w:color="000000"/>
              <w:left w:val="single" w:sz="4" w:space="0" w:color="000000"/>
              <w:bottom w:val="single" w:sz="4" w:space="0" w:color="000000"/>
              <w:right w:val="single" w:sz="4" w:space="0" w:color="000000"/>
            </w:tcBorders>
            <w:vAlign w:val="center"/>
          </w:tcPr>
          <w:p w14:paraId="437EB05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无菌物品存放间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4012C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1C80C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23.9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86411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C7B0809" w14:textId="77777777" w:rsidR="00A06627" w:rsidRDefault="00A06627" w:rsidP="008531CA">
            <w:pPr>
              <w:jc w:val="center"/>
              <w:rPr>
                <w:rFonts w:ascii="仿宋" w:eastAsia="仿宋" w:hAnsi="仿宋" w:cs="仿宋" w:hint="eastAsia"/>
                <w:color w:val="000000"/>
                <w:sz w:val="20"/>
                <w:szCs w:val="20"/>
              </w:rPr>
            </w:pPr>
          </w:p>
        </w:tc>
      </w:tr>
      <w:tr w:rsidR="00A06627" w14:paraId="7833E56B"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413556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110</w:t>
            </w:r>
          </w:p>
        </w:tc>
        <w:tc>
          <w:tcPr>
            <w:tcW w:w="2005" w:type="dxa"/>
            <w:tcBorders>
              <w:top w:val="single" w:sz="4" w:space="0" w:color="000000"/>
              <w:left w:val="single" w:sz="4" w:space="0" w:color="000000"/>
              <w:bottom w:val="single" w:sz="4" w:space="0" w:color="000000"/>
              <w:right w:val="single" w:sz="4" w:space="0" w:color="000000"/>
            </w:tcBorders>
            <w:vAlign w:val="center"/>
          </w:tcPr>
          <w:p w14:paraId="24C13C3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2F1EE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C194D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776E1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7C769D5" w14:textId="77777777" w:rsidR="00A06627" w:rsidRDefault="00A06627" w:rsidP="008531CA">
            <w:pPr>
              <w:jc w:val="center"/>
              <w:rPr>
                <w:rFonts w:ascii="仿宋" w:eastAsia="仿宋" w:hAnsi="仿宋" w:cs="仿宋" w:hint="eastAsia"/>
                <w:color w:val="000000"/>
                <w:sz w:val="20"/>
                <w:szCs w:val="20"/>
              </w:rPr>
            </w:pPr>
          </w:p>
        </w:tc>
      </w:tr>
      <w:tr w:rsidR="00A06627" w14:paraId="22FEADF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9F5404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111</w:t>
            </w:r>
          </w:p>
        </w:tc>
        <w:tc>
          <w:tcPr>
            <w:tcW w:w="2005" w:type="dxa"/>
            <w:tcBorders>
              <w:top w:val="single" w:sz="4" w:space="0" w:color="000000"/>
              <w:left w:val="single" w:sz="4" w:space="0" w:color="000000"/>
              <w:bottom w:val="single" w:sz="4" w:space="0" w:color="000000"/>
              <w:right w:val="single" w:sz="4" w:space="0" w:color="000000"/>
            </w:tcBorders>
            <w:vAlign w:val="center"/>
          </w:tcPr>
          <w:p w14:paraId="50B051F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儿童安抚间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46418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4CEA7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CB3B2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1A85CD9" w14:textId="77777777" w:rsidR="00A06627" w:rsidRDefault="00A06627" w:rsidP="008531CA">
            <w:pPr>
              <w:jc w:val="center"/>
              <w:rPr>
                <w:rFonts w:ascii="仿宋" w:eastAsia="仿宋" w:hAnsi="仿宋" w:cs="仿宋" w:hint="eastAsia"/>
                <w:color w:val="000000"/>
                <w:sz w:val="20"/>
                <w:szCs w:val="20"/>
              </w:rPr>
            </w:pPr>
          </w:p>
        </w:tc>
      </w:tr>
      <w:tr w:rsidR="00A06627" w14:paraId="2D5F287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F650BB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112</w:t>
            </w:r>
          </w:p>
        </w:tc>
        <w:tc>
          <w:tcPr>
            <w:tcW w:w="2005" w:type="dxa"/>
            <w:tcBorders>
              <w:top w:val="single" w:sz="4" w:space="0" w:color="000000"/>
              <w:left w:val="single" w:sz="4" w:space="0" w:color="000000"/>
              <w:bottom w:val="single" w:sz="4" w:space="0" w:color="000000"/>
              <w:right w:val="single" w:sz="4" w:space="0" w:color="000000"/>
            </w:tcBorders>
            <w:vAlign w:val="center"/>
          </w:tcPr>
          <w:p w14:paraId="027E3DC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15934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C0C2C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9.0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FDE41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623902E" w14:textId="77777777" w:rsidR="00A06627" w:rsidRDefault="00A06627" w:rsidP="008531CA">
            <w:pPr>
              <w:jc w:val="center"/>
              <w:rPr>
                <w:rFonts w:ascii="仿宋" w:eastAsia="仿宋" w:hAnsi="仿宋" w:cs="仿宋" w:hint="eastAsia"/>
                <w:color w:val="000000"/>
                <w:sz w:val="20"/>
                <w:szCs w:val="20"/>
              </w:rPr>
            </w:pPr>
          </w:p>
        </w:tc>
      </w:tr>
      <w:tr w:rsidR="00A06627" w14:paraId="36E9995E"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6A09C2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113</w:t>
            </w:r>
          </w:p>
        </w:tc>
        <w:tc>
          <w:tcPr>
            <w:tcW w:w="2005" w:type="dxa"/>
            <w:tcBorders>
              <w:top w:val="single" w:sz="4" w:space="0" w:color="000000"/>
              <w:left w:val="single" w:sz="4" w:space="0" w:color="000000"/>
              <w:bottom w:val="single" w:sz="4" w:space="0" w:color="000000"/>
              <w:right w:val="single" w:sz="4" w:space="0" w:color="000000"/>
            </w:tcBorders>
            <w:vAlign w:val="center"/>
          </w:tcPr>
          <w:p w14:paraId="4A9330C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诱导及准备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C2128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4D007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46.0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18672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B3AB976" w14:textId="77777777" w:rsidR="00A06627" w:rsidRDefault="00A06627" w:rsidP="008531CA">
            <w:pPr>
              <w:jc w:val="center"/>
              <w:rPr>
                <w:rFonts w:ascii="仿宋" w:eastAsia="仿宋" w:hAnsi="仿宋" w:cs="仿宋" w:hint="eastAsia"/>
                <w:color w:val="000000"/>
                <w:sz w:val="20"/>
                <w:szCs w:val="20"/>
              </w:rPr>
            </w:pPr>
          </w:p>
        </w:tc>
      </w:tr>
      <w:tr w:rsidR="00A06627" w14:paraId="1F77DC6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AAD792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lastRenderedPageBreak/>
              <w:t>114</w:t>
            </w:r>
          </w:p>
        </w:tc>
        <w:tc>
          <w:tcPr>
            <w:tcW w:w="2005" w:type="dxa"/>
            <w:tcBorders>
              <w:top w:val="single" w:sz="4" w:space="0" w:color="000000"/>
              <w:left w:val="single" w:sz="4" w:space="0" w:color="000000"/>
              <w:bottom w:val="single" w:sz="4" w:space="0" w:color="000000"/>
              <w:right w:val="single" w:sz="4" w:space="0" w:color="000000"/>
            </w:tcBorders>
            <w:vAlign w:val="center"/>
          </w:tcPr>
          <w:p w14:paraId="2C0D840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千级手术室OR4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8E65C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E3FC8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38.6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5ABFF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F829416" w14:textId="77777777" w:rsidR="00A06627" w:rsidRDefault="00A06627" w:rsidP="008531CA">
            <w:pPr>
              <w:jc w:val="center"/>
              <w:rPr>
                <w:rFonts w:ascii="仿宋" w:eastAsia="仿宋" w:hAnsi="仿宋" w:cs="仿宋" w:hint="eastAsia"/>
                <w:color w:val="000000"/>
                <w:sz w:val="20"/>
                <w:szCs w:val="20"/>
              </w:rPr>
            </w:pPr>
          </w:p>
        </w:tc>
      </w:tr>
      <w:tr w:rsidR="00A06627" w14:paraId="7B792DC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44FD93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115</w:t>
            </w:r>
          </w:p>
        </w:tc>
        <w:tc>
          <w:tcPr>
            <w:tcW w:w="2005" w:type="dxa"/>
            <w:tcBorders>
              <w:top w:val="single" w:sz="4" w:space="0" w:color="000000"/>
              <w:left w:val="single" w:sz="4" w:space="0" w:color="000000"/>
              <w:bottom w:val="single" w:sz="4" w:space="0" w:color="000000"/>
              <w:right w:val="single" w:sz="4" w:space="0" w:color="000000"/>
            </w:tcBorders>
            <w:vAlign w:val="center"/>
          </w:tcPr>
          <w:p w14:paraId="164C5BB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66207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F8518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16.0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5D12F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4AC9266" w14:textId="77777777" w:rsidR="00A06627" w:rsidRDefault="00A06627" w:rsidP="008531CA">
            <w:pPr>
              <w:jc w:val="center"/>
              <w:rPr>
                <w:rFonts w:ascii="仿宋" w:eastAsia="仿宋" w:hAnsi="仿宋" w:cs="仿宋" w:hint="eastAsia"/>
                <w:color w:val="000000"/>
                <w:sz w:val="20"/>
                <w:szCs w:val="20"/>
              </w:rPr>
            </w:pPr>
          </w:p>
        </w:tc>
      </w:tr>
      <w:tr w:rsidR="00A06627" w14:paraId="1B64FF74"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2DE9D4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116</w:t>
            </w:r>
          </w:p>
        </w:tc>
        <w:tc>
          <w:tcPr>
            <w:tcW w:w="2005" w:type="dxa"/>
            <w:tcBorders>
              <w:top w:val="single" w:sz="4" w:space="0" w:color="000000"/>
              <w:left w:val="single" w:sz="4" w:space="0" w:color="000000"/>
              <w:bottom w:val="single" w:sz="4" w:space="0" w:color="000000"/>
              <w:right w:val="single" w:sz="4" w:space="0" w:color="000000"/>
            </w:tcBorders>
            <w:vAlign w:val="center"/>
          </w:tcPr>
          <w:p w14:paraId="6145D48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千级手术室OR3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F6865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8BE4B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41.4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D2DE2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3A27B67" w14:textId="77777777" w:rsidR="00A06627" w:rsidRDefault="00A06627" w:rsidP="008531CA">
            <w:pPr>
              <w:jc w:val="center"/>
              <w:rPr>
                <w:rFonts w:ascii="仿宋" w:eastAsia="仿宋" w:hAnsi="仿宋" w:cs="仿宋" w:hint="eastAsia"/>
                <w:color w:val="000000"/>
                <w:sz w:val="20"/>
                <w:szCs w:val="20"/>
              </w:rPr>
            </w:pPr>
          </w:p>
        </w:tc>
      </w:tr>
      <w:tr w:rsidR="00A06627" w14:paraId="1ABB812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CA8C13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117</w:t>
            </w:r>
          </w:p>
        </w:tc>
        <w:tc>
          <w:tcPr>
            <w:tcW w:w="2005" w:type="dxa"/>
            <w:tcBorders>
              <w:top w:val="single" w:sz="4" w:space="0" w:color="000000"/>
              <w:left w:val="single" w:sz="4" w:space="0" w:color="000000"/>
              <w:bottom w:val="single" w:sz="4" w:space="0" w:color="000000"/>
              <w:right w:val="single" w:sz="4" w:space="0" w:color="000000"/>
            </w:tcBorders>
            <w:vAlign w:val="center"/>
          </w:tcPr>
          <w:p w14:paraId="4109E83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诱导及准备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1DB85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364E0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23.8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5B592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C76F5AC" w14:textId="77777777" w:rsidR="00A06627" w:rsidRDefault="00A06627" w:rsidP="008531CA">
            <w:pPr>
              <w:jc w:val="center"/>
              <w:rPr>
                <w:rFonts w:ascii="仿宋" w:eastAsia="仿宋" w:hAnsi="仿宋" w:cs="仿宋" w:hint="eastAsia"/>
                <w:color w:val="000000"/>
                <w:sz w:val="20"/>
                <w:szCs w:val="20"/>
              </w:rPr>
            </w:pPr>
          </w:p>
        </w:tc>
      </w:tr>
      <w:tr w:rsidR="00A06627" w14:paraId="1D5B1E14"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657964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118</w:t>
            </w:r>
          </w:p>
        </w:tc>
        <w:tc>
          <w:tcPr>
            <w:tcW w:w="2005" w:type="dxa"/>
            <w:tcBorders>
              <w:top w:val="single" w:sz="4" w:space="0" w:color="000000"/>
              <w:left w:val="single" w:sz="4" w:space="0" w:color="000000"/>
              <w:bottom w:val="single" w:sz="4" w:space="0" w:color="000000"/>
              <w:right w:val="single" w:sz="4" w:space="0" w:color="000000"/>
            </w:tcBorders>
            <w:vAlign w:val="center"/>
          </w:tcPr>
          <w:p w14:paraId="092E0AF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千级手术室OR2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66D33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C27F2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40.3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9523F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D923729" w14:textId="77777777" w:rsidR="00A06627" w:rsidRDefault="00A06627" w:rsidP="008531CA">
            <w:pPr>
              <w:jc w:val="center"/>
              <w:rPr>
                <w:rFonts w:ascii="仿宋" w:eastAsia="仿宋" w:hAnsi="仿宋" w:cs="仿宋" w:hint="eastAsia"/>
                <w:color w:val="000000"/>
                <w:sz w:val="20"/>
                <w:szCs w:val="20"/>
              </w:rPr>
            </w:pPr>
          </w:p>
        </w:tc>
      </w:tr>
      <w:tr w:rsidR="00A06627" w14:paraId="077699D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B9D943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119</w:t>
            </w:r>
          </w:p>
        </w:tc>
        <w:tc>
          <w:tcPr>
            <w:tcW w:w="2005" w:type="dxa"/>
            <w:tcBorders>
              <w:top w:val="single" w:sz="4" w:space="0" w:color="000000"/>
              <w:left w:val="single" w:sz="4" w:space="0" w:color="000000"/>
              <w:bottom w:val="single" w:sz="4" w:space="0" w:color="000000"/>
              <w:right w:val="single" w:sz="4" w:space="0" w:color="000000"/>
            </w:tcBorders>
            <w:vAlign w:val="center"/>
          </w:tcPr>
          <w:p w14:paraId="774D0A7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换床、缓冲</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96EE9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4CDB3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29.1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82D98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FE0A069" w14:textId="77777777" w:rsidR="00A06627" w:rsidRDefault="00A06627" w:rsidP="008531CA">
            <w:pPr>
              <w:jc w:val="center"/>
              <w:rPr>
                <w:rFonts w:ascii="仿宋" w:eastAsia="仿宋" w:hAnsi="仿宋" w:cs="仿宋" w:hint="eastAsia"/>
                <w:color w:val="000000"/>
                <w:sz w:val="20"/>
                <w:szCs w:val="20"/>
              </w:rPr>
            </w:pPr>
          </w:p>
        </w:tc>
      </w:tr>
      <w:tr w:rsidR="00A06627" w14:paraId="3A70BB5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BF786D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120</w:t>
            </w:r>
          </w:p>
        </w:tc>
        <w:tc>
          <w:tcPr>
            <w:tcW w:w="2005" w:type="dxa"/>
            <w:tcBorders>
              <w:top w:val="single" w:sz="4" w:space="0" w:color="000000"/>
              <w:left w:val="single" w:sz="4" w:space="0" w:color="000000"/>
              <w:bottom w:val="single" w:sz="4" w:space="0" w:color="000000"/>
              <w:right w:val="single" w:sz="4" w:space="0" w:color="000000"/>
            </w:tcBorders>
            <w:vAlign w:val="center"/>
          </w:tcPr>
          <w:p w14:paraId="11FCF4D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正负压手术室OR1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49DD5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BDD29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41.0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43A45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千级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305A3FB" w14:textId="77777777" w:rsidR="00A06627" w:rsidRDefault="00A06627" w:rsidP="008531CA">
            <w:pPr>
              <w:jc w:val="center"/>
              <w:rPr>
                <w:rFonts w:ascii="仿宋" w:eastAsia="仿宋" w:hAnsi="仿宋" w:cs="仿宋" w:hint="eastAsia"/>
                <w:color w:val="000000"/>
                <w:sz w:val="20"/>
                <w:szCs w:val="20"/>
              </w:rPr>
            </w:pPr>
          </w:p>
        </w:tc>
      </w:tr>
      <w:tr w:rsidR="00A06627" w14:paraId="6C6A1E25"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1D096E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121</w:t>
            </w:r>
          </w:p>
        </w:tc>
        <w:tc>
          <w:tcPr>
            <w:tcW w:w="2005" w:type="dxa"/>
            <w:tcBorders>
              <w:top w:val="single" w:sz="4" w:space="0" w:color="000000"/>
              <w:left w:val="single" w:sz="4" w:space="0" w:color="000000"/>
              <w:bottom w:val="single" w:sz="4" w:space="0" w:color="000000"/>
              <w:right w:val="single" w:sz="4" w:space="0" w:color="000000"/>
            </w:tcBorders>
            <w:vAlign w:val="center"/>
          </w:tcPr>
          <w:p w14:paraId="0A3A1DF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污洗打包</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9D7FB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38DB7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48D56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C3084F8" w14:textId="77777777" w:rsidR="00A06627" w:rsidRDefault="00A06627" w:rsidP="008531CA">
            <w:pPr>
              <w:jc w:val="center"/>
              <w:rPr>
                <w:rFonts w:ascii="仿宋" w:eastAsia="仿宋" w:hAnsi="仿宋" w:cs="仿宋" w:hint="eastAsia"/>
                <w:color w:val="000000"/>
                <w:sz w:val="20"/>
                <w:szCs w:val="20"/>
              </w:rPr>
            </w:pPr>
          </w:p>
        </w:tc>
      </w:tr>
      <w:tr w:rsidR="00A06627" w14:paraId="7D59C6D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E135B9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122</w:t>
            </w:r>
          </w:p>
        </w:tc>
        <w:tc>
          <w:tcPr>
            <w:tcW w:w="2005" w:type="dxa"/>
            <w:tcBorders>
              <w:top w:val="single" w:sz="4" w:space="0" w:color="000000"/>
              <w:left w:val="single" w:sz="4" w:space="0" w:color="000000"/>
              <w:bottom w:val="single" w:sz="4" w:space="0" w:color="000000"/>
              <w:right w:val="single" w:sz="4" w:space="0" w:color="000000"/>
            </w:tcBorders>
            <w:vAlign w:val="center"/>
          </w:tcPr>
          <w:p w14:paraId="07AE7EB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医务准备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3FDC7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门诊医技楼五层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F8AA1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12.0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A2732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12757A3" w14:textId="77777777" w:rsidR="00A06627" w:rsidRDefault="00A06627" w:rsidP="008531CA">
            <w:pPr>
              <w:jc w:val="center"/>
              <w:rPr>
                <w:rFonts w:ascii="仿宋" w:eastAsia="仿宋" w:hAnsi="仿宋" w:cs="仿宋" w:hint="eastAsia"/>
                <w:color w:val="000000"/>
                <w:sz w:val="20"/>
                <w:szCs w:val="20"/>
              </w:rPr>
            </w:pPr>
          </w:p>
        </w:tc>
      </w:tr>
      <w:tr w:rsidR="00A06627" w14:paraId="03DEF1B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82E93B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123</w:t>
            </w:r>
          </w:p>
        </w:tc>
        <w:tc>
          <w:tcPr>
            <w:tcW w:w="2005" w:type="dxa"/>
            <w:tcBorders>
              <w:top w:val="single" w:sz="4" w:space="0" w:color="000000"/>
              <w:left w:val="single" w:sz="4" w:space="0" w:color="000000"/>
              <w:bottom w:val="single" w:sz="4" w:space="0" w:color="000000"/>
              <w:right w:val="single" w:sz="4" w:space="0" w:color="000000"/>
            </w:tcBorders>
            <w:vAlign w:val="center"/>
          </w:tcPr>
          <w:p w14:paraId="2DE539A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微生物缓冲间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E0BC3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住院楼二层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A164F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AA5F0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E0C2B1F" w14:textId="77777777" w:rsidR="00A06627" w:rsidRDefault="00A06627" w:rsidP="008531CA">
            <w:pPr>
              <w:jc w:val="center"/>
              <w:rPr>
                <w:rFonts w:ascii="仿宋" w:eastAsia="仿宋" w:hAnsi="仿宋" w:cs="仿宋" w:hint="eastAsia"/>
                <w:color w:val="000000"/>
                <w:sz w:val="20"/>
                <w:szCs w:val="20"/>
              </w:rPr>
            </w:pPr>
          </w:p>
        </w:tc>
      </w:tr>
      <w:tr w:rsidR="00A06627" w14:paraId="284D88E1"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AECE9A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124</w:t>
            </w:r>
          </w:p>
        </w:tc>
        <w:tc>
          <w:tcPr>
            <w:tcW w:w="2005" w:type="dxa"/>
            <w:tcBorders>
              <w:top w:val="single" w:sz="4" w:space="0" w:color="000000"/>
              <w:left w:val="single" w:sz="4" w:space="0" w:color="000000"/>
              <w:bottom w:val="single" w:sz="4" w:space="0" w:color="000000"/>
              <w:right w:val="single" w:sz="4" w:space="0" w:color="000000"/>
            </w:tcBorders>
            <w:vAlign w:val="center"/>
          </w:tcPr>
          <w:p w14:paraId="0DCD820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微生物室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01AA1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住院楼二层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E64D7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186.1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37327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097BD80" w14:textId="77777777" w:rsidR="00A06627" w:rsidRDefault="00A06627" w:rsidP="008531CA">
            <w:pPr>
              <w:jc w:val="center"/>
              <w:rPr>
                <w:rFonts w:ascii="仿宋" w:eastAsia="仿宋" w:hAnsi="仿宋" w:cs="仿宋" w:hint="eastAsia"/>
                <w:color w:val="000000"/>
                <w:sz w:val="20"/>
                <w:szCs w:val="20"/>
              </w:rPr>
            </w:pPr>
          </w:p>
        </w:tc>
      </w:tr>
      <w:tr w:rsidR="00A06627" w14:paraId="6778D011"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188EE1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125</w:t>
            </w:r>
          </w:p>
        </w:tc>
        <w:tc>
          <w:tcPr>
            <w:tcW w:w="2005" w:type="dxa"/>
            <w:tcBorders>
              <w:top w:val="single" w:sz="4" w:space="0" w:color="000000"/>
              <w:left w:val="single" w:sz="4" w:space="0" w:color="000000"/>
              <w:bottom w:val="single" w:sz="4" w:space="0" w:color="000000"/>
              <w:right w:val="single" w:sz="4" w:space="0" w:color="000000"/>
            </w:tcBorders>
            <w:vAlign w:val="center"/>
          </w:tcPr>
          <w:p w14:paraId="3D23A83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配液室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F97CC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住院楼二层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35CC7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F1E51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1EDB657" w14:textId="77777777" w:rsidR="00A06627" w:rsidRDefault="00A06627" w:rsidP="008531CA">
            <w:pPr>
              <w:jc w:val="center"/>
              <w:rPr>
                <w:rFonts w:ascii="仿宋" w:eastAsia="仿宋" w:hAnsi="仿宋" w:cs="仿宋" w:hint="eastAsia"/>
                <w:color w:val="000000"/>
                <w:sz w:val="20"/>
                <w:szCs w:val="20"/>
              </w:rPr>
            </w:pPr>
          </w:p>
        </w:tc>
      </w:tr>
      <w:tr w:rsidR="00A06627" w14:paraId="6FF5556E"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0D2F95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126</w:t>
            </w:r>
          </w:p>
        </w:tc>
        <w:tc>
          <w:tcPr>
            <w:tcW w:w="2005" w:type="dxa"/>
            <w:tcBorders>
              <w:top w:val="single" w:sz="4" w:space="0" w:color="000000"/>
              <w:left w:val="single" w:sz="4" w:space="0" w:color="000000"/>
              <w:bottom w:val="single" w:sz="4" w:space="0" w:color="000000"/>
              <w:right w:val="single" w:sz="4" w:space="0" w:color="000000"/>
            </w:tcBorders>
            <w:vAlign w:val="center"/>
          </w:tcPr>
          <w:p w14:paraId="58B3436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高压消毒室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2EDD3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住院楼二层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E8F29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AFC83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9A02697" w14:textId="77777777" w:rsidR="00A06627" w:rsidRDefault="00A06627" w:rsidP="008531CA">
            <w:pPr>
              <w:jc w:val="center"/>
              <w:rPr>
                <w:rFonts w:ascii="仿宋" w:eastAsia="仿宋" w:hAnsi="仿宋" w:cs="仿宋" w:hint="eastAsia"/>
                <w:color w:val="000000"/>
                <w:sz w:val="20"/>
                <w:szCs w:val="20"/>
              </w:rPr>
            </w:pPr>
          </w:p>
        </w:tc>
      </w:tr>
      <w:tr w:rsidR="00A06627" w14:paraId="6DE6E6E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1DB505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127</w:t>
            </w:r>
          </w:p>
        </w:tc>
        <w:tc>
          <w:tcPr>
            <w:tcW w:w="2005" w:type="dxa"/>
            <w:tcBorders>
              <w:top w:val="single" w:sz="4" w:space="0" w:color="000000"/>
              <w:left w:val="single" w:sz="4" w:space="0" w:color="000000"/>
              <w:bottom w:val="single" w:sz="4" w:space="0" w:color="000000"/>
              <w:right w:val="single" w:sz="4" w:space="0" w:color="000000"/>
            </w:tcBorders>
            <w:vAlign w:val="center"/>
          </w:tcPr>
          <w:p w14:paraId="45A65C0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一更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25F98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住院楼二层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E34AB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B767E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E195BE3" w14:textId="77777777" w:rsidR="00A06627" w:rsidRDefault="00A06627" w:rsidP="008531CA">
            <w:pPr>
              <w:jc w:val="center"/>
              <w:rPr>
                <w:rFonts w:ascii="仿宋" w:eastAsia="仿宋" w:hAnsi="仿宋" w:cs="仿宋" w:hint="eastAsia"/>
                <w:color w:val="000000"/>
                <w:sz w:val="20"/>
                <w:szCs w:val="20"/>
              </w:rPr>
            </w:pPr>
          </w:p>
        </w:tc>
      </w:tr>
      <w:tr w:rsidR="00A06627" w14:paraId="224E8F4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E36460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128</w:t>
            </w:r>
          </w:p>
        </w:tc>
        <w:tc>
          <w:tcPr>
            <w:tcW w:w="2005" w:type="dxa"/>
            <w:tcBorders>
              <w:top w:val="single" w:sz="4" w:space="0" w:color="000000"/>
              <w:left w:val="single" w:sz="4" w:space="0" w:color="000000"/>
              <w:bottom w:val="single" w:sz="4" w:space="0" w:color="000000"/>
              <w:right w:val="single" w:sz="4" w:space="0" w:color="000000"/>
            </w:tcBorders>
            <w:vAlign w:val="center"/>
          </w:tcPr>
          <w:p w14:paraId="13284C7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二更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0B0CC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住院楼二层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F554E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C7075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2729F1B" w14:textId="77777777" w:rsidR="00A06627" w:rsidRDefault="00A06627" w:rsidP="008531CA">
            <w:pPr>
              <w:jc w:val="center"/>
              <w:rPr>
                <w:rFonts w:ascii="仿宋" w:eastAsia="仿宋" w:hAnsi="仿宋" w:cs="仿宋" w:hint="eastAsia"/>
                <w:color w:val="000000"/>
                <w:sz w:val="20"/>
                <w:szCs w:val="20"/>
              </w:rPr>
            </w:pPr>
          </w:p>
        </w:tc>
      </w:tr>
      <w:tr w:rsidR="00A06627" w14:paraId="73B01FF5"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ADA45D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129</w:t>
            </w:r>
          </w:p>
        </w:tc>
        <w:tc>
          <w:tcPr>
            <w:tcW w:w="2005" w:type="dxa"/>
            <w:tcBorders>
              <w:top w:val="single" w:sz="4" w:space="0" w:color="000000"/>
              <w:left w:val="single" w:sz="4" w:space="0" w:color="000000"/>
              <w:bottom w:val="single" w:sz="4" w:space="0" w:color="000000"/>
              <w:right w:val="single" w:sz="4" w:space="0" w:color="000000"/>
            </w:tcBorders>
            <w:vAlign w:val="center"/>
          </w:tcPr>
          <w:p w14:paraId="62B54C4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肠外营养及普通药物配置间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3C021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住院楼二层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29962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29.5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71656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84BEC2B" w14:textId="77777777" w:rsidR="00A06627" w:rsidRDefault="00A06627" w:rsidP="008531CA">
            <w:pPr>
              <w:jc w:val="center"/>
              <w:rPr>
                <w:rFonts w:ascii="仿宋" w:eastAsia="仿宋" w:hAnsi="仿宋" w:cs="仿宋" w:hint="eastAsia"/>
                <w:color w:val="000000"/>
                <w:sz w:val="20"/>
                <w:szCs w:val="20"/>
              </w:rPr>
            </w:pPr>
          </w:p>
        </w:tc>
      </w:tr>
      <w:tr w:rsidR="00A06627" w14:paraId="778C7521"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6C7014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130</w:t>
            </w:r>
          </w:p>
        </w:tc>
        <w:tc>
          <w:tcPr>
            <w:tcW w:w="2005" w:type="dxa"/>
            <w:tcBorders>
              <w:top w:val="single" w:sz="4" w:space="0" w:color="000000"/>
              <w:left w:val="single" w:sz="4" w:space="0" w:color="000000"/>
              <w:bottom w:val="single" w:sz="4" w:space="0" w:color="000000"/>
              <w:right w:val="single" w:sz="4" w:space="0" w:color="000000"/>
            </w:tcBorders>
            <w:vAlign w:val="center"/>
          </w:tcPr>
          <w:p w14:paraId="5B87C8D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一更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30E31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住院楼二层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84639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5.0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ED4BD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48403A4" w14:textId="77777777" w:rsidR="00A06627" w:rsidRDefault="00A06627" w:rsidP="008531CA">
            <w:pPr>
              <w:jc w:val="center"/>
              <w:rPr>
                <w:rFonts w:ascii="仿宋" w:eastAsia="仿宋" w:hAnsi="仿宋" w:cs="仿宋" w:hint="eastAsia"/>
                <w:color w:val="000000"/>
                <w:sz w:val="20"/>
                <w:szCs w:val="20"/>
              </w:rPr>
            </w:pPr>
          </w:p>
        </w:tc>
      </w:tr>
      <w:tr w:rsidR="00A06627" w14:paraId="1301D2FB"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27668E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131</w:t>
            </w:r>
          </w:p>
        </w:tc>
        <w:tc>
          <w:tcPr>
            <w:tcW w:w="2005" w:type="dxa"/>
            <w:tcBorders>
              <w:top w:val="single" w:sz="4" w:space="0" w:color="000000"/>
              <w:left w:val="single" w:sz="4" w:space="0" w:color="000000"/>
              <w:bottom w:val="single" w:sz="4" w:space="0" w:color="000000"/>
              <w:right w:val="single" w:sz="4" w:space="0" w:color="000000"/>
            </w:tcBorders>
            <w:vAlign w:val="center"/>
          </w:tcPr>
          <w:p w14:paraId="73A4225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二更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C6401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住院楼二层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94ABB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8C2F5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9022993" w14:textId="77777777" w:rsidR="00A06627" w:rsidRDefault="00A06627" w:rsidP="008531CA">
            <w:pPr>
              <w:jc w:val="center"/>
              <w:rPr>
                <w:rFonts w:ascii="仿宋" w:eastAsia="仿宋" w:hAnsi="仿宋" w:cs="仿宋" w:hint="eastAsia"/>
                <w:color w:val="000000"/>
                <w:sz w:val="20"/>
                <w:szCs w:val="20"/>
              </w:rPr>
            </w:pPr>
          </w:p>
        </w:tc>
      </w:tr>
      <w:tr w:rsidR="00A06627" w14:paraId="5AAB676B"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807B43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132</w:t>
            </w:r>
          </w:p>
        </w:tc>
        <w:tc>
          <w:tcPr>
            <w:tcW w:w="2005" w:type="dxa"/>
            <w:tcBorders>
              <w:top w:val="single" w:sz="4" w:space="0" w:color="000000"/>
              <w:left w:val="single" w:sz="4" w:space="0" w:color="000000"/>
              <w:bottom w:val="single" w:sz="4" w:space="0" w:color="000000"/>
              <w:right w:val="single" w:sz="4" w:space="0" w:color="000000"/>
            </w:tcBorders>
            <w:vAlign w:val="center"/>
          </w:tcPr>
          <w:p w14:paraId="6A994AF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肿瘤药物配制间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DDCD4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住院楼二层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191E0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A2727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A0F5E90" w14:textId="77777777" w:rsidR="00A06627" w:rsidRDefault="00A06627" w:rsidP="008531CA">
            <w:pPr>
              <w:jc w:val="center"/>
              <w:rPr>
                <w:rFonts w:ascii="仿宋" w:eastAsia="仿宋" w:hAnsi="仿宋" w:cs="仿宋" w:hint="eastAsia"/>
                <w:color w:val="000000"/>
                <w:sz w:val="20"/>
                <w:szCs w:val="20"/>
              </w:rPr>
            </w:pPr>
          </w:p>
        </w:tc>
      </w:tr>
      <w:tr w:rsidR="00A06627" w14:paraId="03AFFA6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CAB5B0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133</w:t>
            </w:r>
          </w:p>
        </w:tc>
        <w:tc>
          <w:tcPr>
            <w:tcW w:w="2005" w:type="dxa"/>
            <w:tcBorders>
              <w:top w:val="single" w:sz="4" w:space="0" w:color="000000"/>
              <w:left w:val="single" w:sz="4" w:space="0" w:color="000000"/>
              <w:bottom w:val="single" w:sz="4" w:space="0" w:color="000000"/>
              <w:right w:val="single" w:sz="4" w:space="0" w:color="000000"/>
            </w:tcBorders>
            <w:vAlign w:val="center"/>
          </w:tcPr>
          <w:p w14:paraId="54D0B9C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抗生素药物配置中心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738F4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住院楼二层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4DB43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27.0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08B9F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w:t>
            </w:r>
          </w:p>
        </w:tc>
        <w:tc>
          <w:tcPr>
            <w:tcW w:w="1744" w:type="dxa"/>
            <w:tcBorders>
              <w:top w:val="single" w:sz="4" w:space="0" w:color="000000"/>
              <w:left w:val="single" w:sz="4" w:space="0" w:color="000000"/>
              <w:bottom w:val="single" w:sz="4" w:space="0" w:color="000000"/>
              <w:right w:val="single" w:sz="4" w:space="0" w:color="000000"/>
            </w:tcBorders>
            <w:vAlign w:val="center"/>
          </w:tcPr>
          <w:p w14:paraId="73D313EA" w14:textId="77777777" w:rsidR="00A06627" w:rsidRDefault="00A06627" w:rsidP="008531CA">
            <w:pPr>
              <w:jc w:val="center"/>
              <w:rPr>
                <w:rFonts w:ascii="仿宋" w:eastAsia="仿宋" w:hAnsi="仿宋" w:cs="仿宋" w:hint="eastAsia"/>
                <w:color w:val="000000"/>
                <w:sz w:val="20"/>
                <w:szCs w:val="20"/>
              </w:rPr>
            </w:pPr>
          </w:p>
        </w:tc>
      </w:tr>
      <w:tr w:rsidR="00A06627" w14:paraId="36BECA9B"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1255D8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134</w:t>
            </w:r>
          </w:p>
        </w:tc>
        <w:tc>
          <w:tcPr>
            <w:tcW w:w="2005" w:type="dxa"/>
            <w:tcBorders>
              <w:top w:val="single" w:sz="4" w:space="0" w:color="000000"/>
              <w:left w:val="single" w:sz="4" w:space="0" w:color="000000"/>
              <w:bottom w:val="single" w:sz="4" w:space="0" w:color="000000"/>
              <w:right w:val="single" w:sz="4" w:space="0" w:color="000000"/>
            </w:tcBorders>
            <w:vAlign w:val="center"/>
          </w:tcPr>
          <w:p w14:paraId="61824C1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AE5A8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D4127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D5FB4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F15E9FF" w14:textId="77777777" w:rsidR="00A06627" w:rsidRDefault="00A06627" w:rsidP="008531CA">
            <w:pPr>
              <w:jc w:val="center"/>
              <w:rPr>
                <w:rFonts w:ascii="仿宋" w:eastAsia="仿宋" w:hAnsi="仿宋" w:cs="仿宋" w:hint="eastAsia"/>
                <w:color w:val="000000"/>
                <w:sz w:val="20"/>
                <w:szCs w:val="20"/>
              </w:rPr>
            </w:pPr>
          </w:p>
        </w:tc>
      </w:tr>
      <w:tr w:rsidR="00A06627" w14:paraId="22EEF2E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06F769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135</w:t>
            </w:r>
          </w:p>
        </w:tc>
        <w:tc>
          <w:tcPr>
            <w:tcW w:w="2005" w:type="dxa"/>
            <w:tcBorders>
              <w:top w:val="single" w:sz="4" w:space="0" w:color="000000"/>
              <w:left w:val="single" w:sz="4" w:space="0" w:color="000000"/>
              <w:bottom w:val="single" w:sz="4" w:space="0" w:color="000000"/>
              <w:right w:val="single" w:sz="4" w:space="0" w:color="000000"/>
            </w:tcBorders>
            <w:vAlign w:val="center"/>
          </w:tcPr>
          <w:p w14:paraId="5F25A0B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正负压转换OR1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92DA0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C41B8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36.5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6219F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589CF9F" w14:textId="77777777" w:rsidR="00A06627" w:rsidRDefault="00A06627" w:rsidP="008531CA">
            <w:pPr>
              <w:jc w:val="center"/>
              <w:rPr>
                <w:rFonts w:ascii="仿宋" w:eastAsia="仿宋" w:hAnsi="仿宋" w:cs="仿宋" w:hint="eastAsia"/>
                <w:color w:val="000000"/>
                <w:sz w:val="20"/>
                <w:szCs w:val="20"/>
              </w:rPr>
            </w:pPr>
          </w:p>
        </w:tc>
      </w:tr>
      <w:tr w:rsidR="00A06627" w14:paraId="70C8F14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3E8A61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136</w:t>
            </w:r>
          </w:p>
        </w:tc>
        <w:tc>
          <w:tcPr>
            <w:tcW w:w="2005" w:type="dxa"/>
            <w:tcBorders>
              <w:top w:val="single" w:sz="4" w:space="0" w:color="000000"/>
              <w:left w:val="single" w:sz="4" w:space="0" w:color="000000"/>
              <w:bottom w:val="single" w:sz="4" w:space="0" w:color="000000"/>
              <w:right w:val="single" w:sz="4" w:space="0" w:color="000000"/>
            </w:tcBorders>
            <w:vAlign w:val="center"/>
          </w:tcPr>
          <w:p w14:paraId="4F37851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FA601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44E87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96C0B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36D3CF8" w14:textId="77777777" w:rsidR="00A06627" w:rsidRDefault="00A06627" w:rsidP="008531CA">
            <w:pPr>
              <w:jc w:val="center"/>
              <w:rPr>
                <w:rFonts w:ascii="仿宋" w:eastAsia="仿宋" w:hAnsi="仿宋" w:cs="仿宋" w:hint="eastAsia"/>
                <w:color w:val="000000"/>
                <w:sz w:val="20"/>
                <w:szCs w:val="20"/>
              </w:rPr>
            </w:pPr>
          </w:p>
        </w:tc>
      </w:tr>
      <w:tr w:rsidR="00A06627" w14:paraId="13B9D6B4"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7DCFBF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137</w:t>
            </w:r>
          </w:p>
        </w:tc>
        <w:tc>
          <w:tcPr>
            <w:tcW w:w="2005" w:type="dxa"/>
            <w:tcBorders>
              <w:top w:val="single" w:sz="4" w:space="0" w:color="000000"/>
              <w:left w:val="single" w:sz="4" w:space="0" w:color="000000"/>
              <w:bottom w:val="single" w:sz="4" w:space="0" w:color="000000"/>
              <w:right w:val="single" w:sz="4" w:space="0" w:color="000000"/>
            </w:tcBorders>
            <w:vAlign w:val="center"/>
          </w:tcPr>
          <w:p w14:paraId="23BA53F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正负压转换OR2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334D5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2C02E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38.1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7896D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D3F62B0" w14:textId="77777777" w:rsidR="00A06627" w:rsidRDefault="00A06627" w:rsidP="008531CA">
            <w:pPr>
              <w:jc w:val="center"/>
              <w:rPr>
                <w:rFonts w:ascii="仿宋" w:eastAsia="仿宋" w:hAnsi="仿宋" w:cs="仿宋" w:hint="eastAsia"/>
                <w:color w:val="000000"/>
                <w:sz w:val="20"/>
                <w:szCs w:val="20"/>
              </w:rPr>
            </w:pPr>
          </w:p>
        </w:tc>
      </w:tr>
      <w:tr w:rsidR="00A06627" w14:paraId="026C4DB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B6E65E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138</w:t>
            </w:r>
          </w:p>
        </w:tc>
        <w:tc>
          <w:tcPr>
            <w:tcW w:w="2005" w:type="dxa"/>
            <w:tcBorders>
              <w:top w:val="single" w:sz="4" w:space="0" w:color="000000"/>
              <w:left w:val="single" w:sz="4" w:space="0" w:color="000000"/>
              <w:bottom w:val="single" w:sz="4" w:space="0" w:color="000000"/>
              <w:right w:val="single" w:sz="4" w:space="0" w:color="000000"/>
            </w:tcBorders>
            <w:vAlign w:val="center"/>
          </w:tcPr>
          <w:p w14:paraId="3548E0D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抢救室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E70E6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20148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C1599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F96ACB3" w14:textId="77777777" w:rsidR="00A06627" w:rsidRDefault="00A06627" w:rsidP="008531CA">
            <w:pPr>
              <w:jc w:val="center"/>
              <w:rPr>
                <w:rFonts w:ascii="仿宋" w:eastAsia="仿宋" w:hAnsi="仿宋" w:cs="仿宋" w:hint="eastAsia"/>
                <w:color w:val="000000"/>
                <w:sz w:val="20"/>
                <w:szCs w:val="20"/>
              </w:rPr>
            </w:pPr>
          </w:p>
        </w:tc>
      </w:tr>
      <w:tr w:rsidR="00A06627" w14:paraId="1A836639"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FEEDEC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139</w:t>
            </w:r>
          </w:p>
        </w:tc>
        <w:tc>
          <w:tcPr>
            <w:tcW w:w="2005" w:type="dxa"/>
            <w:tcBorders>
              <w:top w:val="single" w:sz="4" w:space="0" w:color="000000"/>
              <w:left w:val="single" w:sz="4" w:space="0" w:color="000000"/>
              <w:bottom w:val="single" w:sz="4" w:space="0" w:color="000000"/>
              <w:right w:val="single" w:sz="4" w:space="0" w:color="000000"/>
            </w:tcBorders>
            <w:vAlign w:val="center"/>
          </w:tcPr>
          <w:p w14:paraId="59E4EB4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221C9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AFAFF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FF3C4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5B92313" w14:textId="77777777" w:rsidR="00A06627" w:rsidRDefault="00A06627" w:rsidP="008531CA">
            <w:pPr>
              <w:jc w:val="center"/>
              <w:rPr>
                <w:rFonts w:ascii="仿宋" w:eastAsia="仿宋" w:hAnsi="仿宋" w:cs="仿宋" w:hint="eastAsia"/>
                <w:color w:val="000000"/>
                <w:sz w:val="20"/>
                <w:szCs w:val="20"/>
              </w:rPr>
            </w:pPr>
          </w:p>
        </w:tc>
      </w:tr>
      <w:tr w:rsidR="00A06627" w14:paraId="1978BC9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DF555C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140</w:t>
            </w:r>
          </w:p>
        </w:tc>
        <w:tc>
          <w:tcPr>
            <w:tcW w:w="2005" w:type="dxa"/>
            <w:tcBorders>
              <w:top w:val="single" w:sz="4" w:space="0" w:color="000000"/>
              <w:left w:val="single" w:sz="4" w:space="0" w:color="000000"/>
              <w:bottom w:val="single" w:sz="4" w:space="0" w:color="000000"/>
              <w:right w:val="single" w:sz="4" w:space="0" w:color="000000"/>
            </w:tcBorders>
            <w:vAlign w:val="center"/>
          </w:tcPr>
          <w:p w14:paraId="07E8683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洁净走廊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F202C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4618A7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94.6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0A194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779748A" w14:textId="77777777" w:rsidR="00A06627" w:rsidRDefault="00A06627" w:rsidP="008531CA">
            <w:pPr>
              <w:jc w:val="center"/>
              <w:rPr>
                <w:rFonts w:ascii="仿宋" w:eastAsia="仿宋" w:hAnsi="仿宋" w:cs="仿宋" w:hint="eastAsia"/>
                <w:color w:val="000000"/>
                <w:sz w:val="20"/>
                <w:szCs w:val="20"/>
              </w:rPr>
            </w:pPr>
          </w:p>
        </w:tc>
      </w:tr>
      <w:tr w:rsidR="00A06627" w14:paraId="230014D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7E8646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141</w:t>
            </w:r>
          </w:p>
        </w:tc>
        <w:tc>
          <w:tcPr>
            <w:tcW w:w="2005" w:type="dxa"/>
            <w:tcBorders>
              <w:top w:val="single" w:sz="4" w:space="0" w:color="000000"/>
              <w:left w:val="single" w:sz="4" w:space="0" w:color="000000"/>
              <w:bottom w:val="single" w:sz="4" w:space="0" w:color="000000"/>
              <w:right w:val="single" w:sz="4" w:space="0" w:color="000000"/>
            </w:tcBorders>
            <w:vAlign w:val="center"/>
          </w:tcPr>
          <w:p w14:paraId="39613C1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step down 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4BAC7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24A7E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61.0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4A0BC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4B1C5DA" w14:textId="77777777" w:rsidR="00A06627" w:rsidRDefault="00A06627" w:rsidP="008531CA">
            <w:pPr>
              <w:jc w:val="center"/>
              <w:rPr>
                <w:rFonts w:ascii="仿宋" w:eastAsia="仿宋" w:hAnsi="仿宋" w:cs="仿宋" w:hint="eastAsia"/>
                <w:color w:val="000000"/>
                <w:sz w:val="20"/>
                <w:szCs w:val="20"/>
              </w:rPr>
            </w:pPr>
          </w:p>
        </w:tc>
      </w:tr>
      <w:tr w:rsidR="00A06627" w14:paraId="728D3E22"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52C2B0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142</w:t>
            </w:r>
          </w:p>
        </w:tc>
        <w:tc>
          <w:tcPr>
            <w:tcW w:w="2005" w:type="dxa"/>
            <w:tcBorders>
              <w:top w:val="single" w:sz="4" w:space="0" w:color="000000"/>
              <w:left w:val="single" w:sz="4" w:space="0" w:color="000000"/>
              <w:bottom w:val="single" w:sz="4" w:space="0" w:color="000000"/>
              <w:right w:val="single" w:sz="4" w:space="0" w:color="000000"/>
            </w:tcBorders>
            <w:vAlign w:val="center"/>
          </w:tcPr>
          <w:p w14:paraId="1A7AE0B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step down 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0AAE8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D6752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61.0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58C8E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6205C9A" w14:textId="77777777" w:rsidR="00A06627" w:rsidRDefault="00A06627" w:rsidP="008531CA">
            <w:pPr>
              <w:jc w:val="center"/>
              <w:rPr>
                <w:rFonts w:ascii="仿宋" w:eastAsia="仿宋" w:hAnsi="仿宋" w:cs="仿宋" w:hint="eastAsia"/>
                <w:color w:val="000000"/>
                <w:sz w:val="20"/>
                <w:szCs w:val="20"/>
              </w:rPr>
            </w:pPr>
          </w:p>
        </w:tc>
      </w:tr>
      <w:tr w:rsidR="00A06627" w14:paraId="0A8B9441"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F95956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143</w:t>
            </w:r>
          </w:p>
        </w:tc>
        <w:tc>
          <w:tcPr>
            <w:tcW w:w="2005" w:type="dxa"/>
            <w:tcBorders>
              <w:top w:val="single" w:sz="4" w:space="0" w:color="000000"/>
              <w:left w:val="single" w:sz="4" w:space="0" w:color="000000"/>
              <w:bottom w:val="single" w:sz="4" w:space="0" w:color="000000"/>
              <w:right w:val="single" w:sz="4" w:space="0" w:color="000000"/>
            </w:tcBorders>
            <w:vAlign w:val="center"/>
          </w:tcPr>
          <w:p w14:paraId="1891CF1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step down 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C3499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EA758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60.7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AB8FC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3B8FB40" w14:textId="77777777" w:rsidR="00A06627" w:rsidRDefault="00A06627" w:rsidP="008531CA">
            <w:pPr>
              <w:jc w:val="center"/>
              <w:rPr>
                <w:rFonts w:ascii="仿宋" w:eastAsia="仿宋" w:hAnsi="仿宋" w:cs="仿宋" w:hint="eastAsia"/>
                <w:color w:val="000000"/>
                <w:sz w:val="20"/>
                <w:szCs w:val="20"/>
              </w:rPr>
            </w:pPr>
          </w:p>
        </w:tc>
      </w:tr>
      <w:tr w:rsidR="00A06627" w14:paraId="349EAE71"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7C3387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144</w:t>
            </w:r>
          </w:p>
        </w:tc>
        <w:tc>
          <w:tcPr>
            <w:tcW w:w="2005" w:type="dxa"/>
            <w:tcBorders>
              <w:top w:val="single" w:sz="4" w:space="0" w:color="000000"/>
              <w:left w:val="single" w:sz="4" w:space="0" w:color="000000"/>
              <w:bottom w:val="single" w:sz="4" w:space="0" w:color="000000"/>
              <w:right w:val="single" w:sz="4" w:space="0" w:color="000000"/>
            </w:tcBorders>
            <w:vAlign w:val="center"/>
          </w:tcPr>
          <w:p w14:paraId="0759DF3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step down 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D4D40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住院楼三层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D6562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59.9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B4C31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EACC217" w14:textId="77777777" w:rsidR="00A06627" w:rsidRDefault="00A06627" w:rsidP="008531CA">
            <w:pPr>
              <w:jc w:val="center"/>
              <w:rPr>
                <w:rFonts w:ascii="仿宋" w:eastAsia="仿宋" w:hAnsi="仿宋" w:cs="仿宋" w:hint="eastAsia"/>
                <w:color w:val="000000"/>
                <w:sz w:val="20"/>
                <w:szCs w:val="20"/>
              </w:rPr>
            </w:pPr>
          </w:p>
        </w:tc>
      </w:tr>
      <w:tr w:rsidR="00A06627" w14:paraId="52B6BCE2"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69706D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145</w:t>
            </w:r>
          </w:p>
        </w:tc>
        <w:tc>
          <w:tcPr>
            <w:tcW w:w="2005" w:type="dxa"/>
            <w:tcBorders>
              <w:top w:val="single" w:sz="4" w:space="0" w:color="000000"/>
              <w:left w:val="single" w:sz="4" w:space="0" w:color="000000"/>
              <w:bottom w:val="single" w:sz="4" w:space="0" w:color="000000"/>
              <w:right w:val="single" w:sz="4" w:space="0" w:color="000000"/>
            </w:tcBorders>
            <w:vAlign w:val="center"/>
          </w:tcPr>
          <w:p w14:paraId="2AEDF4C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NICU 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D4DA4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C78B8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414FF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7A5122B" w14:textId="77777777" w:rsidR="00A06627" w:rsidRDefault="00A06627" w:rsidP="008531CA">
            <w:pPr>
              <w:jc w:val="center"/>
              <w:rPr>
                <w:rFonts w:ascii="仿宋" w:eastAsia="仿宋" w:hAnsi="仿宋" w:cs="仿宋" w:hint="eastAsia"/>
                <w:color w:val="000000"/>
                <w:sz w:val="20"/>
                <w:szCs w:val="20"/>
              </w:rPr>
            </w:pPr>
          </w:p>
        </w:tc>
      </w:tr>
      <w:tr w:rsidR="00A06627" w14:paraId="03B98B6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7790BF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lastRenderedPageBreak/>
              <w:t>146</w:t>
            </w:r>
          </w:p>
        </w:tc>
        <w:tc>
          <w:tcPr>
            <w:tcW w:w="2005" w:type="dxa"/>
            <w:tcBorders>
              <w:top w:val="single" w:sz="4" w:space="0" w:color="000000"/>
              <w:left w:val="single" w:sz="4" w:space="0" w:color="000000"/>
              <w:bottom w:val="single" w:sz="4" w:space="0" w:color="000000"/>
              <w:right w:val="single" w:sz="4" w:space="0" w:color="000000"/>
            </w:tcBorders>
            <w:vAlign w:val="center"/>
          </w:tcPr>
          <w:p w14:paraId="09CC986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NICU 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FED46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271D0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59.8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9081E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8D58E1C" w14:textId="77777777" w:rsidR="00A06627" w:rsidRDefault="00A06627" w:rsidP="008531CA">
            <w:pPr>
              <w:jc w:val="center"/>
              <w:rPr>
                <w:rFonts w:ascii="仿宋" w:eastAsia="仿宋" w:hAnsi="仿宋" w:cs="仿宋" w:hint="eastAsia"/>
                <w:color w:val="000000"/>
                <w:sz w:val="20"/>
                <w:szCs w:val="20"/>
              </w:rPr>
            </w:pPr>
          </w:p>
        </w:tc>
      </w:tr>
      <w:tr w:rsidR="00A06627" w14:paraId="5A678CCE"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02505D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147</w:t>
            </w:r>
          </w:p>
        </w:tc>
        <w:tc>
          <w:tcPr>
            <w:tcW w:w="2005" w:type="dxa"/>
            <w:tcBorders>
              <w:top w:val="single" w:sz="4" w:space="0" w:color="000000"/>
              <w:left w:val="single" w:sz="4" w:space="0" w:color="000000"/>
              <w:bottom w:val="single" w:sz="4" w:space="0" w:color="000000"/>
              <w:right w:val="single" w:sz="4" w:space="0" w:color="000000"/>
            </w:tcBorders>
            <w:vAlign w:val="center"/>
          </w:tcPr>
          <w:p w14:paraId="275D0D4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NICU 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D2206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32C51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64.5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C01F3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E7A06E6" w14:textId="77777777" w:rsidR="00A06627" w:rsidRDefault="00A06627" w:rsidP="008531CA">
            <w:pPr>
              <w:jc w:val="center"/>
              <w:rPr>
                <w:rFonts w:ascii="仿宋" w:eastAsia="仿宋" w:hAnsi="仿宋" w:cs="仿宋" w:hint="eastAsia"/>
                <w:color w:val="000000"/>
                <w:sz w:val="20"/>
                <w:szCs w:val="20"/>
              </w:rPr>
            </w:pPr>
          </w:p>
        </w:tc>
      </w:tr>
      <w:tr w:rsidR="00A06627" w14:paraId="065D3564"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191A05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148</w:t>
            </w:r>
          </w:p>
        </w:tc>
        <w:tc>
          <w:tcPr>
            <w:tcW w:w="2005" w:type="dxa"/>
            <w:tcBorders>
              <w:top w:val="single" w:sz="4" w:space="0" w:color="000000"/>
              <w:left w:val="single" w:sz="4" w:space="0" w:color="000000"/>
              <w:bottom w:val="single" w:sz="4" w:space="0" w:color="000000"/>
              <w:right w:val="single" w:sz="4" w:space="0" w:color="000000"/>
            </w:tcBorders>
            <w:vAlign w:val="center"/>
          </w:tcPr>
          <w:p w14:paraId="5AC1EE5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洁净走廊</w:t>
            </w:r>
            <w:r>
              <w:rPr>
                <w:rFonts w:ascii="仿宋" w:eastAsia="仿宋" w:hAnsi="仿宋" w:cs="仿宋" w:hint="eastAsia"/>
                <w:color w:val="000000"/>
                <w:kern w:val="0"/>
                <w:sz w:val="20"/>
                <w:szCs w:val="20"/>
                <w:lang w:bidi="ar"/>
              </w:rPr>
              <w:br/>
              <w:t>（护士站）</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E188A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442A9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38.3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23887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3386A91" w14:textId="77777777" w:rsidR="00A06627" w:rsidRDefault="00A06627" w:rsidP="008531CA">
            <w:pPr>
              <w:jc w:val="center"/>
              <w:rPr>
                <w:rFonts w:ascii="仿宋" w:eastAsia="仿宋" w:hAnsi="仿宋" w:cs="仿宋" w:hint="eastAsia"/>
                <w:color w:val="000000"/>
                <w:sz w:val="20"/>
                <w:szCs w:val="20"/>
              </w:rPr>
            </w:pPr>
          </w:p>
        </w:tc>
      </w:tr>
      <w:tr w:rsidR="00A06627" w14:paraId="4CC00EA1"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0D5E25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149</w:t>
            </w:r>
          </w:p>
        </w:tc>
        <w:tc>
          <w:tcPr>
            <w:tcW w:w="2005" w:type="dxa"/>
            <w:tcBorders>
              <w:top w:val="single" w:sz="4" w:space="0" w:color="000000"/>
              <w:left w:val="single" w:sz="4" w:space="0" w:color="000000"/>
              <w:bottom w:val="single" w:sz="4" w:space="0" w:color="000000"/>
              <w:right w:val="single" w:sz="4" w:space="0" w:color="000000"/>
            </w:tcBorders>
            <w:vAlign w:val="center"/>
          </w:tcPr>
          <w:p w14:paraId="6859197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物品暂存间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32DFB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BD687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5E6AA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52EBAC5" w14:textId="77777777" w:rsidR="00A06627" w:rsidRDefault="00A06627" w:rsidP="008531CA">
            <w:pPr>
              <w:jc w:val="center"/>
              <w:rPr>
                <w:rFonts w:ascii="仿宋" w:eastAsia="仿宋" w:hAnsi="仿宋" w:cs="仿宋" w:hint="eastAsia"/>
                <w:color w:val="000000"/>
                <w:sz w:val="20"/>
                <w:szCs w:val="20"/>
              </w:rPr>
            </w:pPr>
          </w:p>
        </w:tc>
      </w:tr>
      <w:tr w:rsidR="00A06627" w14:paraId="20FCAA85"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EFE020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150</w:t>
            </w:r>
          </w:p>
        </w:tc>
        <w:tc>
          <w:tcPr>
            <w:tcW w:w="2005" w:type="dxa"/>
            <w:tcBorders>
              <w:top w:val="single" w:sz="4" w:space="0" w:color="000000"/>
              <w:left w:val="single" w:sz="4" w:space="0" w:color="000000"/>
              <w:bottom w:val="single" w:sz="4" w:space="0" w:color="000000"/>
              <w:right w:val="single" w:sz="4" w:space="0" w:color="000000"/>
            </w:tcBorders>
            <w:vAlign w:val="center"/>
          </w:tcPr>
          <w:p w14:paraId="71A030E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亲子病房</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8061C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34367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1A099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CED91BB" w14:textId="77777777" w:rsidR="00A06627" w:rsidRDefault="00A06627" w:rsidP="008531CA">
            <w:pPr>
              <w:jc w:val="center"/>
              <w:rPr>
                <w:rFonts w:ascii="仿宋" w:eastAsia="仿宋" w:hAnsi="仿宋" w:cs="仿宋" w:hint="eastAsia"/>
                <w:color w:val="000000"/>
                <w:sz w:val="20"/>
                <w:szCs w:val="20"/>
              </w:rPr>
            </w:pPr>
          </w:p>
        </w:tc>
      </w:tr>
      <w:tr w:rsidR="00A06627" w14:paraId="7E6ADDFD"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826864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151</w:t>
            </w:r>
          </w:p>
        </w:tc>
        <w:tc>
          <w:tcPr>
            <w:tcW w:w="2005" w:type="dxa"/>
            <w:tcBorders>
              <w:top w:val="single" w:sz="4" w:space="0" w:color="000000"/>
              <w:left w:val="single" w:sz="4" w:space="0" w:color="000000"/>
              <w:bottom w:val="single" w:sz="4" w:space="0" w:color="000000"/>
              <w:right w:val="single" w:sz="4" w:space="0" w:color="000000"/>
            </w:tcBorders>
            <w:vAlign w:val="center"/>
          </w:tcPr>
          <w:p w14:paraId="18F978E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物品暂存间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A10BF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54E3D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B5722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0E9A4F9" w14:textId="77777777" w:rsidR="00A06627" w:rsidRDefault="00A06627" w:rsidP="008531CA">
            <w:pPr>
              <w:jc w:val="center"/>
              <w:rPr>
                <w:rFonts w:ascii="仿宋" w:eastAsia="仿宋" w:hAnsi="仿宋" w:cs="仿宋" w:hint="eastAsia"/>
                <w:color w:val="000000"/>
                <w:sz w:val="20"/>
                <w:szCs w:val="20"/>
              </w:rPr>
            </w:pPr>
          </w:p>
        </w:tc>
      </w:tr>
      <w:tr w:rsidR="00A06627" w14:paraId="4AB83B05"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4D3249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152</w:t>
            </w:r>
          </w:p>
        </w:tc>
        <w:tc>
          <w:tcPr>
            <w:tcW w:w="2005" w:type="dxa"/>
            <w:tcBorders>
              <w:top w:val="single" w:sz="4" w:space="0" w:color="000000"/>
              <w:left w:val="single" w:sz="4" w:space="0" w:color="000000"/>
              <w:bottom w:val="single" w:sz="4" w:space="0" w:color="000000"/>
              <w:right w:val="single" w:sz="4" w:space="0" w:color="000000"/>
            </w:tcBorders>
            <w:vAlign w:val="center"/>
          </w:tcPr>
          <w:p w14:paraId="132F0A6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亲子病房</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ADB8B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9485B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DACEF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243B660" w14:textId="77777777" w:rsidR="00A06627" w:rsidRDefault="00A06627" w:rsidP="008531CA">
            <w:pPr>
              <w:jc w:val="center"/>
              <w:rPr>
                <w:rFonts w:ascii="仿宋" w:eastAsia="仿宋" w:hAnsi="仿宋" w:cs="仿宋" w:hint="eastAsia"/>
                <w:color w:val="000000"/>
                <w:sz w:val="20"/>
                <w:szCs w:val="20"/>
              </w:rPr>
            </w:pPr>
          </w:p>
        </w:tc>
      </w:tr>
      <w:tr w:rsidR="00A06627" w14:paraId="02A75D19"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8BD06D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153</w:t>
            </w:r>
          </w:p>
        </w:tc>
        <w:tc>
          <w:tcPr>
            <w:tcW w:w="2005" w:type="dxa"/>
            <w:tcBorders>
              <w:top w:val="single" w:sz="4" w:space="0" w:color="000000"/>
              <w:left w:val="single" w:sz="4" w:space="0" w:color="000000"/>
              <w:bottom w:val="single" w:sz="4" w:space="0" w:color="000000"/>
              <w:right w:val="single" w:sz="4" w:space="0" w:color="000000"/>
            </w:tcBorders>
            <w:vAlign w:val="center"/>
          </w:tcPr>
          <w:p w14:paraId="26BCE9C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物品暂存间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62736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F2220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0FC6F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75212C8" w14:textId="77777777" w:rsidR="00A06627" w:rsidRDefault="00A06627" w:rsidP="008531CA">
            <w:pPr>
              <w:jc w:val="center"/>
              <w:rPr>
                <w:rFonts w:ascii="仿宋" w:eastAsia="仿宋" w:hAnsi="仿宋" w:cs="仿宋" w:hint="eastAsia"/>
                <w:color w:val="000000"/>
                <w:sz w:val="20"/>
                <w:szCs w:val="20"/>
              </w:rPr>
            </w:pPr>
          </w:p>
        </w:tc>
      </w:tr>
      <w:tr w:rsidR="00A06627" w14:paraId="75A27645"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9AB44C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154</w:t>
            </w:r>
          </w:p>
        </w:tc>
        <w:tc>
          <w:tcPr>
            <w:tcW w:w="2005" w:type="dxa"/>
            <w:tcBorders>
              <w:top w:val="single" w:sz="4" w:space="0" w:color="000000"/>
              <w:left w:val="single" w:sz="4" w:space="0" w:color="000000"/>
              <w:bottom w:val="single" w:sz="4" w:space="0" w:color="000000"/>
              <w:right w:val="single" w:sz="4" w:space="0" w:color="000000"/>
            </w:tcBorders>
            <w:vAlign w:val="center"/>
          </w:tcPr>
          <w:p w14:paraId="6A7A3EB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亲子病房</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C4DAB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071EA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22.0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2EEE6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87D2FDF" w14:textId="77777777" w:rsidR="00A06627" w:rsidRDefault="00A06627" w:rsidP="008531CA">
            <w:pPr>
              <w:jc w:val="center"/>
              <w:rPr>
                <w:rFonts w:ascii="仿宋" w:eastAsia="仿宋" w:hAnsi="仿宋" w:cs="仿宋" w:hint="eastAsia"/>
                <w:color w:val="000000"/>
                <w:sz w:val="20"/>
                <w:szCs w:val="20"/>
              </w:rPr>
            </w:pPr>
          </w:p>
        </w:tc>
      </w:tr>
      <w:tr w:rsidR="00A06627" w14:paraId="4555C18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4A0236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155</w:t>
            </w:r>
          </w:p>
        </w:tc>
        <w:tc>
          <w:tcPr>
            <w:tcW w:w="2005" w:type="dxa"/>
            <w:tcBorders>
              <w:top w:val="single" w:sz="4" w:space="0" w:color="000000"/>
              <w:left w:val="single" w:sz="4" w:space="0" w:color="000000"/>
              <w:bottom w:val="single" w:sz="4" w:space="0" w:color="000000"/>
              <w:right w:val="single" w:sz="4" w:space="0" w:color="000000"/>
            </w:tcBorders>
            <w:vAlign w:val="center"/>
          </w:tcPr>
          <w:p w14:paraId="3E7C489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物品暂存间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F9BF0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21E77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B90F4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18CE5B8" w14:textId="77777777" w:rsidR="00A06627" w:rsidRDefault="00A06627" w:rsidP="008531CA">
            <w:pPr>
              <w:jc w:val="center"/>
              <w:rPr>
                <w:rFonts w:ascii="仿宋" w:eastAsia="仿宋" w:hAnsi="仿宋" w:cs="仿宋" w:hint="eastAsia"/>
                <w:color w:val="000000"/>
                <w:sz w:val="20"/>
                <w:szCs w:val="20"/>
              </w:rPr>
            </w:pPr>
          </w:p>
        </w:tc>
      </w:tr>
      <w:tr w:rsidR="00A06627" w14:paraId="79C50F5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5ED168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156</w:t>
            </w:r>
          </w:p>
        </w:tc>
        <w:tc>
          <w:tcPr>
            <w:tcW w:w="2005" w:type="dxa"/>
            <w:tcBorders>
              <w:top w:val="single" w:sz="4" w:space="0" w:color="000000"/>
              <w:left w:val="single" w:sz="4" w:space="0" w:color="000000"/>
              <w:bottom w:val="single" w:sz="4" w:space="0" w:color="000000"/>
              <w:right w:val="single" w:sz="4" w:space="0" w:color="000000"/>
            </w:tcBorders>
            <w:vAlign w:val="center"/>
          </w:tcPr>
          <w:p w14:paraId="738525E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亲子病房</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0B32D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A9E63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21.7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F2188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8A414F6" w14:textId="77777777" w:rsidR="00A06627" w:rsidRDefault="00A06627" w:rsidP="008531CA">
            <w:pPr>
              <w:jc w:val="center"/>
              <w:rPr>
                <w:rFonts w:ascii="仿宋" w:eastAsia="仿宋" w:hAnsi="仿宋" w:cs="仿宋" w:hint="eastAsia"/>
                <w:color w:val="000000"/>
                <w:sz w:val="20"/>
                <w:szCs w:val="20"/>
              </w:rPr>
            </w:pPr>
          </w:p>
        </w:tc>
      </w:tr>
      <w:tr w:rsidR="00A06627" w14:paraId="5FFD1AF9"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7EB2F2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157</w:t>
            </w:r>
          </w:p>
        </w:tc>
        <w:tc>
          <w:tcPr>
            <w:tcW w:w="2005" w:type="dxa"/>
            <w:tcBorders>
              <w:top w:val="single" w:sz="4" w:space="0" w:color="000000"/>
              <w:left w:val="single" w:sz="4" w:space="0" w:color="000000"/>
              <w:bottom w:val="single" w:sz="4" w:space="0" w:color="000000"/>
              <w:right w:val="single" w:sz="4" w:space="0" w:color="000000"/>
            </w:tcBorders>
            <w:vAlign w:val="center"/>
          </w:tcPr>
          <w:p w14:paraId="347C2F2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X光室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29B20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A0701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FA0F1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6226157" w14:textId="77777777" w:rsidR="00A06627" w:rsidRDefault="00A06627" w:rsidP="008531CA">
            <w:pPr>
              <w:jc w:val="center"/>
              <w:rPr>
                <w:rFonts w:ascii="仿宋" w:eastAsia="仿宋" w:hAnsi="仿宋" w:cs="仿宋" w:hint="eastAsia"/>
                <w:color w:val="000000"/>
                <w:sz w:val="20"/>
                <w:szCs w:val="20"/>
              </w:rPr>
            </w:pPr>
          </w:p>
        </w:tc>
      </w:tr>
      <w:tr w:rsidR="00A06627" w14:paraId="6A3EB55E"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C00B08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158</w:t>
            </w:r>
          </w:p>
        </w:tc>
        <w:tc>
          <w:tcPr>
            <w:tcW w:w="2005" w:type="dxa"/>
            <w:tcBorders>
              <w:top w:val="single" w:sz="4" w:space="0" w:color="000000"/>
              <w:left w:val="single" w:sz="4" w:space="0" w:color="000000"/>
              <w:bottom w:val="single" w:sz="4" w:space="0" w:color="000000"/>
              <w:right w:val="single" w:sz="4" w:space="0" w:color="000000"/>
            </w:tcBorders>
            <w:vAlign w:val="center"/>
          </w:tcPr>
          <w:p w14:paraId="1180FE5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医疗设备暂存间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AB0F0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6C3FD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D9A25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037081A" w14:textId="77777777" w:rsidR="00A06627" w:rsidRDefault="00A06627" w:rsidP="008531CA">
            <w:pPr>
              <w:jc w:val="center"/>
              <w:rPr>
                <w:rFonts w:ascii="仿宋" w:eastAsia="仿宋" w:hAnsi="仿宋" w:cs="仿宋" w:hint="eastAsia"/>
                <w:color w:val="000000"/>
                <w:sz w:val="20"/>
                <w:szCs w:val="20"/>
              </w:rPr>
            </w:pPr>
          </w:p>
        </w:tc>
      </w:tr>
      <w:tr w:rsidR="00A06627" w14:paraId="503A993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2C0D4E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159</w:t>
            </w:r>
          </w:p>
        </w:tc>
        <w:tc>
          <w:tcPr>
            <w:tcW w:w="2005" w:type="dxa"/>
            <w:tcBorders>
              <w:top w:val="single" w:sz="4" w:space="0" w:color="000000"/>
              <w:left w:val="single" w:sz="4" w:space="0" w:color="000000"/>
              <w:bottom w:val="single" w:sz="4" w:space="0" w:color="000000"/>
              <w:right w:val="single" w:sz="4" w:space="0" w:color="000000"/>
            </w:tcBorders>
            <w:vAlign w:val="center"/>
          </w:tcPr>
          <w:p w14:paraId="3AB38DA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配药室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4D6E2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8780A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600A4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A77C7D9" w14:textId="77777777" w:rsidR="00A06627" w:rsidRDefault="00A06627" w:rsidP="008531CA">
            <w:pPr>
              <w:jc w:val="center"/>
              <w:rPr>
                <w:rFonts w:ascii="仿宋" w:eastAsia="仿宋" w:hAnsi="仿宋" w:cs="仿宋" w:hint="eastAsia"/>
                <w:color w:val="000000"/>
                <w:sz w:val="20"/>
                <w:szCs w:val="20"/>
              </w:rPr>
            </w:pPr>
          </w:p>
        </w:tc>
      </w:tr>
      <w:tr w:rsidR="00A06627" w14:paraId="704468F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313999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160</w:t>
            </w:r>
          </w:p>
        </w:tc>
        <w:tc>
          <w:tcPr>
            <w:tcW w:w="2005" w:type="dxa"/>
            <w:tcBorders>
              <w:top w:val="single" w:sz="4" w:space="0" w:color="000000"/>
              <w:left w:val="single" w:sz="4" w:space="0" w:color="000000"/>
              <w:bottom w:val="single" w:sz="4" w:space="0" w:color="000000"/>
              <w:right w:val="single" w:sz="4" w:space="0" w:color="000000"/>
            </w:tcBorders>
            <w:vAlign w:val="center"/>
          </w:tcPr>
          <w:p w14:paraId="51F8C0F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医办</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0FFF6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C6D2D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25.8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9243B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F3C8844" w14:textId="77777777" w:rsidR="00A06627" w:rsidRDefault="00A06627" w:rsidP="008531CA">
            <w:pPr>
              <w:jc w:val="center"/>
              <w:rPr>
                <w:rFonts w:ascii="仿宋" w:eastAsia="仿宋" w:hAnsi="仿宋" w:cs="仿宋" w:hint="eastAsia"/>
                <w:color w:val="000000"/>
                <w:sz w:val="20"/>
                <w:szCs w:val="20"/>
              </w:rPr>
            </w:pPr>
          </w:p>
        </w:tc>
      </w:tr>
      <w:tr w:rsidR="00A06627" w14:paraId="405C8777"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B7B20B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161</w:t>
            </w:r>
          </w:p>
        </w:tc>
        <w:tc>
          <w:tcPr>
            <w:tcW w:w="2005" w:type="dxa"/>
            <w:tcBorders>
              <w:top w:val="single" w:sz="4" w:space="0" w:color="000000"/>
              <w:left w:val="single" w:sz="4" w:space="0" w:color="000000"/>
              <w:bottom w:val="single" w:sz="4" w:space="0" w:color="000000"/>
              <w:right w:val="single" w:sz="4" w:space="0" w:color="000000"/>
            </w:tcBorders>
            <w:vAlign w:val="center"/>
          </w:tcPr>
          <w:p w14:paraId="0DA3292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办公</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6EB61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4CE3B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C9401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8ABC2CA" w14:textId="77777777" w:rsidR="00A06627" w:rsidRDefault="00A06627" w:rsidP="008531CA">
            <w:pPr>
              <w:jc w:val="center"/>
              <w:rPr>
                <w:rFonts w:ascii="仿宋" w:eastAsia="仿宋" w:hAnsi="仿宋" w:cs="仿宋" w:hint="eastAsia"/>
                <w:color w:val="000000"/>
                <w:sz w:val="20"/>
                <w:szCs w:val="20"/>
              </w:rPr>
            </w:pPr>
          </w:p>
        </w:tc>
      </w:tr>
      <w:tr w:rsidR="00A06627" w14:paraId="74CE3F4E"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8C5B00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162</w:t>
            </w:r>
          </w:p>
        </w:tc>
        <w:tc>
          <w:tcPr>
            <w:tcW w:w="2005" w:type="dxa"/>
            <w:tcBorders>
              <w:top w:val="single" w:sz="4" w:space="0" w:color="000000"/>
              <w:left w:val="single" w:sz="4" w:space="0" w:color="000000"/>
              <w:bottom w:val="single" w:sz="4" w:space="0" w:color="000000"/>
              <w:right w:val="single" w:sz="4" w:space="0" w:color="000000"/>
            </w:tcBorders>
            <w:vAlign w:val="center"/>
          </w:tcPr>
          <w:p w14:paraId="12FEE78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脱包间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0581A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4BF2C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ADB9F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5C36A35" w14:textId="77777777" w:rsidR="00A06627" w:rsidRDefault="00A06627" w:rsidP="008531CA">
            <w:pPr>
              <w:jc w:val="center"/>
              <w:rPr>
                <w:rFonts w:ascii="仿宋" w:eastAsia="仿宋" w:hAnsi="仿宋" w:cs="仿宋" w:hint="eastAsia"/>
                <w:color w:val="000000"/>
                <w:sz w:val="20"/>
                <w:szCs w:val="20"/>
              </w:rPr>
            </w:pPr>
          </w:p>
        </w:tc>
      </w:tr>
      <w:tr w:rsidR="00A06627" w14:paraId="1A2F246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75F7B3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163</w:t>
            </w:r>
          </w:p>
        </w:tc>
        <w:tc>
          <w:tcPr>
            <w:tcW w:w="2005" w:type="dxa"/>
            <w:tcBorders>
              <w:top w:val="single" w:sz="4" w:space="0" w:color="000000"/>
              <w:left w:val="single" w:sz="4" w:space="0" w:color="000000"/>
              <w:bottom w:val="single" w:sz="4" w:space="0" w:color="000000"/>
              <w:right w:val="single" w:sz="4" w:space="0" w:color="000000"/>
            </w:tcBorders>
            <w:vAlign w:val="center"/>
          </w:tcPr>
          <w:p w14:paraId="1505B0F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医疗设备存放间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63978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B7EF2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19.2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5F7DD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66BA1E7" w14:textId="77777777" w:rsidR="00A06627" w:rsidRDefault="00A06627" w:rsidP="008531CA">
            <w:pPr>
              <w:jc w:val="center"/>
              <w:rPr>
                <w:rFonts w:ascii="仿宋" w:eastAsia="仿宋" w:hAnsi="仿宋" w:cs="仿宋" w:hint="eastAsia"/>
                <w:color w:val="000000"/>
                <w:sz w:val="20"/>
                <w:szCs w:val="20"/>
              </w:rPr>
            </w:pPr>
          </w:p>
        </w:tc>
      </w:tr>
      <w:tr w:rsidR="00A06627" w14:paraId="57EB34A9"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D94B5F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164</w:t>
            </w:r>
          </w:p>
        </w:tc>
        <w:tc>
          <w:tcPr>
            <w:tcW w:w="2005" w:type="dxa"/>
            <w:tcBorders>
              <w:top w:val="single" w:sz="4" w:space="0" w:color="000000"/>
              <w:left w:val="single" w:sz="4" w:space="0" w:color="000000"/>
              <w:bottom w:val="single" w:sz="4" w:space="0" w:color="000000"/>
              <w:right w:val="single" w:sz="4" w:space="0" w:color="000000"/>
            </w:tcBorders>
            <w:vAlign w:val="center"/>
          </w:tcPr>
          <w:p w14:paraId="6D15E58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避难间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133E3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478E0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67.2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20F46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04D7E18" w14:textId="77777777" w:rsidR="00A06627" w:rsidRDefault="00A06627" w:rsidP="008531CA">
            <w:pPr>
              <w:jc w:val="center"/>
              <w:rPr>
                <w:rFonts w:ascii="仿宋" w:eastAsia="仿宋" w:hAnsi="仿宋" w:cs="仿宋" w:hint="eastAsia"/>
                <w:color w:val="000000"/>
                <w:sz w:val="20"/>
                <w:szCs w:val="20"/>
              </w:rPr>
            </w:pPr>
          </w:p>
        </w:tc>
      </w:tr>
      <w:tr w:rsidR="00A06627" w14:paraId="1CA48974"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5501E5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165</w:t>
            </w:r>
          </w:p>
        </w:tc>
        <w:tc>
          <w:tcPr>
            <w:tcW w:w="2005" w:type="dxa"/>
            <w:tcBorders>
              <w:top w:val="single" w:sz="4" w:space="0" w:color="000000"/>
              <w:left w:val="single" w:sz="4" w:space="0" w:color="000000"/>
              <w:bottom w:val="single" w:sz="4" w:space="0" w:color="000000"/>
              <w:right w:val="single" w:sz="4" w:space="0" w:color="000000"/>
            </w:tcBorders>
            <w:vAlign w:val="center"/>
          </w:tcPr>
          <w:p w14:paraId="1DA905D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家属换鞋、更衣柜</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51C3E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D6252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5B282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9200675" w14:textId="77777777" w:rsidR="00A06627" w:rsidRDefault="00A06627" w:rsidP="008531CA">
            <w:pPr>
              <w:jc w:val="center"/>
              <w:rPr>
                <w:rFonts w:ascii="仿宋" w:eastAsia="仿宋" w:hAnsi="仿宋" w:cs="仿宋" w:hint="eastAsia"/>
                <w:color w:val="000000"/>
                <w:sz w:val="20"/>
                <w:szCs w:val="20"/>
              </w:rPr>
            </w:pPr>
          </w:p>
        </w:tc>
      </w:tr>
      <w:tr w:rsidR="00A06627" w14:paraId="4CF9DF11"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F39DD8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166</w:t>
            </w:r>
          </w:p>
        </w:tc>
        <w:tc>
          <w:tcPr>
            <w:tcW w:w="2005" w:type="dxa"/>
            <w:tcBorders>
              <w:top w:val="single" w:sz="4" w:space="0" w:color="000000"/>
              <w:left w:val="single" w:sz="4" w:space="0" w:color="000000"/>
              <w:bottom w:val="single" w:sz="4" w:space="0" w:color="000000"/>
              <w:right w:val="single" w:sz="4" w:space="0" w:color="000000"/>
            </w:tcBorders>
            <w:vAlign w:val="center"/>
          </w:tcPr>
          <w:p w14:paraId="19F4CC0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出入院配置打包间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43FAB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F7087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0C94F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2BBE2D6" w14:textId="77777777" w:rsidR="00A06627" w:rsidRDefault="00A06627" w:rsidP="008531CA">
            <w:pPr>
              <w:jc w:val="center"/>
              <w:rPr>
                <w:rFonts w:ascii="仿宋" w:eastAsia="仿宋" w:hAnsi="仿宋" w:cs="仿宋" w:hint="eastAsia"/>
                <w:color w:val="000000"/>
                <w:sz w:val="20"/>
                <w:szCs w:val="20"/>
              </w:rPr>
            </w:pPr>
          </w:p>
        </w:tc>
      </w:tr>
      <w:tr w:rsidR="00A06627" w14:paraId="44326B3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8EF794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167</w:t>
            </w:r>
          </w:p>
        </w:tc>
        <w:tc>
          <w:tcPr>
            <w:tcW w:w="2005" w:type="dxa"/>
            <w:tcBorders>
              <w:top w:val="single" w:sz="4" w:space="0" w:color="000000"/>
              <w:left w:val="single" w:sz="4" w:space="0" w:color="000000"/>
              <w:bottom w:val="single" w:sz="4" w:space="0" w:color="000000"/>
              <w:right w:val="single" w:sz="4" w:space="0" w:color="000000"/>
            </w:tcBorders>
            <w:vAlign w:val="center"/>
          </w:tcPr>
          <w:p w14:paraId="060C541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家属会谈室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01B74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E164A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7.0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E0360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785D467" w14:textId="77777777" w:rsidR="00A06627" w:rsidRDefault="00A06627" w:rsidP="008531CA">
            <w:pPr>
              <w:jc w:val="center"/>
              <w:rPr>
                <w:rFonts w:ascii="仿宋" w:eastAsia="仿宋" w:hAnsi="仿宋" w:cs="仿宋" w:hint="eastAsia"/>
                <w:color w:val="000000"/>
                <w:sz w:val="20"/>
                <w:szCs w:val="20"/>
              </w:rPr>
            </w:pPr>
          </w:p>
        </w:tc>
      </w:tr>
      <w:tr w:rsidR="00A06627" w14:paraId="7366130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D487AE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168</w:t>
            </w:r>
          </w:p>
        </w:tc>
        <w:tc>
          <w:tcPr>
            <w:tcW w:w="2005" w:type="dxa"/>
            <w:tcBorders>
              <w:top w:val="single" w:sz="4" w:space="0" w:color="000000"/>
              <w:left w:val="single" w:sz="4" w:space="0" w:color="000000"/>
              <w:bottom w:val="single" w:sz="4" w:space="0" w:color="000000"/>
              <w:right w:val="single" w:sz="4" w:space="0" w:color="000000"/>
            </w:tcBorders>
            <w:vAlign w:val="center"/>
          </w:tcPr>
          <w:p w14:paraId="40A063F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家属会谈室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279EF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0B732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7.0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4E7DA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F387179" w14:textId="77777777" w:rsidR="00A06627" w:rsidRDefault="00A06627" w:rsidP="008531CA">
            <w:pPr>
              <w:jc w:val="center"/>
              <w:rPr>
                <w:rFonts w:ascii="仿宋" w:eastAsia="仿宋" w:hAnsi="仿宋" w:cs="仿宋" w:hint="eastAsia"/>
                <w:color w:val="000000"/>
                <w:sz w:val="20"/>
                <w:szCs w:val="20"/>
              </w:rPr>
            </w:pPr>
          </w:p>
        </w:tc>
      </w:tr>
      <w:tr w:rsidR="00A06627" w14:paraId="53CFA78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DF61A1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169</w:t>
            </w:r>
          </w:p>
        </w:tc>
        <w:tc>
          <w:tcPr>
            <w:tcW w:w="2005" w:type="dxa"/>
            <w:tcBorders>
              <w:top w:val="single" w:sz="4" w:space="0" w:color="000000"/>
              <w:left w:val="single" w:sz="4" w:space="0" w:color="000000"/>
              <w:bottom w:val="single" w:sz="4" w:space="0" w:color="000000"/>
              <w:right w:val="single" w:sz="4" w:space="0" w:color="000000"/>
            </w:tcBorders>
            <w:vAlign w:val="center"/>
          </w:tcPr>
          <w:p w14:paraId="5552BC2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出入院配置打包间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08933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053CA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F6084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EA750B2" w14:textId="77777777" w:rsidR="00A06627" w:rsidRDefault="00A06627" w:rsidP="008531CA">
            <w:pPr>
              <w:jc w:val="center"/>
              <w:rPr>
                <w:rFonts w:ascii="仿宋" w:eastAsia="仿宋" w:hAnsi="仿宋" w:cs="仿宋" w:hint="eastAsia"/>
                <w:color w:val="000000"/>
                <w:sz w:val="20"/>
                <w:szCs w:val="20"/>
              </w:rPr>
            </w:pPr>
          </w:p>
        </w:tc>
      </w:tr>
      <w:tr w:rsidR="00A06627" w14:paraId="451BFAB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05A272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170</w:t>
            </w:r>
          </w:p>
        </w:tc>
        <w:tc>
          <w:tcPr>
            <w:tcW w:w="2005" w:type="dxa"/>
            <w:tcBorders>
              <w:top w:val="single" w:sz="4" w:space="0" w:color="000000"/>
              <w:left w:val="single" w:sz="4" w:space="0" w:color="000000"/>
              <w:bottom w:val="single" w:sz="4" w:space="0" w:color="000000"/>
              <w:right w:val="single" w:sz="4" w:space="0" w:color="000000"/>
            </w:tcBorders>
            <w:vAlign w:val="center"/>
          </w:tcPr>
          <w:p w14:paraId="7D9DDA5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医疗设备存放间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CE122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9B0DD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28.0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6F3A1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41357CC" w14:textId="77777777" w:rsidR="00A06627" w:rsidRDefault="00A06627" w:rsidP="008531CA">
            <w:pPr>
              <w:jc w:val="center"/>
              <w:rPr>
                <w:rFonts w:ascii="仿宋" w:eastAsia="仿宋" w:hAnsi="仿宋" w:cs="仿宋" w:hint="eastAsia"/>
                <w:color w:val="000000"/>
                <w:sz w:val="20"/>
                <w:szCs w:val="20"/>
              </w:rPr>
            </w:pPr>
          </w:p>
        </w:tc>
      </w:tr>
      <w:tr w:rsidR="00A06627" w14:paraId="6420900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D6EDF0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171</w:t>
            </w:r>
          </w:p>
        </w:tc>
        <w:tc>
          <w:tcPr>
            <w:tcW w:w="2005" w:type="dxa"/>
            <w:tcBorders>
              <w:top w:val="single" w:sz="4" w:space="0" w:color="000000"/>
              <w:left w:val="single" w:sz="4" w:space="0" w:color="000000"/>
              <w:bottom w:val="single" w:sz="4" w:space="0" w:color="000000"/>
              <w:right w:val="single" w:sz="4" w:space="0" w:color="000000"/>
            </w:tcBorders>
            <w:vAlign w:val="center"/>
          </w:tcPr>
          <w:p w14:paraId="016EFC7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洁净通道</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D9254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789EF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136.8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7649B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4F708FD" w14:textId="77777777" w:rsidR="00A06627" w:rsidRDefault="00A06627" w:rsidP="008531CA">
            <w:pPr>
              <w:jc w:val="center"/>
              <w:rPr>
                <w:rFonts w:ascii="仿宋" w:eastAsia="仿宋" w:hAnsi="仿宋" w:cs="仿宋" w:hint="eastAsia"/>
                <w:color w:val="000000"/>
                <w:sz w:val="20"/>
                <w:szCs w:val="20"/>
              </w:rPr>
            </w:pPr>
          </w:p>
        </w:tc>
      </w:tr>
      <w:tr w:rsidR="00A06627" w14:paraId="48F6969B"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042264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172</w:t>
            </w:r>
          </w:p>
        </w:tc>
        <w:tc>
          <w:tcPr>
            <w:tcW w:w="2005" w:type="dxa"/>
            <w:tcBorders>
              <w:top w:val="single" w:sz="4" w:space="0" w:color="000000"/>
              <w:left w:val="single" w:sz="4" w:space="0" w:color="000000"/>
              <w:bottom w:val="single" w:sz="4" w:space="0" w:color="000000"/>
              <w:right w:val="single" w:sz="4" w:space="0" w:color="000000"/>
            </w:tcBorders>
            <w:vAlign w:val="center"/>
          </w:tcPr>
          <w:p w14:paraId="14C31B1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配奶室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F2AB5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A37FE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11.3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6F425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55214D8" w14:textId="77777777" w:rsidR="00A06627" w:rsidRDefault="00A06627" w:rsidP="008531CA">
            <w:pPr>
              <w:jc w:val="center"/>
              <w:rPr>
                <w:rFonts w:ascii="仿宋" w:eastAsia="仿宋" w:hAnsi="仿宋" w:cs="仿宋" w:hint="eastAsia"/>
                <w:color w:val="000000"/>
                <w:sz w:val="20"/>
                <w:szCs w:val="20"/>
              </w:rPr>
            </w:pPr>
          </w:p>
        </w:tc>
      </w:tr>
      <w:tr w:rsidR="00A06627" w14:paraId="22F55132"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6FCA6F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173</w:t>
            </w:r>
          </w:p>
        </w:tc>
        <w:tc>
          <w:tcPr>
            <w:tcW w:w="2005" w:type="dxa"/>
            <w:tcBorders>
              <w:top w:val="single" w:sz="4" w:space="0" w:color="000000"/>
              <w:left w:val="single" w:sz="4" w:space="0" w:color="000000"/>
              <w:bottom w:val="single" w:sz="4" w:space="0" w:color="000000"/>
              <w:right w:val="single" w:sz="4" w:space="0" w:color="000000"/>
            </w:tcBorders>
            <w:vAlign w:val="center"/>
          </w:tcPr>
          <w:p w14:paraId="159EA98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step down 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DA585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7ADEB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60.6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BECA4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B63E92D" w14:textId="77777777" w:rsidR="00A06627" w:rsidRDefault="00A06627" w:rsidP="008531CA">
            <w:pPr>
              <w:jc w:val="center"/>
              <w:rPr>
                <w:rFonts w:ascii="仿宋" w:eastAsia="仿宋" w:hAnsi="仿宋" w:cs="仿宋" w:hint="eastAsia"/>
                <w:color w:val="000000"/>
                <w:sz w:val="20"/>
                <w:szCs w:val="20"/>
              </w:rPr>
            </w:pPr>
          </w:p>
        </w:tc>
      </w:tr>
      <w:tr w:rsidR="00A06627" w14:paraId="7A9B6CC1"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838A99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174</w:t>
            </w:r>
          </w:p>
        </w:tc>
        <w:tc>
          <w:tcPr>
            <w:tcW w:w="2005" w:type="dxa"/>
            <w:tcBorders>
              <w:top w:val="single" w:sz="4" w:space="0" w:color="000000"/>
              <w:left w:val="single" w:sz="4" w:space="0" w:color="000000"/>
              <w:bottom w:val="single" w:sz="4" w:space="0" w:color="000000"/>
              <w:right w:val="single" w:sz="4" w:space="0" w:color="000000"/>
            </w:tcBorders>
            <w:vAlign w:val="center"/>
          </w:tcPr>
          <w:p w14:paraId="70CE785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step down 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EC93A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EA327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60.6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9F825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E57D537" w14:textId="77777777" w:rsidR="00A06627" w:rsidRDefault="00A06627" w:rsidP="008531CA">
            <w:pPr>
              <w:jc w:val="center"/>
              <w:rPr>
                <w:rFonts w:ascii="仿宋" w:eastAsia="仿宋" w:hAnsi="仿宋" w:cs="仿宋" w:hint="eastAsia"/>
                <w:color w:val="000000"/>
                <w:sz w:val="20"/>
                <w:szCs w:val="20"/>
              </w:rPr>
            </w:pPr>
          </w:p>
        </w:tc>
      </w:tr>
      <w:tr w:rsidR="00A06627" w14:paraId="0184670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7A816C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175</w:t>
            </w:r>
          </w:p>
        </w:tc>
        <w:tc>
          <w:tcPr>
            <w:tcW w:w="2005" w:type="dxa"/>
            <w:tcBorders>
              <w:top w:val="single" w:sz="4" w:space="0" w:color="000000"/>
              <w:left w:val="single" w:sz="4" w:space="0" w:color="000000"/>
              <w:bottom w:val="single" w:sz="4" w:space="0" w:color="000000"/>
              <w:right w:val="single" w:sz="4" w:space="0" w:color="000000"/>
            </w:tcBorders>
            <w:vAlign w:val="center"/>
          </w:tcPr>
          <w:p w14:paraId="467EDB6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step down 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B516E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3D67A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60.6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BD43A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2DA7342" w14:textId="77777777" w:rsidR="00A06627" w:rsidRDefault="00A06627" w:rsidP="008531CA">
            <w:pPr>
              <w:jc w:val="center"/>
              <w:rPr>
                <w:rFonts w:ascii="仿宋" w:eastAsia="仿宋" w:hAnsi="仿宋" w:cs="仿宋" w:hint="eastAsia"/>
                <w:color w:val="000000"/>
                <w:sz w:val="20"/>
                <w:szCs w:val="20"/>
              </w:rPr>
            </w:pPr>
          </w:p>
        </w:tc>
      </w:tr>
      <w:tr w:rsidR="00A06627" w14:paraId="0410517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F700B1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176</w:t>
            </w:r>
          </w:p>
        </w:tc>
        <w:tc>
          <w:tcPr>
            <w:tcW w:w="2005" w:type="dxa"/>
            <w:tcBorders>
              <w:top w:val="single" w:sz="4" w:space="0" w:color="000000"/>
              <w:left w:val="single" w:sz="4" w:space="0" w:color="000000"/>
              <w:bottom w:val="single" w:sz="4" w:space="0" w:color="000000"/>
              <w:right w:val="single" w:sz="4" w:space="0" w:color="000000"/>
            </w:tcBorders>
            <w:vAlign w:val="center"/>
          </w:tcPr>
          <w:p w14:paraId="1865817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step down 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25767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3DCBA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60.6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BBAB0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89C0248" w14:textId="77777777" w:rsidR="00A06627" w:rsidRDefault="00A06627" w:rsidP="008531CA">
            <w:pPr>
              <w:jc w:val="center"/>
              <w:rPr>
                <w:rFonts w:ascii="仿宋" w:eastAsia="仿宋" w:hAnsi="仿宋" w:cs="仿宋" w:hint="eastAsia"/>
                <w:color w:val="000000"/>
                <w:sz w:val="20"/>
                <w:szCs w:val="20"/>
              </w:rPr>
            </w:pPr>
          </w:p>
        </w:tc>
      </w:tr>
      <w:tr w:rsidR="00A06627" w14:paraId="02721F15"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112C6E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177</w:t>
            </w:r>
          </w:p>
        </w:tc>
        <w:tc>
          <w:tcPr>
            <w:tcW w:w="2005" w:type="dxa"/>
            <w:tcBorders>
              <w:top w:val="single" w:sz="4" w:space="0" w:color="000000"/>
              <w:left w:val="single" w:sz="4" w:space="0" w:color="000000"/>
              <w:bottom w:val="single" w:sz="4" w:space="0" w:color="000000"/>
              <w:right w:val="single" w:sz="4" w:space="0" w:color="000000"/>
            </w:tcBorders>
            <w:vAlign w:val="center"/>
          </w:tcPr>
          <w:p w14:paraId="4865895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step down 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52F7B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F631B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62.5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DE64F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4D53580" w14:textId="77777777" w:rsidR="00A06627" w:rsidRDefault="00A06627" w:rsidP="008531CA">
            <w:pPr>
              <w:jc w:val="center"/>
              <w:rPr>
                <w:rFonts w:ascii="仿宋" w:eastAsia="仿宋" w:hAnsi="仿宋" w:cs="仿宋" w:hint="eastAsia"/>
                <w:color w:val="000000"/>
                <w:sz w:val="20"/>
                <w:szCs w:val="20"/>
              </w:rPr>
            </w:pPr>
          </w:p>
        </w:tc>
      </w:tr>
      <w:tr w:rsidR="00A06627" w14:paraId="5D5842F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F1F293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lastRenderedPageBreak/>
              <w:t>178</w:t>
            </w:r>
          </w:p>
        </w:tc>
        <w:tc>
          <w:tcPr>
            <w:tcW w:w="2005" w:type="dxa"/>
            <w:tcBorders>
              <w:top w:val="single" w:sz="4" w:space="0" w:color="000000"/>
              <w:left w:val="single" w:sz="4" w:space="0" w:color="000000"/>
              <w:bottom w:val="single" w:sz="4" w:space="0" w:color="000000"/>
              <w:right w:val="single" w:sz="4" w:space="0" w:color="000000"/>
            </w:tcBorders>
            <w:vAlign w:val="center"/>
          </w:tcPr>
          <w:p w14:paraId="197D12D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物品暂存间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4906F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9C2BE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4D53E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D98789E" w14:textId="77777777" w:rsidR="00A06627" w:rsidRDefault="00A06627" w:rsidP="008531CA">
            <w:pPr>
              <w:jc w:val="center"/>
              <w:rPr>
                <w:rFonts w:ascii="仿宋" w:eastAsia="仿宋" w:hAnsi="仿宋" w:cs="仿宋" w:hint="eastAsia"/>
                <w:color w:val="000000"/>
                <w:sz w:val="20"/>
                <w:szCs w:val="20"/>
              </w:rPr>
            </w:pPr>
          </w:p>
        </w:tc>
      </w:tr>
      <w:tr w:rsidR="00A06627" w14:paraId="7383C4B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E0E5B2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179</w:t>
            </w:r>
          </w:p>
        </w:tc>
        <w:tc>
          <w:tcPr>
            <w:tcW w:w="2005" w:type="dxa"/>
            <w:tcBorders>
              <w:top w:val="single" w:sz="4" w:space="0" w:color="000000"/>
              <w:left w:val="single" w:sz="4" w:space="0" w:color="000000"/>
              <w:bottom w:val="single" w:sz="4" w:space="0" w:color="000000"/>
              <w:right w:val="single" w:sz="4" w:space="0" w:color="000000"/>
            </w:tcBorders>
            <w:vAlign w:val="center"/>
          </w:tcPr>
          <w:p w14:paraId="27CB6A9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医疗设备存放间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C5F08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A8A58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E256D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F2AAEE2" w14:textId="77777777" w:rsidR="00A06627" w:rsidRDefault="00A06627" w:rsidP="008531CA">
            <w:pPr>
              <w:jc w:val="center"/>
              <w:rPr>
                <w:rFonts w:ascii="仿宋" w:eastAsia="仿宋" w:hAnsi="仿宋" w:cs="仿宋" w:hint="eastAsia"/>
                <w:color w:val="000000"/>
                <w:sz w:val="20"/>
                <w:szCs w:val="20"/>
              </w:rPr>
            </w:pPr>
          </w:p>
        </w:tc>
      </w:tr>
      <w:tr w:rsidR="00A06627" w14:paraId="4648F75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11F0F5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180</w:t>
            </w:r>
          </w:p>
        </w:tc>
        <w:tc>
          <w:tcPr>
            <w:tcW w:w="2005" w:type="dxa"/>
            <w:tcBorders>
              <w:top w:val="single" w:sz="4" w:space="0" w:color="000000"/>
              <w:left w:val="single" w:sz="4" w:space="0" w:color="000000"/>
              <w:bottom w:val="single" w:sz="4" w:space="0" w:color="000000"/>
              <w:right w:val="single" w:sz="4" w:space="0" w:color="000000"/>
            </w:tcBorders>
            <w:vAlign w:val="center"/>
          </w:tcPr>
          <w:p w14:paraId="3F9CCC3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配药室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53D9C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D6D28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567AA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0AC1FB3" w14:textId="77777777" w:rsidR="00A06627" w:rsidRDefault="00A06627" w:rsidP="008531CA">
            <w:pPr>
              <w:jc w:val="center"/>
              <w:rPr>
                <w:rFonts w:ascii="仿宋" w:eastAsia="仿宋" w:hAnsi="仿宋" w:cs="仿宋" w:hint="eastAsia"/>
                <w:color w:val="000000"/>
                <w:sz w:val="20"/>
                <w:szCs w:val="20"/>
              </w:rPr>
            </w:pPr>
          </w:p>
        </w:tc>
      </w:tr>
      <w:tr w:rsidR="00A06627" w14:paraId="75B1C04B"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8465C6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181</w:t>
            </w:r>
          </w:p>
        </w:tc>
        <w:tc>
          <w:tcPr>
            <w:tcW w:w="2005" w:type="dxa"/>
            <w:tcBorders>
              <w:top w:val="single" w:sz="4" w:space="0" w:color="000000"/>
              <w:left w:val="single" w:sz="4" w:space="0" w:color="000000"/>
              <w:bottom w:val="single" w:sz="4" w:space="0" w:color="000000"/>
              <w:right w:val="single" w:sz="4" w:space="0" w:color="000000"/>
            </w:tcBorders>
            <w:vAlign w:val="center"/>
          </w:tcPr>
          <w:p w14:paraId="3E53253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医办</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C8AF4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F975B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259A1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9943492" w14:textId="77777777" w:rsidR="00A06627" w:rsidRDefault="00A06627" w:rsidP="008531CA">
            <w:pPr>
              <w:jc w:val="center"/>
              <w:rPr>
                <w:rFonts w:ascii="仿宋" w:eastAsia="仿宋" w:hAnsi="仿宋" w:cs="仿宋" w:hint="eastAsia"/>
                <w:color w:val="000000"/>
                <w:sz w:val="20"/>
                <w:szCs w:val="20"/>
              </w:rPr>
            </w:pPr>
          </w:p>
        </w:tc>
      </w:tr>
      <w:tr w:rsidR="00A06627" w14:paraId="16F188F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F2AF5B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182</w:t>
            </w:r>
          </w:p>
        </w:tc>
        <w:tc>
          <w:tcPr>
            <w:tcW w:w="2005" w:type="dxa"/>
            <w:tcBorders>
              <w:top w:val="single" w:sz="4" w:space="0" w:color="000000"/>
              <w:left w:val="single" w:sz="4" w:space="0" w:color="000000"/>
              <w:bottom w:val="single" w:sz="4" w:space="0" w:color="000000"/>
              <w:right w:val="single" w:sz="4" w:space="0" w:color="000000"/>
            </w:tcBorders>
            <w:vAlign w:val="center"/>
          </w:tcPr>
          <w:p w14:paraId="6E21E3C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NICU 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2BD86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1AC21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64.6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95975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CDAF4E4" w14:textId="77777777" w:rsidR="00A06627" w:rsidRDefault="00A06627" w:rsidP="008531CA">
            <w:pPr>
              <w:jc w:val="center"/>
              <w:rPr>
                <w:rFonts w:ascii="仿宋" w:eastAsia="仿宋" w:hAnsi="仿宋" w:cs="仿宋" w:hint="eastAsia"/>
                <w:color w:val="000000"/>
                <w:sz w:val="20"/>
                <w:szCs w:val="20"/>
              </w:rPr>
            </w:pPr>
          </w:p>
        </w:tc>
      </w:tr>
      <w:tr w:rsidR="00A06627" w14:paraId="00690DF7"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B20907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183</w:t>
            </w:r>
          </w:p>
        </w:tc>
        <w:tc>
          <w:tcPr>
            <w:tcW w:w="2005" w:type="dxa"/>
            <w:tcBorders>
              <w:top w:val="single" w:sz="4" w:space="0" w:color="000000"/>
              <w:left w:val="single" w:sz="4" w:space="0" w:color="000000"/>
              <w:bottom w:val="single" w:sz="4" w:space="0" w:color="000000"/>
              <w:right w:val="single" w:sz="4" w:space="0" w:color="000000"/>
            </w:tcBorders>
            <w:vAlign w:val="center"/>
          </w:tcPr>
          <w:p w14:paraId="3B54426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NICU 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83992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97F23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58.6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3421E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804EF9C" w14:textId="77777777" w:rsidR="00A06627" w:rsidRDefault="00A06627" w:rsidP="008531CA">
            <w:pPr>
              <w:jc w:val="center"/>
              <w:rPr>
                <w:rFonts w:ascii="仿宋" w:eastAsia="仿宋" w:hAnsi="仿宋" w:cs="仿宋" w:hint="eastAsia"/>
                <w:color w:val="000000"/>
                <w:sz w:val="20"/>
                <w:szCs w:val="20"/>
              </w:rPr>
            </w:pPr>
          </w:p>
        </w:tc>
      </w:tr>
      <w:tr w:rsidR="00A06627" w14:paraId="57EC725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94976F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184</w:t>
            </w:r>
          </w:p>
        </w:tc>
        <w:tc>
          <w:tcPr>
            <w:tcW w:w="2005" w:type="dxa"/>
            <w:tcBorders>
              <w:top w:val="single" w:sz="4" w:space="0" w:color="000000"/>
              <w:left w:val="single" w:sz="4" w:space="0" w:color="000000"/>
              <w:bottom w:val="single" w:sz="4" w:space="0" w:color="000000"/>
              <w:right w:val="single" w:sz="4" w:space="0" w:color="000000"/>
            </w:tcBorders>
            <w:vAlign w:val="center"/>
          </w:tcPr>
          <w:p w14:paraId="7265274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NICU 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A1100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F0EE2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EC3F0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93BD87A" w14:textId="77777777" w:rsidR="00A06627" w:rsidRDefault="00A06627" w:rsidP="008531CA">
            <w:pPr>
              <w:jc w:val="center"/>
              <w:rPr>
                <w:rFonts w:ascii="仿宋" w:eastAsia="仿宋" w:hAnsi="仿宋" w:cs="仿宋" w:hint="eastAsia"/>
                <w:color w:val="000000"/>
                <w:sz w:val="20"/>
                <w:szCs w:val="20"/>
              </w:rPr>
            </w:pPr>
          </w:p>
        </w:tc>
      </w:tr>
      <w:tr w:rsidR="00A06627" w14:paraId="07E7CB9B"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4EC8D3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185</w:t>
            </w:r>
          </w:p>
        </w:tc>
        <w:tc>
          <w:tcPr>
            <w:tcW w:w="2005" w:type="dxa"/>
            <w:tcBorders>
              <w:top w:val="single" w:sz="4" w:space="0" w:color="000000"/>
              <w:left w:val="single" w:sz="4" w:space="0" w:color="000000"/>
              <w:bottom w:val="single" w:sz="4" w:space="0" w:color="000000"/>
              <w:right w:val="single" w:sz="4" w:space="0" w:color="000000"/>
            </w:tcBorders>
            <w:vAlign w:val="center"/>
          </w:tcPr>
          <w:p w14:paraId="21F3382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BCEAB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85F03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17.3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5E01A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671D43B" w14:textId="77777777" w:rsidR="00A06627" w:rsidRDefault="00A06627" w:rsidP="008531CA">
            <w:pPr>
              <w:jc w:val="center"/>
              <w:rPr>
                <w:rFonts w:ascii="仿宋" w:eastAsia="仿宋" w:hAnsi="仿宋" w:cs="仿宋" w:hint="eastAsia"/>
                <w:color w:val="000000"/>
                <w:sz w:val="20"/>
                <w:szCs w:val="20"/>
              </w:rPr>
            </w:pPr>
          </w:p>
        </w:tc>
      </w:tr>
      <w:tr w:rsidR="00A06627" w14:paraId="11C3852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27AA9A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186</w:t>
            </w:r>
          </w:p>
        </w:tc>
        <w:tc>
          <w:tcPr>
            <w:tcW w:w="2005" w:type="dxa"/>
            <w:tcBorders>
              <w:top w:val="single" w:sz="4" w:space="0" w:color="000000"/>
              <w:left w:val="single" w:sz="4" w:space="0" w:color="000000"/>
              <w:bottom w:val="single" w:sz="4" w:space="0" w:color="000000"/>
              <w:right w:val="single" w:sz="4" w:space="0" w:color="000000"/>
            </w:tcBorders>
            <w:vAlign w:val="center"/>
          </w:tcPr>
          <w:p w14:paraId="16CAB22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203C4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B57B0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3CE87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8AE4CC2" w14:textId="77777777" w:rsidR="00A06627" w:rsidRDefault="00A06627" w:rsidP="008531CA">
            <w:pPr>
              <w:jc w:val="center"/>
              <w:rPr>
                <w:rFonts w:ascii="仿宋" w:eastAsia="仿宋" w:hAnsi="仿宋" w:cs="仿宋" w:hint="eastAsia"/>
                <w:color w:val="000000"/>
                <w:sz w:val="20"/>
                <w:szCs w:val="20"/>
              </w:rPr>
            </w:pPr>
          </w:p>
        </w:tc>
      </w:tr>
      <w:tr w:rsidR="00A06627" w14:paraId="76F907BE"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4D8A28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187</w:t>
            </w:r>
          </w:p>
        </w:tc>
        <w:tc>
          <w:tcPr>
            <w:tcW w:w="2005" w:type="dxa"/>
            <w:tcBorders>
              <w:top w:val="single" w:sz="4" w:space="0" w:color="000000"/>
              <w:left w:val="single" w:sz="4" w:space="0" w:color="000000"/>
              <w:bottom w:val="single" w:sz="4" w:space="0" w:color="000000"/>
              <w:right w:val="single" w:sz="4" w:space="0" w:color="000000"/>
            </w:tcBorders>
            <w:vAlign w:val="center"/>
          </w:tcPr>
          <w:p w14:paraId="55E0021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隔离间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BC04A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0BDA5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C3A9E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35AA1AB" w14:textId="77777777" w:rsidR="00A06627" w:rsidRDefault="00A06627" w:rsidP="008531CA">
            <w:pPr>
              <w:jc w:val="center"/>
              <w:rPr>
                <w:rFonts w:ascii="仿宋" w:eastAsia="仿宋" w:hAnsi="仿宋" w:cs="仿宋" w:hint="eastAsia"/>
                <w:color w:val="000000"/>
                <w:sz w:val="20"/>
                <w:szCs w:val="20"/>
              </w:rPr>
            </w:pPr>
          </w:p>
        </w:tc>
      </w:tr>
      <w:tr w:rsidR="00A06627" w14:paraId="42C4AB6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AAAF02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188</w:t>
            </w:r>
          </w:p>
        </w:tc>
        <w:tc>
          <w:tcPr>
            <w:tcW w:w="2005" w:type="dxa"/>
            <w:tcBorders>
              <w:top w:val="single" w:sz="4" w:space="0" w:color="000000"/>
              <w:left w:val="single" w:sz="4" w:space="0" w:color="000000"/>
              <w:bottom w:val="single" w:sz="4" w:space="0" w:color="000000"/>
              <w:right w:val="single" w:sz="4" w:space="0" w:color="000000"/>
            </w:tcBorders>
            <w:vAlign w:val="center"/>
          </w:tcPr>
          <w:p w14:paraId="1ACB997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隔离间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CBB59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02144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D0F15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9C84324" w14:textId="77777777" w:rsidR="00A06627" w:rsidRDefault="00A06627" w:rsidP="008531CA">
            <w:pPr>
              <w:jc w:val="center"/>
              <w:rPr>
                <w:rFonts w:ascii="仿宋" w:eastAsia="仿宋" w:hAnsi="仿宋" w:cs="仿宋" w:hint="eastAsia"/>
                <w:color w:val="000000"/>
                <w:sz w:val="20"/>
                <w:szCs w:val="20"/>
              </w:rPr>
            </w:pPr>
          </w:p>
        </w:tc>
      </w:tr>
      <w:tr w:rsidR="00A06627" w14:paraId="42DB12F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DF124E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189</w:t>
            </w:r>
          </w:p>
        </w:tc>
        <w:tc>
          <w:tcPr>
            <w:tcW w:w="2005" w:type="dxa"/>
            <w:tcBorders>
              <w:top w:val="single" w:sz="4" w:space="0" w:color="000000"/>
              <w:left w:val="single" w:sz="4" w:space="0" w:color="000000"/>
              <w:bottom w:val="single" w:sz="4" w:space="0" w:color="000000"/>
              <w:right w:val="single" w:sz="4" w:space="0" w:color="000000"/>
            </w:tcBorders>
            <w:vAlign w:val="center"/>
          </w:tcPr>
          <w:p w14:paraId="7722780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隔离间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62AB6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55B38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D5359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C7580CC" w14:textId="77777777" w:rsidR="00A06627" w:rsidRDefault="00A06627" w:rsidP="008531CA">
            <w:pPr>
              <w:jc w:val="center"/>
              <w:rPr>
                <w:rFonts w:ascii="仿宋" w:eastAsia="仿宋" w:hAnsi="仿宋" w:cs="仿宋" w:hint="eastAsia"/>
                <w:color w:val="000000"/>
                <w:sz w:val="20"/>
                <w:szCs w:val="20"/>
              </w:rPr>
            </w:pPr>
          </w:p>
        </w:tc>
      </w:tr>
      <w:tr w:rsidR="00A06627" w14:paraId="0C1C726E"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974379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190</w:t>
            </w:r>
          </w:p>
        </w:tc>
        <w:tc>
          <w:tcPr>
            <w:tcW w:w="2005" w:type="dxa"/>
            <w:tcBorders>
              <w:top w:val="single" w:sz="4" w:space="0" w:color="000000"/>
              <w:left w:val="single" w:sz="4" w:space="0" w:color="000000"/>
              <w:bottom w:val="single" w:sz="4" w:space="0" w:color="000000"/>
              <w:right w:val="single" w:sz="4" w:space="0" w:color="000000"/>
            </w:tcBorders>
            <w:vAlign w:val="center"/>
          </w:tcPr>
          <w:p w14:paraId="2A84B6B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隔离间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61E8F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住院楼四层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34045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97033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9639373" w14:textId="77777777" w:rsidR="00A06627" w:rsidRDefault="00A06627" w:rsidP="008531CA">
            <w:pPr>
              <w:jc w:val="center"/>
              <w:rPr>
                <w:rFonts w:ascii="仿宋" w:eastAsia="仿宋" w:hAnsi="仿宋" w:cs="仿宋" w:hint="eastAsia"/>
                <w:color w:val="000000"/>
                <w:sz w:val="20"/>
                <w:szCs w:val="20"/>
              </w:rPr>
            </w:pPr>
          </w:p>
        </w:tc>
      </w:tr>
      <w:tr w:rsidR="00A06627" w14:paraId="5F674AD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A5E9CA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191</w:t>
            </w:r>
          </w:p>
        </w:tc>
        <w:tc>
          <w:tcPr>
            <w:tcW w:w="2005" w:type="dxa"/>
            <w:tcBorders>
              <w:top w:val="single" w:sz="4" w:space="0" w:color="000000"/>
              <w:left w:val="single" w:sz="4" w:space="0" w:color="000000"/>
              <w:bottom w:val="single" w:sz="4" w:space="0" w:color="000000"/>
              <w:right w:val="single" w:sz="4" w:space="0" w:color="000000"/>
            </w:tcBorders>
            <w:vAlign w:val="center"/>
          </w:tcPr>
          <w:p w14:paraId="5AACC9C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隔离间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C67F1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07338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4FD00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2EB7EAB" w14:textId="77777777" w:rsidR="00A06627" w:rsidRDefault="00A06627" w:rsidP="008531CA">
            <w:pPr>
              <w:jc w:val="center"/>
              <w:rPr>
                <w:rFonts w:ascii="仿宋" w:eastAsia="仿宋" w:hAnsi="仿宋" w:cs="仿宋" w:hint="eastAsia"/>
                <w:color w:val="000000"/>
                <w:sz w:val="20"/>
                <w:szCs w:val="20"/>
              </w:rPr>
            </w:pPr>
          </w:p>
        </w:tc>
      </w:tr>
      <w:tr w:rsidR="00A06627" w14:paraId="60990287"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8AE5F4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192</w:t>
            </w:r>
          </w:p>
        </w:tc>
        <w:tc>
          <w:tcPr>
            <w:tcW w:w="2005" w:type="dxa"/>
            <w:tcBorders>
              <w:top w:val="single" w:sz="4" w:space="0" w:color="000000"/>
              <w:left w:val="single" w:sz="4" w:space="0" w:color="000000"/>
              <w:bottom w:val="single" w:sz="4" w:space="0" w:color="000000"/>
              <w:right w:val="single" w:sz="4" w:space="0" w:color="000000"/>
            </w:tcBorders>
            <w:vAlign w:val="center"/>
          </w:tcPr>
          <w:p w14:paraId="748A5D2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洁净走廊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2518C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357D1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161.4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0D992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8B8476D" w14:textId="77777777" w:rsidR="00A06627" w:rsidRDefault="00A06627" w:rsidP="008531CA">
            <w:pPr>
              <w:jc w:val="center"/>
              <w:rPr>
                <w:rFonts w:ascii="仿宋" w:eastAsia="仿宋" w:hAnsi="仿宋" w:cs="仿宋" w:hint="eastAsia"/>
                <w:color w:val="000000"/>
                <w:sz w:val="20"/>
                <w:szCs w:val="20"/>
              </w:rPr>
            </w:pPr>
          </w:p>
        </w:tc>
      </w:tr>
      <w:tr w:rsidR="00A06627" w14:paraId="4E623C4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902DE6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193</w:t>
            </w:r>
          </w:p>
        </w:tc>
        <w:tc>
          <w:tcPr>
            <w:tcW w:w="2005" w:type="dxa"/>
            <w:tcBorders>
              <w:top w:val="single" w:sz="4" w:space="0" w:color="000000"/>
              <w:left w:val="single" w:sz="4" w:space="0" w:color="000000"/>
              <w:bottom w:val="single" w:sz="4" w:space="0" w:color="000000"/>
              <w:right w:val="single" w:sz="4" w:space="0" w:color="000000"/>
            </w:tcBorders>
            <w:vAlign w:val="center"/>
          </w:tcPr>
          <w:p w14:paraId="2E1A8B0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5375B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D6AFF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13.5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2A489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F2F8DDE" w14:textId="77777777" w:rsidR="00A06627" w:rsidRDefault="00A06627" w:rsidP="008531CA">
            <w:pPr>
              <w:jc w:val="center"/>
              <w:rPr>
                <w:rFonts w:ascii="仿宋" w:eastAsia="仿宋" w:hAnsi="仿宋" w:cs="仿宋" w:hint="eastAsia"/>
                <w:color w:val="000000"/>
                <w:sz w:val="20"/>
                <w:szCs w:val="20"/>
              </w:rPr>
            </w:pPr>
          </w:p>
        </w:tc>
      </w:tr>
      <w:tr w:rsidR="00A06627" w14:paraId="7546BA92"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9AFB70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194</w:t>
            </w:r>
          </w:p>
        </w:tc>
        <w:tc>
          <w:tcPr>
            <w:tcW w:w="2005" w:type="dxa"/>
            <w:tcBorders>
              <w:top w:val="single" w:sz="4" w:space="0" w:color="000000"/>
              <w:left w:val="single" w:sz="4" w:space="0" w:color="000000"/>
              <w:bottom w:val="single" w:sz="4" w:space="0" w:color="000000"/>
              <w:right w:val="single" w:sz="4" w:space="0" w:color="000000"/>
            </w:tcBorders>
            <w:vAlign w:val="center"/>
          </w:tcPr>
          <w:p w14:paraId="550D60B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正压手术室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43DF6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DFA3C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24.2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9BE0B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407AB62" w14:textId="77777777" w:rsidR="00A06627" w:rsidRDefault="00A06627" w:rsidP="008531CA">
            <w:pPr>
              <w:jc w:val="center"/>
              <w:rPr>
                <w:rFonts w:ascii="仿宋" w:eastAsia="仿宋" w:hAnsi="仿宋" w:cs="仿宋" w:hint="eastAsia"/>
                <w:color w:val="000000"/>
                <w:sz w:val="20"/>
                <w:szCs w:val="20"/>
              </w:rPr>
            </w:pPr>
          </w:p>
        </w:tc>
      </w:tr>
      <w:tr w:rsidR="00A06627" w14:paraId="0D085525"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570696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195</w:t>
            </w:r>
          </w:p>
        </w:tc>
        <w:tc>
          <w:tcPr>
            <w:tcW w:w="2005" w:type="dxa"/>
            <w:tcBorders>
              <w:top w:val="single" w:sz="4" w:space="0" w:color="000000"/>
              <w:left w:val="single" w:sz="4" w:space="0" w:color="000000"/>
              <w:bottom w:val="single" w:sz="4" w:space="0" w:color="000000"/>
              <w:right w:val="single" w:sz="4" w:space="0" w:color="000000"/>
            </w:tcBorders>
            <w:vAlign w:val="center"/>
          </w:tcPr>
          <w:p w14:paraId="3489542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正压手术室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6D9EE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74E13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24.0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F220F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0E7F0A8" w14:textId="77777777" w:rsidR="00A06627" w:rsidRDefault="00A06627" w:rsidP="008531CA">
            <w:pPr>
              <w:jc w:val="center"/>
              <w:rPr>
                <w:rFonts w:ascii="仿宋" w:eastAsia="仿宋" w:hAnsi="仿宋" w:cs="仿宋" w:hint="eastAsia"/>
                <w:color w:val="000000"/>
                <w:sz w:val="20"/>
                <w:szCs w:val="20"/>
              </w:rPr>
            </w:pPr>
          </w:p>
        </w:tc>
      </w:tr>
      <w:tr w:rsidR="00A06627" w14:paraId="0E2973FE"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3B7268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196</w:t>
            </w:r>
          </w:p>
        </w:tc>
        <w:tc>
          <w:tcPr>
            <w:tcW w:w="2005" w:type="dxa"/>
            <w:tcBorders>
              <w:top w:val="single" w:sz="4" w:space="0" w:color="000000"/>
              <w:left w:val="single" w:sz="4" w:space="0" w:color="000000"/>
              <w:bottom w:val="single" w:sz="4" w:space="0" w:color="000000"/>
              <w:right w:val="single" w:sz="4" w:space="0" w:color="000000"/>
            </w:tcBorders>
            <w:vAlign w:val="center"/>
          </w:tcPr>
          <w:p w14:paraId="744D40A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多人间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B681C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9D051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D9D2E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77C7F38" w14:textId="77777777" w:rsidR="00A06627" w:rsidRDefault="00A06627" w:rsidP="008531CA">
            <w:pPr>
              <w:jc w:val="center"/>
              <w:rPr>
                <w:rFonts w:ascii="仿宋" w:eastAsia="仿宋" w:hAnsi="仿宋" w:cs="仿宋" w:hint="eastAsia"/>
                <w:color w:val="000000"/>
                <w:sz w:val="20"/>
                <w:szCs w:val="20"/>
              </w:rPr>
            </w:pPr>
          </w:p>
        </w:tc>
      </w:tr>
      <w:tr w:rsidR="00A06627" w14:paraId="5BC0E69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753994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197</w:t>
            </w:r>
          </w:p>
        </w:tc>
        <w:tc>
          <w:tcPr>
            <w:tcW w:w="2005" w:type="dxa"/>
            <w:tcBorders>
              <w:top w:val="single" w:sz="4" w:space="0" w:color="000000"/>
              <w:left w:val="single" w:sz="4" w:space="0" w:color="000000"/>
              <w:bottom w:val="single" w:sz="4" w:space="0" w:color="000000"/>
              <w:right w:val="single" w:sz="4" w:space="0" w:color="000000"/>
            </w:tcBorders>
            <w:vAlign w:val="center"/>
          </w:tcPr>
          <w:p w14:paraId="0D2C605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多人间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787C6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49B8A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3F0B2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B9CDC6C" w14:textId="77777777" w:rsidR="00A06627" w:rsidRDefault="00A06627" w:rsidP="008531CA">
            <w:pPr>
              <w:jc w:val="center"/>
              <w:rPr>
                <w:rFonts w:ascii="仿宋" w:eastAsia="仿宋" w:hAnsi="仿宋" w:cs="仿宋" w:hint="eastAsia"/>
                <w:color w:val="000000"/>
                <w:sz w:val="20"/>
                <w:szCs w:val="20"/>
              </w:rPr>
            </w:pPr>
          </w:p>
        </w:tc>
      </w:tr>
      <w:tr w:rsidR="00A06627" w14:paraId="6A13C6CE"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25BE48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198</w:t>
            </w:r>
          </w:p>
        </w:tc>
        <w:tc>
          <w:tcPr>
            <w:tcW w:w="2005" w:type="dxa"/>
            <w:tcBorders>
              <w:top w:val="single" w:sz="4" w:space="0" w:color="000000"/>
              <w:left w:val="single" w:sz="4" w:space="0" w:color="000000"/>
              <w:bottom w:val="single" w:sz="4" w:space="0" w:color="000000"/>
              <w:right w:val="single" w:sz="4" w:space="0" w:color="000000"/>
            </w:tcBorders>
            <w:vAlign w:val="center"/>
          </w:tcPr>
          <w:p w14:paraId="6A5B2AE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8965D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14A9F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CA5AA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504894B" w14:textId="77777777" w:rsidR="00A06627" w:rsidRDefault="00A06627" w:rsidP="008531CA">
            <w:pPr>
              <w:jc w:val="center"/>
              <w:rPr>
                <w:rFonts w:ascii="仿宋" w:eastAsia="仿宋" w:hAnsi="仿宋" w:cs="仿宋" w:hint="eastAsia"/>
                <w:color w:val="000000"/>
                <w:sz w:val="20"/>
                <w:szCs w:val="20"/>
              </w:rPr>
            </w:pPr>
          </w:p>
        </w:tc>
      </w:tr>
      <w:tr w:rsidR="00A06627" w14:paraId="7A1DEEC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3BEAE6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199</w:t>
            </w:r>
          </w:p>
        </w:tc>
        <w:tc>
          <w:tcPr>
            <w:tcW w:w="2005" w:type="dxa"/>
            <w:tcBorders>
              <w:top w:val="single" w:sz="4" w:space="0" w:color="000000"/>
              <w:left w:val="single" w:sz="4" w:space="0" w:color="000000"/>
              <w:bottom w:val="single" w:sz="4" w:space="0" w:color="000000"/>
              <w:right w:val="single" w:sz="4" w:space="0" w:color="000000"/>
            </w:tcBorders>
            <w:vAlign w:val="center"/>
          </w:tcPr>
          <w:p w14:paraId="15351F3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FABE7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68E9D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E0A3F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EFE3AAD" w14:textId="77777777" w:rsidR="00A06627" w:rsidRDefault="00A06627" w:rsidP="008531CA">
            <w:pPr>
              <w:jc w:val="center"/>
              <w:rPr>
                <w:rFonts w:ascii="仿宋" w:eastAsia="仿宋" w:hAnsi="仿宋" w:cs="仿宋" w:hint="eastAsia"/>
                <w:color w:val="000000"/>
                <w:sz w:val="20"/>
                <w:szCs w:val="20"/>
              </w:rPr>
            </w:pPr>
          </w:p>
        </w:tc>
      </w:tr>
      <w:tr w:rsidR="00A06627" w14:paraId="78AEFAA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95EBA8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200</w:t>
            </w:r>
          </w:p>
        </w:tc>
        <w:tc>
          <w:tcPr>
            <w:tcW w:w="2005" w:type="dxa"/>
            <w:tcBorders>
              <w:top w:val="single" w:sz="4" w:space="0" w:color="000000"/>
              <w:left w:val="single" w:sz="4" w:space="0" w:color="000000"/>
              <w:bottom w:val="single" w:sz="4" w:space="0" w:color="000000"/>
              <w:right w:val="single" w:sz="4" w:space="0" w:color="000000"/>
            </w:tcBorders>
            <w:vAlign w:val="center"/>
          </w:tcPr>
          <w:p w14:paraId="7226FD0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C6A90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501C9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65573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2CEF58E" w14:textId="77777777" w:rsidR="00A06627" w:rsidRDefault="00A06627" w:rsidP="008531CA">
            <w:pPr>
              <w:jc w:val="center"/>
              <w:rPr>
                <w:rFonts w:ascii="仿宋" w:eastAsia="仿宋" w:hAnsi="仿宋" w:cs="仿宋" w:hint="eastAsia"/>
                <w:color w:val="000000"/>
                <w:sz w:val="20"/>
                <w:szCs w:val="20"/>
              </w:rPr>
            </w:pPr>
          </w:p>
        </w:tc>
      </w:tr>
      <w:tr w:rsidR="00A06627" w14:paraId="183D5FA9"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BD225F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201</w:t>
            </w:r>
          </w:p>
        </w:tc>
        <w:tc>
          <w:tcPr>
            <w:tcW w:w="2005" w:type="dxa"/>
            <w:tcBorders>
              <w:top w:val="single" w:sz="4" w:space="0" w:color="000000"/>
              <w:left w:val="single" w:sz="4" w:space="0" w:color="000000"/>
              <w:bottom w:val="single" w:sz="4" w:space="0" w:color="000000"/>
              <w:right w:val="single" w:sz="4" w:space="0" w:color="000000"/>
            </w:tcBorders>
            <w:vAlign w:val="center"/>
          </w:tcPr>
          <w:p w14:paraId="7806699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0D940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F3D59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55B29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BAFF456" w14:textId="77777777" w:rsidR="00A06627" w:rsidRDefault="00A06627" w:rsidP="008531CA">
            <w:pPr>
              <w:jc w:val="center"/>
              <w:rPr>
                <w:rFonts w:ascii="仿宋" w:eastAsia="仿宋" w:hAnsi="仿宋" w:cs="仿宋" w:hint="eastAsia"/>
                <w:color w:val="000000"/>
                <w:sz w:val="20"/>
                <w:szCs w:val="20"/>
              </w:rPr>
            </w:pPr>
          </w:p>
        </w:tc>
      </w:tr>
      <w:tr w:rsidR="00A06627" w14:paraId="1D44C998"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58B96C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202</w:t>
            </w:r>
          </w:p>
        </w:tc>
        <w:tc>
          <w:tcPr>
            <w:tcW w:w="2005" w:type="dxa"/>
            <w:tcBorders>
              <w:top w:val="single" w:sz="4" w:space="0" w:color="000000"/>
              <w:left w:val="single" w:sz="4" w:space="0" w:color="000000"/>
              <w:bottom w:val="single" w:sz="4" w:space="0" w:color="000000"/>
              <w:right w:val="single" w:sz="4" w:space="0" w:color="000000"/>
            </w:tcBorders>
            <w:vAlign w:val="center"/>
          </w:tcPr>
          <w:p w14:paraId="57236B7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DD952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B007D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294A3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211505C" w14:textId="77777777" w:rsidR="00A06627" w:rsidRDefault="00A06627" w:rsidP="008531CA">
            <w:pPr>
              <w:jc w:val="center"/>
              <w:rPr>
                <w:rFonts w:ascii="仿宋" w:eastAsia="仿宋" w:hAnsi="仿宋" w:cs="仿宋" w:hint="eastAsia"/>
                <w:color w:val="000000"/>
                <w:sz w:val="20"/>
                <w:szCs w:val="20"/>
              </w:rPr>
            </w:pPr>
          </w:p>
        </w:tc>
      </w:tr>
      <w:tr w:rsidR="00A06627" w14:paraId="2F04EA58"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2F67C8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203</w:t>
            </w:r>
          </w:p>
        </w:tc>
        <w:tc>
          <w:tcPr>
            <w:tcW w:w="2005" w:type="dxa"/>
            <w:tcBorders>
              <w:top w:val="single" w:sz="4" w:space="0" w:color="000000"/>
              <w:left w:val="single" w:sz="4" w:space="0" w:color="000000"/>
              <w:bottom w:val="single" w:sz="4" w:space="0" w:color="000000"/>
              <w:right w:val="single" w:sz="4" w:space="0" w:color="000000"/>
            </w:tcBorders>
            <w:vAlign w:val="center"/>
          </w:tcPr>
          <w:p w14:paraId="7514E6C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E5DA3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F1A1A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D2B76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BD2549D" w14:textId="77777777" w:rsidR="00A06627" w:rsidRDefault="00A06627" w:rsidP="008531CA">
            <w:pPr>
              <w:jc w:val="center"/>
              <w:rPr>
                <w:rFonts w:ascii="仿宋" w:eastAsia="仿宋" w:hAnsi="仿宋" w:cs="仿宋" w:hint="eastAsia"/>
                <w:color w:val="000000"/>
                <w:sz w:val="20"/>
                <w:szCs w:val="20"/>
              </w:rPr>
            </w:pPr>
          </w:p>
        </w:tc>
      </w:tr>
      <w:tr w:rsidR="00A06627" w14:paraId="72BCB35E"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A9F0D9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204</w:t>
            </w:r>
          </w:p>
        </w:tc>
        <w:tc>
          <w:tcPr>
            <w:tcW w:w="2005" w:type="dxa"/>
            <w:tcBorders>
              <w:top w:val="single" w:sz="4" w:space="0" w:color="000000"/>
              <w:left w:val="single" w:sz="4" w:space="0" w:color="000000"/>
              <w:bottom w:val="single" w:sz="4" w:space="0" w:color="000000"/>
              <w:right w:val="single" w:sz="4" w:space="0" w:color="000000"/>
            </w:tcBorders>
            <w:vAlign w:val="center"/>
          </w:tcPr>
          <w:p w14:paraId="72D9D2C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7792C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46B39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644C6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CD4974A" w14:textId="77777777" w:rsidR="00A06627" w:rsidRDefault="00A06627" w:rsidP="008531CA">
            <w:pPr>
              <w:jc w:val="center"/>
              <w:rPr>
                <w:rFonts w:ascii="仿宋" w:eastAsia="仿宋" w:hAnsi="仿宋" w:cs="仿宋" w:hint="eastAsia"/>
                <w:color w:val="000000"/>
                <w:sz w:val="20"/>
                <w:szCs w:val="20"/>
              </w:rPr>
            </w:pPr>
          </w:p>
        </w:tc>
      </w:tr>
      <w:tr w:rsidR="00A06627" w14:paraId="6F93FF3D"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C3A13E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205</w:t>
            </w:r>
          </w:p>
        </w:tc>
        <w:tc>
          <w:tcPr>
            <w:tcW w:w="2005" w:type="dxa"/>
            <w:tcBorders>
              <w:top w:val="single" w:sz="4" w:space="0" w:color="000000"/>
              <w:left w:val="single" w:sz="4" w:space="0" w:color="000000"/>
              <w:bottom w:val="single" w:sz="4" w:space="0" w:color="000000"/>
              <w:right w:val="single" w:sz="4" w:space="0" w:color="000000"/>
            </w:tcBorders>
            <w:vAlign w:val="center"/>
          </w:tcPr>
          <w:p w14:paraId="6B1AA7B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A1CC2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230EB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27.2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F7CAF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E32026D" w14:textId="77777777" w:rsidR="00A06627" w:rsidRDefault="00A06627" w:rsidP="008531CA">
            <w:pPr>
              <w:jc w:val="center"/>
              <w:rPr>
                <w:rFonts w:ascii="仿宋" w:eastAsia="仿宋" w:hAnsi="仿宋" w:cs="仿宋" w:hint="eastAsia"/>
                <w:color w:val="000000"/>
                <w:sz w:val="20"/>
                <w:szCs w:val="20"/>
              </w:rPr>
            </w:pPr>
          </w:p>
        </w:tc>
      </w:tr>
      <w:tr w:rsidR="00A06627" w14:paraId="579A210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BB3B9B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206</w:t>
            </w:r>
          </w:p>
        </w:tc>
        <w:tc>
          <w:tcPr>
            <w:tcW w:w="2005" w:type="dxa"/>
            <w:tcBorders>
              <w:top w:val="single" w:sz="4" w:space="0" w:color="000000"/>
              <w:left w:val="single" w:sz="4" w:space="0" w:color="000000"/>
              <w:bottom w:val="single" w:sz="4" w:space="0" w:color="000000"/>
              <w:right w:val="single" w:sz="4" w:space="0" w:color="000000"/>
            </w:tcBorders>
            <w:vAlign w:val="center"/>
          </w:tcPr>
          <w:p w14:paraId="58E8E41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8255A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1D2D6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63AFB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559F85F" w14:textId="77777777" w:rsidR="00A06627" w:rsidRDefault="00A06627" w:rsidP="008531CA">
            <w:pPr>
              <w:jc w:val="center"/>
              <w:rPr>
                <w:rFonts w:ascii="仿宋" w:eastAsia="仿宋" w:hAnsi="仿宋" w:cs="仿宋" w:hint="eastAsia"/>
                <w:color w:val="000000"/>
                <w:sz w:val="20"/>
                <w:szCs w:val="20"/>
              </w:rPr>
            </w:pPr>
          </w:p>
        </w:tc>
      </w:tr>
      <w:tr w:rsidR="00A06627" w14:paraId="03FD847B"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EF15B6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207</w:t>
            </w:r>
          </w:p>
        </w:tc>
        <w:tc>
          <w:tcPr>
            <w:tcW w:w="2005" w:type="dxa"/>
            <w:tcBorders>
              <w:top w:val="single" w:sz="4" w:space="0" w:color="000000"/>
              <w:left w:val="single" w:sz="4" w:space="0" w:color="000000"/>
              <w:bottom w:val="single" w:sz="4" w:space="0" w:color="000000"/>
              <w:right w:val="single" w:sz="4" w:space="0" w:color="000000"/>
            </w:tcBorders>
            <w:vAlign w:val="center"/>
          </w:tcPr>
          <w:p w14:paraId="1C4BC30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正压万级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84AF4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449C7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24.2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3470F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7DF138B" w14:textId="77777777" w:rsidR="00A06627" w:rsidRDefault="00A06627" w:rsidP="008531CA">
            <w:pPr>
              <w:jc w:val="center"/>
              <w:rPr>
                <w:rFonts w:ascii="仿宋" w:eastAsia="仿宋" w:hAnsi="仿宋" w:cs="仿宋" w:hint="eastAsia"/>
                <w:color w:val="000000"/>
                <w:sz w:val="20"/>
                <w:szCs w:val="20"/>
              </w:rPr>
            </w:pPr>
          </w:p>
        </w:tc>
      </w:tr>
      <w:tr w:rsidR="00A06627" w14:paraId="670EDBB5"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FD0130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208</w:t>
            </w:r>
          </w:p>
        </w:tc>
        <w:tc>
          <w:tcPr>
            <w:tcW w:w="2005" w:type="dxa"/>
            <w:tcBorders>
              <w:top w:val="single" w:sz="4" w:space="0" w:color="000000"/>
              <w:left w:val="single" w:sz="4" w:space="0" w:color="000000"/>
              <w:bottom w:val="single" w:sz="4" w:space="0" w:color="000000"/>
              <w:right w:val="single" w:sz="4" w:space="0" w:color="000000"/>
            </w:tcBorders>
            <w:vAlign w:val="center"/>
          </w:tcPr>
          <w:p w14:paraId="5C7639F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9BD8A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D389E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5D8FA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95D9AF8" w14:textId="77777777" w:rsidR="00A06627" w:rsidRDefault="00A06627" w:rsidP="008531CA">
            <w:pPr>
              <w:jc w:val="center"/>
              <w:rPr>
                <w:rFonts w:ascii="仿宋" w:eastAsia="仿宋" w:hAnsi="仿宋" w:cs="仿宋" w:hint="eastAsia"/>
                <w:color w:val="000000"/>
                <w:sz w:val="20"/>
                <w:szCs w:val="20"/>
              </w:rPr>
            </w:pPr>
          </w:p>
        </w:tc>
      </w:tr>
      <w:tr w:rsidR="00A06627" w14:paraId="796719D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00F90C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209</w:t>
            </w:r>
          </w:p>
        </w:tc>
        <w:tc>
          <w:tcPr>
            <w:tcW w:w="2005" w:type="dxa"/>
            <w:tcBorders>
              <w:top w:val="single" w:sz="4" w:space="0" w:color="000000"/>
              <w:left w:val="single" w:sz="4" w:space="0" w:color="000000"/>
              <w:bottom w:val="single" w:sz="4" w:space="0" w:color="000000"/>
              <w:right w:val="single" w:sz="4" w:space="0" w:color="000000"/>
            </w:tcBorders>
            <w:vAlign w:val="center"/>
          </w:tcPr>
          <w:p w14:paraId="303152C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正压万级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421A4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F7CCA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24.2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73AE1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6EA6665" w14:textId="77777777" w:rsidR="00A06627" w:rsidRDefault="00A06627" w:rsidP="008531CA">
            <w:pPr>
              <w:jc w:val="center"/>
              <w:rPr>
                <w:rFonts w:ascii="仿宋" w:eastAsia="仿宋" w:hAnsi="仿宋" w:cs="仿宋" w:hint="eastAsia"/>
                <w:color w:val="000000"/>
                <w:sz w:val="20"/>
                <w:szCs w:val="20"/>
              </w:rPr>
            </w:pPr>
          </w:p>
        </w:tc>
      </w:tr>
      <w:tr w:rsidR="00A06627" w14:paraId="08EE54B1"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3563AB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210</w:t>
            </w:r>
          </w:p>
        </w:tc>
        <w:tc>
          <w:tcPr>
            <w:tcW w:w="2005" w:type="dxa"/>
            <w:tcBorders>
              <w:top w:val="single" w:sz="4" w:space="0" w:color="000000"/>
              <w:left w:val="single" w:sz="4" w:space="0" w:color="000000"/>
              <w:bottom w:val="single" w:sz="4" w:space="0" w:color="000000"/>
              <w:right w:val="single" w:sz="4" w:space="0" w:color="000000"/>
            </w:tcBorders>
            <w:vAlign w:val="center"/>
          </w:tcPr>
          <w:p w14:paraId="1E169B8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洁品间/器械室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58595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6912C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32.9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02863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9E45DC6" w14:textId="77777777" w:rsidR="00A06627" w:rsidRDefault="00A06627" w:rsidP="008531CA">
            <w:pPr>
              <w:jc w:val="center"/>
              <w:rPr>
                <w:rFonts w:ascii="仿宋" w:eastAsia="仿宋" w:hAnsi="仿宋" w:cs="仿宋" w:hint="eastAsia"/>
                <w:color w:val="000000"/>
                <w:sz w:val="20"/>
                <w:szCs w:val="20"/>
              </w:rPr>
            </w:pPr>
          </w:p>
        </w:tc>
      </w:tr>
      <w:tr w:rsidR="00A06627" w14:paraId="3C6E1BB2"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A33C30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lastRenderedPageBreak/>
              <w:t>211</w:t>
            </w:r>
          </w:p>
        </w:tc>
        <w:tc>
          <w:tcPr>
            <w:tcW w:w="2005" w:type="dxa"/>
            <w:tcBorders>
              <w:top w:val="single" w:sz="4" w:space="0" w:color="000000"/>
              <w:left w:val="single" w:sz="4" w:space="0" w:color="000000"/>
              <w:bottom w:val="single" w:sz="4" w:space="0" w:color="000000"/>
              <w:right w:val="single" w:sz="4" w:space="0" w:color="000000"/>
            </w:tcBorders>
            <w:vAlign w:val="center"/>
          </w:tcPr>
          <w:p w14:paraId="6ECD83E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化验室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4A6D7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5656C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4B12D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D1F7F93" w14:textId="77777777" w:rsidR="00A06627" w:rsidRDefault="00A06627" w:rsidP="008531CA">
            <w:pPr>
              <w:jc w:val="center"/>
              <w:rPr>
                <w:rFonts w:ascii="仿宋" w:eastAsia="仿宋" w:hAnsi="仿宋" w:cs="仿宋" w:hint="eastAsia"/>
                <w:color w:val="000000"/>
                <w:sz w:val="20"/>
                <w:szCs w:val="20"/>
              </w:rPr>
            </w:pPr>
          </w:p>
        </w:tc>
      </w:tr>
      <w:tr w:rsidR="00A06627" w14:paraId="1570156D"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72947B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212</w:t>
            </w:r>
          </w:p>
        </w:tc>
        <w:tc>
          <w:tcPr>
            <w:tcW w:w="2005" w:type="dxa"/>
            <w:tcBorders>
              <w:top w:val="single" w:sz="4" w:space="0" w:color="000000"/>
              <w:left w:val="single" w:sz="4" w:space="0" w:color="000000"/>
              <w:bottom w:val="single" w:sz="4" w:space="0" w:color="000000"/>
              <w:right w:val="single" w:sz="4" w:space="0" w:color="000000"/>
            </w:tcBorders>
            <w:vAlign w:val="center"/>
          </w:tcPr>
          <w:p w14:paraId="35B11F5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医办</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0BD04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4209C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29.2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7F381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E98C2A6" w14:textId="77777777" w:rsidR="00A06627" w:rsidRDefault="00A06627" w:rsidP="008531CA">
            <w:pPr>
              <w:jc w:val="center"/>
              <w:rPr>
                <w:rFonts w:ascii="仿宋" w:eastAsia="仿宋" w:hAnsi="仿宋" w:cs="仿宋" w:hint="eastAsia"/>
                <w:color w:val="000000"/>
                <w:sz w:val="20"/>
                <w:szCs w:val="20"/>
              </w:rPr>
            </w:pPr>
          </w:p>
        </w:tc>
      </w:tr>
      <w:tr w:rsidR="00A06627" w14:paraId="04A0ED0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7F2B62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213</w:t>
            </w:r>
          </w:p>
        </w:tc>
        <w:tc>
          <w:tcPr>
            <w:tcW w:w="2005" w:type="dxa"/>
            <w:tcBorders>
              <w:top w:val="single" w:sz="4" w:space="0" w:color="000000"/>
              <w:left w:val="single" w:sz="4" w:space="0" w:color="000000"/>
              <w:bottom w:val="single" w:sz="4" w:space="0" w:color="000000"/>
              <w:right w:val="single" w:sz="4" w:space="0" w:color="000000"/>
            </w:tcBorders>
            <w:vAlign w:val="center"/>
          </w:tcPr>
          <w:p w14:paraId="054237C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茶水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61B53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70D69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E63F9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2237088" w14:textId="77777777" w:rsidR="00A06627" w:rsidRDefault="00A06627" w:rsidP="008531CA">
            <w:pPr>
              <w:jc w:val="center"/>
              <w:rPr>
                <w:rFonts w:ascii="仿宋" w:eastAsia="仿宋" w:hAnsi="仿宋" w:cs="仿宋" w:hint="eastAsia"/>
                <w:color w:val="000000"/>
                <w:sz w:val="20"/>
                <w:szCs w:val="20"/>
              </w:rPr>
            </w:pPr>
          </w:p>
        </w:tc>
      </w:tr>
      <w:tr w:rsidR="00A06627" w14:paraId="23B420BB"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CB29E7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214</w:t>
            </w:r>
          </w:p>
        </w:tc>
        <w:tc>
          <w:tcPr>
            <w:tcW w:w="2005" w:type="dxa"/>
            <w:tcBorders>
              <w:top w:val="single" w:sz="4" w:space="0" w:color="000000"/>
              <w:left w:val="single" w:sz="4" w:space="0" w:color="000000"/>
              <w:bottom w:val="single" w:sz="4" w:space="0" w:color="000000"/>
              <w:right w:val="single" w:sz="4" w:space="0" w:color="000000"/>
            </w:tcBorders>
            <w:vAlign w:val="center"/>
          </w:tcPr>
          <w:p w14:paraId="5B75B1B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配药室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2F90B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CEE6F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80481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45A351B" w14:textId="77777777" w:rsidR="00A06627" w:rsidRDefault="00A06627" w:rsidP="008531CA">
            <w:pPr>
              <w:jc w:val="center"/>
              <w:rPr>
                <w:rFonts w:ascii="仿宋" w:eastAsia="仿宋" w:hAnsi="仿宋" w:cs="仿宋" w:hint="eastAsia"/>
                <w:color w:val="000000"/>
                <w:sz w:val="20"/>
                <w:szCs w:val="20"/>
              </w:rPr>
            </w:pPr>
          </w:p>
        </w:tc>
      </w:tr>
      <w:tr w:rsidR="00A06627" w14:paraId="34CDAE2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05875A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215</w:t>
            </w:r>
          </w:p>
        </w:tc>
        <w:tc>
          <w:tcPr>
            <w:tcW w:w="2005" w:type="dxa"/>
            <w:tcBorders>
              <w:top w:val="single" w:sz="4" w:space="0" w:color="000000"/>
              <w:left w:val="single" w:sz="4" w:space="0" w:color="000000"/>
              <w:bottom w:val="single" w:sz="4" w:space="0" w:color="000000"/>
              <w:right w:val="single" w:sz="4" w:space="0" w:color="000000"/>
            </w:tcBorders>
            <w:vAlign w:val="center"/>
          </w:tcPr>
          <w:p w14:paraId="6CA6920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脱包间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3E361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AE1F3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F1764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A5332BA" w14:textId="77777777" w:rsidR="00A06627" w:rsidRDefault="00A06627" w:rsidP="008531CA">
            <w:pPr>
              <w:jc w:val="center"/>
              <w:rPr>
                <w:rFonts w:ascii="仿宋" w:eastAsia="仿宋" w:hAnsi="仿宋" w:cs="仿宋" w:hint="eastAsia"/>
                <w:color w:val="000000"/>
                <w:sz w:val="20"/>
                <w:szCs w:val="20"/>
              </w:rPr>
            </w:pPr>
          </w:p>
        </w:tc>
      </w:tr>
      <w:tr w:rsidR="00A06627" w14:paraId="44F7F7B1"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19E40C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216</w:t>
            </w:r>
          </w:p>
        </w:tc>
        <w:tc>
          <w:tcPr>
            <w:tcW w:w="2005" w:type="dxa"/>
            <w:tcBorders>
              <w:top w:val="single" w:sz="4" w:space="0" w:color="000000"/>
              <w:left w:val="single" w:sz="4" w:space="0" w:color="000000"/>
              <w:bottom w:val="single" w:sz="4" w:space="0" w:color="000000"/>
              <w:right w:val="single" w:sz="4" w:space="0" w:color="000000"/>
            </w:tcBorders>
            <w:vAlign w:val="center"/>
          </w:tcPr>
          <w:p w14:paraId="3F27870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74F47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D40F1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19.0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52C6B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三十万级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79EDFAF" w14:textId="77777777" w:rsidR="00A06627" w:rsidRDefault="00A06627" w:rsidP="008531CA">
            <w:pPr>
              <w:jc w:val="center"/>
              <w:rPr>
                <w:rFonts w:ascii="仿宋" w:eastAsia="仿宋" w:hAnsi="仿宋" w:cs="仿宋" w:hint="eastAsia"/>
                <w:color w:val="000000"/>
                <w:sz w:val="20"/>
                <w:szCs w:val="20"/>
              </w:rPr>
            </w:pPr>
          </w:p>
        </w:tc>
      </w:tr>
      <w:tr w:rsidR="00A06627" w14:paraId="0FBA9F0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7E6273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217</w:t>
            </w:r>
          </w:p>
        </w:tc>
        <w:tc>
          <w:tcPr>
            <w:tcW w:w="2005" w:type="dxa"/>
            <w:tcBorders>
              <w:top w:val="single" w:sz="4" w:space="0" w:color="000000"/>
              <w:left w:val="single" w:sz="4" w:space="0" w:color="000000"/>
              <w:bottom w:val="single" w:sz="4" w:space="0" w:color="000000"/>
              <w:right w:val="single" w:sz="4" w:space="0" w:color="000000"/>
            </w:tcBorders>
            <w:vAlign w:val="center"/>
          </w:tcPr>
          <w:p w14:paraId="537AD0E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避难间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AE089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8D33D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39.8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09CF6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B65E978" w14:textId="77777777" w:rsidR="00A06627" w:rsidRDefault="00A06627" w:rsidP="008531CA">
            <w:pPr>
              <w:jc w:val="center"/>
              <w:rPr>
                <w:rFonts w:ascii="仿宋" w:eastAsia="仿宋" w:hAnsi="仿宋" w:cs="仿宋" w:hint="eastAsia"/>
                <w:color w:val="000000"/>
                <w:sz w:val="20"/>
                <w:szCs w:val="20"/>
              </w:rPr>
            </w:pPr>
          </w:p>
        </w:tc>
      </w:tr>
      <w:tr w:rsidR="00A06627" w14:paraId="3F7ADC24"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57286F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218</w:t>
            </w:r>
          </w:p>
        </w:tc>
        <w:tc>
          <w:tcPr>
            <w:tcW w:w="2005" w:type="dxa"/>
            <w:tcBorders>
              <w:top w:val="single" w:sz="4" w:space="0" w:color="000000"/>
              <w:left w:val="single" w:sz="4" w:space="0" w:color="000000"/>
              <w:bottom w:val="single" w:sz="4" w:space="0" w:color="000000"/>
              <w:right w:val="single" w:sz="4" w:space="0" w:color="000000"/>
            </w:tcBorders>
            <w:vAlign w:val="center"/>
          </w:tcPr>
          <w:p w14:paraId="15B05B8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B4A49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1BC89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 xml:space="preserve">27.0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EB337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022BB5E" w14:textId="77777777" w:rsidR="00A06627" w:rsidRDefault="00A06627" w:rsidP="008531CA">
            <w:pPr>
              <w:jc w:val="center"/>
              <w:rPr>
                <w:rFonts w:ascii="仿宋" w:eastAsia="仿宋" w:hAnsi="仿宋" w:cs="仿宋" w:hint="eastAsia"/>
                <w:color w:val="000000"/>
                <w:sz w:val="20"/>
                <w:szCs w:val="20"/>
              </w:rPr>
            </w:pPr>
          </w:p>
        </w:tc>
      </w:tr>
      <w:tr w:rsidR="00A06627" w14:paraId="5900E028"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75C267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219</w:t>
            </w:r>
          </w:p>
        </w:tc>
        <w:tc>
          <w:tcPr>
            <w:tcW w:w="2005" w:type="dxa"/>
            <w:tcBorders>
              <w:top w:val="single" w:sz="4" w:space="0" w:color="000000"/>
              <w:left w:val="single" w:sz="4" w:space="0" w:color="000000"/>
              <w:bottom w:val="single" w:sz="4" w:space="0" w:color="000000"/>
              <w:right w:val="single" w:sz="4" w:space="0" w:color="000000"/>
            </w:tcBorders>
            <w:vAlign w:val="center"/>
          </w:tcPr>
          <w:p w14:paraId="553DB2A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洁净走廊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FC56D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9C2E3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180.2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A642C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45CD915" w14:textId="77777777" w:rsidR="00A06627" w:rsidRDefault="00A06627" w:rsidP="008531CA">
            <w:pPr>
              <w:jc w:val="center"/>
              <w:rPr>
                <w:rFonts w:ascii="仿宋" w:eastAsia="仿宋" w:hAnsi="仿宋" w:cs="仿宋" w:hint="eastAsia"/>
                <w:color w:val="000000"/>
                <w:sz w:val="20"/>
                <w:szCs w:val="20"/>
              </w:rPr>
            </w:pPr>
          </w:p>
        </w:tc>
      </w:tr>
      <w:tr w:rsidR="00A06627" w14:paraId="08666D2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1A43D1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220</w:t>
            </w:r>
          </w:p>
        </w:tc>
        <w:tc>
          <w:tcPr>
            <w:tcW w:w="2005" w:type="dxa"/>
            <w:tcBorders>
              <w:top w:val="single" w:sz="4" w:space="0" w:color="000000"/>
              <w:left w:val="single" w:sz="4" w:space="0" w:color="000000"/>
              <w:bottom w:val="single" w:sz="4" w:space="0" w:color="000000"/>
              <w:right w:val="single" w:sz="4" w:space="0" w:color="000000"/>
            </w:tcBorders>
            <w:vAlign w:val="center"/>
          </w:tcPr>
          <w:p w14:paraId="64C87E0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98019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814A3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098D9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C893FEF" w14:textId="77777777" w:rsidR="00A06627" w:rsidRDefault="00A06627" w:rsidP="008531CA">
            <w:pPr>
              <w:jc w:val="center"/>
              <w:rPr>
                <w:rFonts w:ascii="仿宋" w:eastAsia="仿宋" w:hAnsi="仿宋" w:cs="仿宋" w:hint="eastAsia"/>
                <w:color w:val="000000"/>
                <w:sz w:val="20"/>
                <w:szCs w:val="20"/>
              </w:rPr>
            </w:pPr>
          </w:p>
        </w:tc>
      </w:tr>
      <w:tr w:rsidR="00A06627" w14:paraId="7E7E19B9"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C75FC8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221</w:t>
            </w:r>
          </w:p>
        </w:tc>
        <w:tc>
          <w:tcPr>
            <w:tcW w:w="2005" w:type="dxa"/>
            <w:tcBorders>
              <w:top w:val="single" w:sz="4" w:space="0" w:color="000000"/>
              <w:left w:val="single" w:sz="4" w:space="0" w:color="000000"/>
              <w:bottom w:val="single" w:sz="4" w:space="0" w:color="000000"/>
              <w:right w:val="single" w:sz="4" w:space="0" w:color="000000"/>
            </w:tcBorders>
            <w:vAlign w:val="center"/>
          </w:tcPr>
          <w:p w14:paraId="3566C4C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98D7E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A03E5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8485F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39153AD0" w14:textId="77777777" w:rsidR="00A06627" w:rsidRDefault="00A06627" w:rsidP="008531CA">
            <w:pPr>
              <w:jc w:val="center"/>
              <w:rPr>
                <w:rFonts w:ascii="仿宋" w:eastAsia="仿宋" w:hAnsi="仿宋" w:cs="仿宋" w:hint="eastAsia"/>
                <w:color w:val="000000"/>
                <w:sz w:val="20"/>
                <w:szCs w:val="20"/>
              </w:rPr>
            </w:pPr>
          </w:p>
        </w:tc>
      </w:tr>
      <w:tr w:rsidR="00A06627" w14:paraId="354D1561"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6ADB81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222</w:t>
            </w:r>
          </w:p>
        </w:tc>
        <w:tc>
          <w:tcPr>
            <w:tcW w:w="2005" w:type="dxa"/>
            <w:tcBorders>
              <w:top w:val="single" w:sz="4" w:space="0" w:color="000000"/>
              <w:left w:val="single" w:sz="4" w:space="0" w:color="000000"/>
              <w:bottom w:val="single" w:sz="4" w:space="0" w:color="000000"/>
              <w:right w:val="single" w:sz="4" w:space="0" w:color="000000"/>
            </w:tcBorders>
            <w:vAlign w:val="center"/>
          </w:tcPr>
          <w:p w14:paraId="117BCA6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11BEC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D0591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F7ADA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3CE1D77" w14:textId="77777777" w:rsidR="00A06627" w:rsidRDefault="00A06627" w:rsidP="008531CA">
            <w:pPr>
              <w:jc w:val="center"/>
              <w:rPr>
                <w:rFonts w:ascii="仿宋" w:eastAsia="仿宋" w:hAnsi="仿宋" w:cs="仿宋" w:hint="eastAsia"/>
                <w:color w:val="000000"/>
                <w:sz w:val="20"/>
                <w:szCs w:val="20"/>
              </w:rPr>
            </w:pPr>
          </w:p>
        </w:tc>
      </w:tr>
      <w:tr w:rsidR="00A06627" w14:paraId="3A85E5B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939F81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223</w:t>
            </w:r>
          </w:p>
        </w:tc>
        <w:tc>
          <w:tcPr>
            <w:tcW w:w="2005" w:type="dxa"/>
            <w:tcBorders>
              <w:top w:val="single" w:sz="4" w:space="0" w:color="000000"/>
              <w:left w:val="single" w:sz="4" w:space="0" w:color="000000"/>
              <w:bottom w:val="single" w:sz="4" w:space="0" w:color="000000"/>
              <w:right w:val="single" w:sz="4" w:space="0" w:color="000000"/>
            </w:tcBorders>
            <w:vAlign w:val="center"/>
          </w:tcPr>
          <w:p w14:paraId="6FEF59A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4E561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48CF9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51F3D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B050461" w14:textId="77777777" w:rsidR="00A06627" w:rsidRDefault="00A06627" w:rsidP="008531CA">
            <w:pPr>
              <w:jc w:val="center"/>
              <w:rPr>
                <w:rFonts w:ascii="仿宋" w:eastAsia="仿宋" w:hAnsi="仿宋" w:cs="仿宋" w:hint="eastAsia"/>
                <w:color w:val="000000"/>
                <w:sz w:val="20"/>
                <w:szCs w:val="20"/>
              </w:rPr>
            </w:pPr>
          </w:p>
        </w:tc>
      </w:tr>
      <w:tr w:rsidR="00A06627" w14:paraId="58B0869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DC972D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224</w:t>
            </w:r>
          </w:p>
        </w:tc>
        <w:tc>
          <w:tcPr>
            <w:tcW w:w="2005" w:type="dxa"/>
            <w:tcBorders>
              <w:top w:val="single" w:sz="4" w:space="0" w:color="000000"/>
              <w:left w:val="single" w:sz="4" w:space="0" w:color="000000"/>
              <w:bottom w:val="single" w:sz="4" w:space="0" w:color="000000"/>
              <w:right w:val="single" w:sz="4" w:space="0" w:color="000000"/>
            </w:tcBorders>
            <w:vAlign w:val="center"/>
          </w:tcPr>
          <w:p w14:paraId="744897F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FBFA5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BE9F7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F847E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EEA9706" w14:textId="77777777" w:rsidR="00A06627" w:rsidRDefault="00A06627" w:rsidP="008531CA">
            <w:pPr>
              <w:jc w:val="center"/>
              <w:rPr>
                <w:rFonts w:ascii="仿宋" w:eastAsia="仿宋" w:hAnsi="仿宋" w:cs="仿宋" w:hint="eastAsia"/>
                <w:color w:val="000000"/>
                <w:sz w:val="20"/>
                <w:szCs w:val="20"/>
              </w:rPr>
            </w:pPr>
          </w:p>
        </w:tc>
      </w:tr>
      <w:tr w:rsidR="00A06627" w14:paraId="640C07C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72723C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225</w:t>
            </w:r>
          </w:p>
        </w:tc>
        <w:tc>
          <w:tcPr>
            <w:tcW w:w="2005" w:type="dxa"/>
            <w:tcBorders>
              <w:top w:val="single" w:sz="4" w:space="0" w:color="000000"/>
              <w:left w:val="single" w:sz="4" w:space="0" w:color="000000"/>
              <w:bottom w:val="single" w:sz="4" w:space="0" w:color="000000"/>
              <w:right w:val="single" w:sz="4" w:space="0" w:color="000000"/>
            </w:tcBorders>
            <w:vAlign w:val="center"/>
          </w:tcPr>
          <w:p w14:paraId="039508A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79A35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7C350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0BCB2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77E5192" w14:textId="77777777" w:rsidR="00A06627" w:rsidRDefault="00A06627" w:rsidP="008531CA">
            <w:pPr>
              <w:jc w:val="center"/>
              <w:rPr>
                <w:rFonts w:ascii="仿宋" w:eastAsia="仿宋" w:hAnsi="仿宋" w:cs="仿宋" w:hint="eastAsia"/>
                <w:color w:val="000000"/>
                <w:sz w:val="20"/>
                <w:szCs w:val="20"/>
              </w:rPr>
            </w:pPr>
          </w:p>
        </w:tc>
      </w:tr>
      <w:tr w:rsidR="00A06627" w14:paraId="4A88C6C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C946BC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226</w:t>
            </w:r>
          </w:p>
        </w:tc>
        <w:tc>
          <w:tcPr>
            <w:tcW w:w="2005" w:type="dxa"/>
            <w:tcBorders>
              <w:top w:val="single" w:sz="4" w:space="0" w:color="000000"/>
              <w:left w:val="single" w:sz="4" w:space="0" w:color="000000"/>
              <w:bottom w:val="single" w:sz="4" w:space="0" w:color="000000"/>
              <w:right w:val="single" w:sz="4" w:space="0" w:color="000000"/>
            </w:tcBorders>
            <w:vAlign w:val="center"/>
          </w:tcPr>
          <w:p w14:paraId="24F6F05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6EB43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04527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DC405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E9D7B1D" w14:textId="77777777" w:rsidR="00A06627" w:rsidRDefault="00A06627" w:rsidP="008531CA">
            <w:pPr>
              <w:jc w:val="center"/>
              <w:rPr>
                <w:rFonts w:ascii="仿宋" w:eastAsia="仿宋" w:hAnsi="仿宋" w:cs="仿宋" w:hint="eastAsia"/>
                <w:color w:val="000000"/>
                <w:sz w:val="20"/>
                <w:szCs w:val="20"/>
              </w:rPr>
            </w:pPr>
          </w:p>
        </w:tc>
      </w:tr>
      <w:tr w:rsidR="00A06627" w14:paraId="3B3C2D51"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C3E7F7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227</w:t>
            </w:r>
          </w:p>
        </w:tc>
        <w:tc>
          <w:tcPr>
            <w:tcW w:w="2005" w:type="dxa"/>
            <w:tcBorders>
              <w:top w:val="single" w:sz="4" w:space="0" w:color="000000"/>
              <w:left w:val="single" w:sz="4" w:space="0" w:color="000000"/>
              <w:bottom w:val="single" w:sz="4" w:space="0" w:color="000000"/>
              <w:right w:val="single" w:sz="4" w:space="0" w:color="000000"/>
            </w:tcBorders>
            <w:vAlign w:val="center"/>
          </w:tcPr>
          <w:p w14:paraId="04AC8A1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396AA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BD05D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9526D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A013432" w14:textId="77777777" w:rsidR="00A06627" w:rsidRDefault="00A06627" w:rsidP="008531CA">
            <w:pPr>
              <w:jc w:val="center"/>
              <w:rPr>
                <w:rFonts w:ascii="仿宋" w:eastAsia="仿宋" w:hAnsi="仿宋" w:cs="仿宋" w:hint="eastAsia"/>
                <w:color w:val="000000"/>
                <w:sz w:val="20"/>
                <w:szCs w:val="20"/>
              </w:rPr>
            </w:pPr>
          </w:p>
        </w:tc>
      </w:tr>
      <w:tr w:rsidR="00A06627" w14:paraId="7DE5038E"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EA35D6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228</w:t>
            </w:r>
          </w:p>
        </w:tc>
        <w:tc>
          <w:tcPr>
            <w:tcW w:w="2005" w:type="dxa"/>
            <w:tcBorders>
              <w:top w:val="single" w:sz="4" w:space="0" w:color="000000"/>
              <w:left w:val="single" w:sz="4" w:space="0" w:color="000000"/>
              <w:bottom w:val="single" w:sz="4" w:space="0" w:color="000000"/>
              <w:right w:val="single" w:sz="4" w:space="0" w:color="000000"/>
            </w:tcBorders>
            <w:vAlign w:val="center"/>
          </w:tcPr>
          <w:p w14:paraId="2C42541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A0C7E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20CE3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93044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2179612" w14:textId="77777777" w:rsidR="00A06627" w:rsidRDefault="00A06627" w:rsidP="008531CA">
            <w:pPr>
              <w:jc w:val="center"/>
              <w:rPr>
                <w:rFonts w:ascii="仿宋" w:eastAsia="仿宋" w:hAnsi="仿宋" w:cs="仿宋" w:hint="eastAsia"/>
                <w:color w:val="000000"/>
                <w:sz w:val="20"/>
                <w:szCs w:val="20"/>
              </w:rPr>
            </w:pPr>
          </w:p>
        </w:tc>
      </w:tr>
      <w:tr w:rsidR="00A06627" w14:paraId="2F41C145"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55C668A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229</w:t>
            </w:r>
          </w:p>
        </w:tc>
        <w:tc>
          <w:tcPr>
            <w:tcW w:w="2005" w:type="dxa"/>
            <w:tcBorders>
              <w:top w:val="single" w:sz="4" w:space="0" w:color="000000"/>
              <w:left w:val="single" w:sz="4" w:space="0" w:color="000000"/>
              <w:bottom w:val="single" w:sz="4" w:space="0" w:color="000000"/>
              <w:right w:val="single" w:sz="4" w:space="0" w:color="000000"/>
            </w:tcBorders>
            <w:vAlign w:val="center"/>
          </w:tcPr>
          <w:p w14:paraId="37AAAC0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9794E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38AA3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29.5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E6548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6456509" w14:textId="77777777" w:rsidR="00A06627" w:rsidRDefault="00A06627" w:rsidP="008531CA">
            <w:pPr>
              <w:jc w:val="center"/>
              <w:rPr>
                <w:rFonts w:ascii="仿宋" w:eastAsia="仿宋" w:hAnsi="仿宋" w:cs="仿宋" w:hint="eastAsia"/>
                <w:color w:val="000000"/>
                <w:sz w:val="20"/>
                <w:szCs w:val="20"/>
              </w:rPr>
            </w:pPr>
          </w:p>
        </w:tc>
      </w:tr>
      <w:tr w:rsidR="00A06627" w14:paraId="42436E7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8A033F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230</w:t>
            </w:r>
          </w:p>
        </w:tc>
        <w:tc>
          <w:tcPr>
            <w:tcW w:w="2005" w:type="dxa"/>
            <w:tcBorders>
              <w:top w:val="single" w:sz="4" w:space="0" w:color="000000"/>
              <w:left w:val="single" w:sz="4" w:space="0" w:color="000000"/>
              <w:bottom w:val="single" w:sz="4" w:space="0" w:color="000000"/>
              <w:right w:val="single" w:sz="4" w:space="0" w:color="000000"/>
            </w:tcBorders>
            <w:vAlign w:val="center"/>
          </w:tcPr>
          <w:p w14:paraId="04F6FBB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单人间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22E1D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3F9AF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19.7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292B6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4740729" w14:textId="77777777" w:rsidR="00A06627" w:rsidRDefault="00A06627" w:rsidP="008531CA">
            <w:pPr>
              <w:jc w:val="center"/>
              <w:rPr>
                <w:rFonts w:ascii="仿宋" w:eastAsia="仿宋" w:hAnsi="仿宋" w:cs="仿宋" w:hint="eastAsia"/>
                <w:color w:val="000000"/>
                <w:sz w:val="20"/>
                <w:szCs w:val="20"/>
              </w:rPr>
            </w:pPr>
          </w:p>
        </w:tc>
      </w:tr>
      <w:tr w:rsidR="00A06627" w14:paraId="60B19DD1"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FF1720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231</w:t>
            </w:r>
          </w:p>
        </w:tc>
        <w:tc>
          <w:tcPr>
            <w:tcW w:w="2005" w:type="dxa"/>
            <w:tcBorders>
              <w:top w:val="single" w:sz="4" w:space="0" w:color="000000"/>
              <w:left w:val="single" w:sz="4" w:space="0" w:color="000000"/>
              <w:bottom w:val="single" w:sz="4" w:space="0" w:color="000000"/>
              <w:right w:val="single" w:sz="4" w:space="0" w:color="000000"/>
            </w:tcBorders>
            <w:vAlign w:val="center"/>
          </w:tcPr>
          <w:p w14:paraId="5CB0ED4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化验室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8BC27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B02AD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69661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17F0361" w14:textId="77777777" w:rsidR="00A06627" w:rsidRDefault="00A06627" w:rsidP="008531CA">
            <w:pPr>
              <w:jc w:val="center"/>
              <w:rPr>
                <w:rFonts w:ascii="仿宋" w:eastAsia="仿宋" w:hAnsi="仿宋" w:cs="仿宋" w:hint="eastAsia"/>
                <w:color w:val="000000"/>
                <w:sz w:val="20"/>
                <w:szCs w:val="20"/>
              </w:rPr>
            </w:pPr>
          </w:p>
        </w:tc>
      </w:tr>
      <w:tr w:rsidR="00A06627" w14:paraId="2763713D"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900454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232</w:t>
            </w:r>
          </w:p>
        </w:tc>
        <w:tc>
          <w:tcPr>
            <w:tcW w:w="2005" w:type="dxa"/>
            <w:tcBorders>
              <w:top w:val="single" w:sz="4" w:space="0" w:color="000000"/>
              <w:left w:val="single" w:sz="4" w:space="0" w:color="000000"/>
              <w:bottom w:val="single" w:sz="4" w:space="0" w:color="000000"/>
              <w:right w:val="single" w:sz="4" w:space="0" w:color="000000"/>
            </w:tcBorders>
            <w:vAlign w:val="center"/>
          </w:tcPr>
          <w:p w14:paraId="3A6D786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温奶室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B1AEB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88500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10.5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7353E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2663DF4" w14:textId="77777777" w:rsidR="00A06627" w:rsidRDefault="00A06627" w:rsidP="008531CA">
            <w:pPr>
              <w:jc w:val="center"/>
              <w:rPr>
                <w:rFonts w:ascii="仿宋" w:eastAsia="仿宋" w:hAnsi="仿宋" w:cs="仿宋" w:hint="eastAsia"/>
                <w:color w:val="000000"/>
                <w:sz w:val="20"/>
                <w:szCs w:val="20"/>
              </w:rPr>
            </w:pPr>
          </w:p>
        </w:tc>
      </w:tr>
      <w:tr w:rsidR="00A06627" w14:paraId="13C4C5EB"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CFC027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233</w:t>
            </w:r>
          </w:p>
        </w:tc>
        <w:tc>
          <w:tcPr>
            <w:tcW w:w="2005" w:type="dxa"/>
            <w:tcBorders>
              <w:top w:val="single" w:sz="4" w:space="0" w:color="000000"/>
              <w:left w:val="single" w:sz="4" w:space="0" w:color="000000"/>
              <w:bottom w:val="single" w:sz="4" w:space="0" w:color="000000"/>
              <w:right w:val="single" w:sz="4" w:space="0" w:color="000000"/>
            </w:tcBorders>
            <w:vAlign w:val="center"/>
          </w:tcPr>
          <w:p w14:paraId="5AF7366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物品存放间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EF80A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26B7E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6A8FE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A1E9EF4" w14:textId="77777777" w:rsidR="00A06627" w:rsidRDefault="00A06627" w:rsidP="008531CA">
            <w:pPr>
              <w:jc w:val="center"/>
              <w:rPr>
                <w:rFonts w:ascii="仿宋" w:eastAsia="仿宋" w:hAnsi="仿宋" w:cs="仿宋" w:hint="eastAsia"/>
                <w:color w:val="000000"/>
                <w:sz w:val="20"/>
                <w:szCs w:val="20"/>
              </w:rPr>
            </w:pPr>
          </w:p>
        </w:tc>
      </w:tr>
      <w:tr w:rsidR="00A06627" w14:paraId="4E48FE5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EE9829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234</w:t>
            </w:r>
          </w:p>
        </w:tc>
        <w:tc>
          <w:tcPr>
            <w:tcW w:w="2005" w:type="dxa"/>
            <w:tcBorders>
              <w:top w:val="single" w:sz="4" w:space="0" w:color="000000"/>
              <w:left w:val="single" w:sz="4" w:space="0" w:color="000000"/>
              <w:bottom w:val="single" w:sz="4" w:space="0" w:color="000000"/>
              <w:right w:val="single" w:sz="4" w:space="0" w:color="000000"/>
            </w:tcBorders>
            <w:vAlign w:val="center"/>
          </w:tcPr>
          <w:p w14:paraId="5F43B9D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被服间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3E396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2D611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15.6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F2711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CE87E7B" w14:textId="77777777" w:rsidR="00A06627" w:rsidRDefault="00A06627" w:rsidP="008531CA">
            <w:pPr>
              <w:jc w:val="center"/>
              <w:rPr>
                <w:rFonts w:ascii="仿宋" w:eastAsia="仿宋" w:hAnsi="仿宋" w:cs="仿宋" w:hint="eastAsia"/>
                <w:color w:val="000000"/>
                <w:sz w:val="20"/>
                <w:szCs w:val="20"/>
              </w:rPr>
            </w:pPr>
          </w:p>
        </w:tc>
      </w:tr>
      <w:tr w:rsidR="00A06627" w14:paraId="353590C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152184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235</w:t>
            </w:r>
          </w:p>
        </w:tc>
        <w:tc>
          <w:tcPr>
            <w:tcW w:w="2005" w:type="dxa"/>
            <w:tcBorders>
              <w:top w:val="single" w:sz="4" w:space="0" w:color="000000"/>
              <w:left w:val="single" w:sz="4" w:space="0" w:color="000000"/>
              <w:bottom w:val="single" w:sz="4" w:space="0" w:color="000000"/>
              <w:right w:val="single" w:sz="4" w:space="0" w:color="000000"/>
            </w:tcBorders>
            <w:vAlign w:val="center"/>
          </w:tcPr>
          <w:p w14:paraId="257A89B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01886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DB5C6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745B4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6DE321F" w14:textId="77777777" w:rsidR="00A06627" w:rsidRDefault="00A06627" w:rsidP="008531CA">
            <w:pPr>
              <w:jc w:val="center"/>
              <w:rPr>
                <w:rFonts w:ascii="仿宋" w:eastAsia="仿宋" w:hAnsi="仿宋" w:cs="仿宋" w:hint="eastAsia"/>
                <w:color w:val="000000"/>
                <w:sz w:val="20"/>
                <w:szCs w:val="20"/>
              </w:rPr>
            </w:pPr>
          </w:p>
        </w:tc>
      </w:tr>
      <w:tr w:rsidR="00A06627" w14:paraId="329F8A88"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2FEE62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236</w:t>
            </w:r>
          </w:p>
        </w:tc>
        <w:tc>
          <w:tcPr>
            <w:tcW w:w="2005" w:type="dxa"/>
            <w:tcBorders>
              <w:top w:val="single" w:sz="4" w:space="0" w:color="000000"/>
              <w:left w:val="single" w:sz="4" w:space="0" w:color="000000"/>
              <w:bottom w:val="single" w:sz="4" w:space="0" w:color="000000"/>
              <w:right w:val="single" w:sz="4" w:space="0" w:color="000000"/>
            </w:tcBorders>
            <w:vAlign w:val="center"/>
          </w:tcPr>
          <w:p w14:paraId="67D015D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医办</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E2073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3B680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30.5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11A97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89FB996" w14:textId="77777777" w:rsidR="00A06627" w:rsidRDefault="00A06627" w:rsidP="008531CA">
            <w:pPr>
              <w:jc w:val="center"/>
              <w:rPr>
                <w:rFonts w:ascii="仿宋" w:eastAsia="仿宋" w:hAnsi="仿宋" w:cs="仿宋" w:hint="eastAsia"/>
                <w:color w:val="000000"/>
                <w:sz w:val="20"/>
                <w:szCs w:val="20"/>
              </w:rPr>
            </w:pPr>
          </w:p>
        </w:tc>
      </w:tr>
      <w:tr w:rsidR="00A06627" w14:paraId="34E27B26"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D92517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237</w:t>
            </w:r>
          </w:p>
        </w:tc>
        <w:tc>
          <w:tcPr>
            <w:tcW w:w="2005" w:type="dxa"/>
            <w:tcBorders>
              <w:top w:val="single" w:sz="4" w:space="0" w:color="000000"/>
              <w:left w:val="single" w:sz="4" w:space="0" w:color="000000"/>
              <w:bottom w:val="single" w:sz="4" w:space="0" w:color="000000"/>
              <w:right w:val="single" w:sz="4" w:space="0" w:color="000000"/>
            </w:tcBorders>
            <w:vAlign w:val="center"/>
          </w:tcPr>
          <w:p w14:paraId="614CBFD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配药间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69558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0215F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20.9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12B33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3718406" w14:textId="77777777" w:rsidR="00A06627" w:rsidRDefault="00A06627" w:rsidP="008531CA">
            <w:pPr>
              <w:jc w:val="center"/>
              <w:rPr>
                <w:rFonts w:ascii="仿宋" w:eastAsia="仿宋" w:hAnsi="仿宋" w:cs="仿宋" w:hint="eastAsia"/>
                <w:color w:val="000000"/>
                <w:sz w:val="20"/>
                <w:szCs w:val="20"/>
              </w:rPr>
            </w:pPr>
          </w:p>
        </w:tc>
      </w:tr>
      <w:tr w:rsidR="00A06627" w14:paraId="775E7AEA"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F9B37A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238</w:t>
            </w:r>
          </w:p>
        </w:tc>
        <w:tc>
          <w:tcPr>
            <w:tcW w:w="2005" w:type="dxa"/>
            <w:tcBorders>
              <w:top w:val="single" w:sz="4" w:space="0" w:color="000000"/>
              <w:left w:val="single" w:sz="4" w:space="0" w:color="000000"/>
              <w:bottom w:val="single" w:sz="4" w:space="0" w:color="000000"/>
              <w:right w:val="single" w:sz="4" w:space="0" w:color="000000"/>
            </w:tcBorders>
            <w:vAlign w:val="center"/>
          </w:tcPr>
          <w:p w14:paraId="30B2A2C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多人间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1BDDF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1E807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56.2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32BF6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6E697E9" w14:textId="77777777" w:rsidR="00A06627" w:rsidRDefault="00A06627" w:rsidP="008531CA">
            <w:pPr>
              <w:jc w:val="center"/>
              <w:rPr>
                <w:rFonts w:ascii="仿宋" w:eastAsia="仿宋" w:hAnsi="仿宋" w:cs="仿宋" w:hint="eastAsia"/>
                <w:color w:val="000000"/>
                <w:sz w:val="20"/>
                <w:szCs w:val="20"/>
              </w:rPr>
            </w:pPr>
          </w:p>
        </w:tc>
      </w:tr>
      <w:tr w:rsidR="00A06627" w14:paraId="73764148"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7E9E68D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239</w:t>
            </w:r>
          </w:p>
        </w:tc>
        <w:tc>
          <w:tcPr>
            <w:tcW w:w="2005" w:type="dxa"/>
            <w:tcBorders>
              <w:top w:val="single" w:sz="4" w:space="0" w:color="000000"/>
              <w:left w:val="single" w:sz="4" w:space="0" w:color="000000"/>
              <w:bottom w:val="single" w:sz="4" w:space="0" w:color="000000"/>
              <w:right w:val="single" w:sz="4" w:space="0" w:color="000000"/>
            </w:tcBorders>
            <w:vAlign w:val="center"/>
          </w:tcPr>
          <w:p w14:paraId="1E2876B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6015E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348E8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4C2AC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52110EEB" w14:textId="77777777" w:rsidR="00A06627" w:rsidRDefault="00A06627" w:rsidP="008531CA">
            <w:pPr>
              <w:jc w:val="center"/>
              <w:rPr>
                <w:rFonts w:ascii="仿宋" w:eastAsia="仿宋" w:hAnsi="仿宋" w:cs="仿宋" w:hint="eastAsia"/>
                <w:color w:val="000000"/>
                <w:sz w:val="20"/>
                <w:szCs w:val="20"/>
              </w:rPr>
            </w:pPr>
          </w:p>
        </w:tc>
      </w:tr>
      <w:tr w:rsidR="00A06627" w14:paraId="2A6F464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AB3674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240</w:t>
            </w:r>
          </w:p>
        </w:tc>
        <w:tc>
          <w:tcPr>
            <w:tcW w:w="2005" w:type="dxa"/>
            <w:tcBorders>
              <w:top w:val="single" w:sz="4" w:space="0" w:color="000000"/>
              <w:left w:val="single" w:sz="4" w:space="0" w:color="000000"/>
              <w:bottom w:val="single" w:sz="4" w:space="0" w:color="000000"/>
              <w:right w:val="single" w:sz="4" w:space="0" w:color="000000"/>
            </w:tcBorders>
            <w:vAlign w:val="center"/>
          </w:tcPr>
          <w:p w14:paraId="6F8E265F"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负压手术室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62F5F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82A42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19.8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4DF3D9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134A74CB" w14:textId="77777777" w:rsidR="00A06627" w:rsidRDefault="00A06627" w:rsidP="008531CA">
            <w:pPr>
              <w:jc w:val="center"/>
              <w:rPr>
                <w:rFonts w:ascii="仿宋" w:eastAsia="仿宋" w:hAnsi="仿宋" w:cs="仿宋" w:hint="eastAsia"/>
                <w:color w:val="000000"/>
                <w:sz w:val="20"/>
                <w:szCs w:val="20"/>
              </w:rPr>
            </w:pPr>
          </w:p>
        </w:tc>
      </w:tr>
      <w:tr w:rsidR="00A06627" w14:paraId="6DD4D9CC"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9E88E1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241</w:t>
            </w:r>
          </w:p>
        </w:tc>
        <w:tc>
          <w:tcPr>
            <w:tcW w:w="2005" w:type="dxa"/>
            <w:tcBorders>
              <w:top w:val="single" w:sz="4" w:space="0" w:color="000000"/>
              <w:left w:val="single" w:sz="4" w:space="0" w:color="000000"/>
              <w:bottom w:val="single" w:sz="4" w:space="0" w:color="000000"/>
              <w:right w:val="single" w:sz="4" w:space="0" w:color="000000"/>
            </w:tcBorders>
            <w:vAlign w:val="center"/>
          </w:tcPr>
          <w:p w14:paraId="399F5F2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11EC0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989D5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6.9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D9C3F1"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63EAF38" w14:textId="77777777" w:rsidR="00A06627" w:rsidRDefault="00A06627" w:rsidP="008531CA">
            <w:pPr>
              <w:jc w:val="center"/>
              <w:rPr>
                <w:rFonts w:ascii="仿宋" w:eastAsia="仿宋" w:hAnsi="仿宋" w:cs="仿宋" w:hint="eastAsia"/>
                <w:color w:val="000000"/>
                <w:sz w:val="20"/>
                <w:szCs w:val="20"/>
              </w:rPr>
            </w:pPr>
          </w:p>
        </w:tc>
      </w:tr>
      <w:tr w:rsidR="00A06627" w14:paraId="27E98825"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19B45AE0"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242</w:t>
            </w:r>
          </w:p>
        </w:tc>
        <w:tc>
          <w:tcPr>
            <w:tcW w:w="2005" w:type="dxa"/>
            <w:tcBorders>
              <w:top w:val="single" w:sz="4" w:space="0" w:color="000000"/>
              <w:left w:val="single" w:sz="4" w:space="0" w:color="000000"/>
              <w:bottom w:val="single" w:sz="4" w:space="0" w:color="000000"/>
              <w:right w:val="single" w:sz="4" w:space="0" w:color="000000"/>
            </w:tcBorders>
            <w:vAlign w:val="center"/>
          </w:tcPr>
          <w:p w14:paraId="370F0F4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负压手术室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C9F0B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24286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16.2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2E7FF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1EFCF1E" w14:textId="77777777" w:rsidR="00A06627" w:rsidRDefault="00A06627" w:rsidP="008531CA">
            <w:pPr>
              <w:jc w:val="center"/>
              <w:rPr>
                <w:rFonts w:ascii="仿宋" w:eastAsia="仿宋" w:hAnsi="仿宋" w:cs="仿宋" w:hint="eastAsia"/>
                <w:color w:val="000000"/>
                <w:sz w:val="20"/>
                <w:szCs w:val="20"/>
              </w:rPr>
            </w:pPr>
          </w:p>
        </w:tc>
      </w:tr>
      <w:tr w:rsidR="00A06627" w14:paraId="3110D45D"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4518A98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243</w:t>
            </w:r>
          </w:p>
        </w:tc>
        <w:tc>
          <w:tcPr>
            <w:tcW w:w="2005" w:type="dxa"/>
            <w:tcBorders>
              <w:top w:val="single" w:sz="4" w:space="0" w:color="000000"/>
              <w:left w:val="single" w:sz="4" w:space="0" w:color="000000"/>
              <w:bottom w:val="single" w:sz="4" w:space="0" w:color="000000"/>
              <w:right w:val="single" w:sz="4" w:space="0" w:color="000000"/>
            </w:tcBorders>
            <w:vAlign w:val="center"/>
          </w:tcPr>
          <w:p w14:paraId="5E2CF28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污洗打包</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60948E"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300D4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20.7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7A938B"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47B163B" w14:textId="77777777" w:rsidR="00A06627" w:rsidRDefault="00A06627" w:rsidP="008531CA">
            <w:pPr>
              <w:jc w:val="center"/>
              <w:rPr>
                <w:rFonts w:ascii="仿宋" w:eastAsia="仿宋" w:hAnsi="仿宋" w:cs="仿宋" w:hint="eastAsia"/>
                <w:color w:val="000000"/>
                <w:sz w:val="20"/>
                <w:szCs w:val="20"/>
              </w:rPr>
            </w:pPr>
          </w:p>
        </w:tc>
      </w:tr>
      <w:tr w:rsidR="00A06627" w14:paraId="061FB423"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DAFC23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lastRenderedPageBreak/>
              <w:t>244</w:t>
            </w:r>
          </w:p>
        </w:tc>
        <w:tc>
          <w:tcPr>
            <w:tcW w:w="2005" w:type="dxa"/>
            <w:tcBorders>
              <w:top w:val="single" w:sz="4" w:space="0" w:color="000000"/>
              <w:left w:val="single" w:sz="4" w:space="0" w:color="000000"/>
              <w:bottom w:val="single" w:sz="4" w:space="0" w:color="000000"/>
              <w:right w:val="single" w:sz="4" w:space="0" w:color="000000"/>
            </w:tcBorders>
            <w:vAlign w:val="center"/>
          </w:tcPr>
          <w:p w14:paraId="0ABB587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3D404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D760A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A3820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70BFB8C1" w14:textId="77777777" w:rsidR="00A06627" w:rsidRDefault="00A06627" w:rsidP="008531CA">
            <w:pPr>
              <w:jc w:val="center"/>
              <w:rPr>
                <w:rFonts w:ascii="仿宋" w:eastAsia="仿宋" w:hAnsi="仿宋" w:cs="仿宋" w:hint="eastAsia"/>
                <w:color w:val="000000"/>
                <w:sz w:val="20"/>
                <w:szCs w:val="20"/>
              </w:rPr>
            </w:pPr>
          </w:p>
        </w:tc>
      </w:tr>
      <w:tr w:rsidR="00A06627" w14:paraId="6F7B1FD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094E451C"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245</w:t>
            </w:r>
          </w:p>
        </w:tc>
        <w:tc>
          <w:tcPr>
            <w:tcW w:w="2005" w:type="dxa"/>
            <w:tcBorders>
              <w:top w:val="single" w:sz="4" w:space="0" w:color="000000"/>
              <w:left w:val="single" w:sz="4" w:space="0" w:color="000000"/>
              <w:bottom w:val="single" w:sz="4" w:space="0" w:color="000000"/>
              <w:right w:val="single" w:sz="4" w:space="0" w:color="000000"/>
            </w:tcBorders>
            <w:vAlign w:val="center"/>
          </w:tcPr>
          <w:p w14:paraId="1ABE04F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负压手术室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D1174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76C454"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20.9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569392"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D6825B4" w14:textId="77777777" w:rsidR="00A06627" w:rsidRDefault="00A06627" w:rsidP="008531CA">
            <w:pPr>
              <w:jc w:val="center"/>
              <w:rPr>
                <w:rFonts w:ascii="仿宋" w:eastAsia="仿宋" w:hAnsi="仿宋" w:cs="仿宋" w:hint="eastAsia"/>
                <w:color w:val="000000"/>
                <w:sz w:val="20"/>
                <w:szCs w:val="20"/>
              </w:rPr>
            </w:pPr>
          </w:p>
        </w:tc>
      </w:tr>
      <w:tr w:rsidR="00A06627" w14:paraId="19D8B29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61805BF5"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246</w:t>
            </w:r>
          </w:p>
        </w:tc>
        <w:tc>
          <w:tcPr>
            <w:tcW w:w="2005" w:type="dxa"/>
            <w:tcBorders>
              <w:top w:val="single" w:sz="4" w:space="0" w:color="000000"/>
              <w:left w:val="single" w:sz="4" w:space="0" w:color="000000"/>
              <w:bottom w:val="single" w:sz="4" w:space="0" w:color="000000"/>
              <w:right w:val="single" w:sz="4" w:space="0" w:color="000000"/>
            </w:tcBorders>
            <w:vAlign w:val="center"/>
          </w:tcPr>
          <w:p w14:paraId="1454A75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A4663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F1E28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9.4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8C6F1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038ED6F2" w14:textId="77777777" w:rsidR="00A06627" w:rsidRDefault="00A06627" w:rsidP="008531CA">
            <w:pPr>
              <w:jc w:val="center"/>
              <w:rPr>
                <w:rFonts w:ascii="仿宋" w:eastAsia="仿宋" w:hAnsi="仿宋" w:cs="仿宋" w:hint="eastAsia"/>
                <w:color w:val="000000"/>
                <w:sz w:val="20"/>
                <w:szCs w:val="20"/>
              </w:rPr>
            </w:pPr>
          </w:p>
        </w:tc>
      </w:tr>
      <w:tr w:rsidR="00A06627" w14:paraId="65BA7C9F"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9493F4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247</w:t>
            </w:r>
          </w:p>
        </w:tc>
        <w:tc>
          <w:tcPr>
            <w:tcW w:w="2005" w:type="dxa"/>
            <w:tcBorders>
              <w:top w:val="single" w:sz="4" w:space="0" w:color="000000"/>
              <w:left w:val="single" w:sz="4" w:space="0" w:color="000000"/>
              <w:bottom w:val="single" w:sz="4" w:space="0" w:color="000000"/>
              <w:right w:val="single" w:sz="4" w:space="0" w:color="000000"/>
            </w:tcBorders>
            <w:vAlign w:val="center"/>
          </w:tcPr>
          <w:p w14:paraId="7A0D8C9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负压手术室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D794A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6EF18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20.1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34DC06"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2AE9C86B" w14:textId="77777777" w:rsidR="00A06627" w:rsidRDefault="00A06627" w:rsidP="008531CA">
            <w:pPr>
              <w:jc w:val="center"/>
              <w:rPr>
                <w:rFonts w:ascii="仿宋" w:eastAsia="仿宋" w:hAnsi="仿宋" w:cs="仿宋" w:hint="eastAsia"/>
                <w:color w:val="000000"/>
                <w:sz w:val="20"/>
                <w:szCs w:val="20"/>
              </w:rPr>
            </w:pPr>
          </w:p>
        </w:tc>
      </w:tr>
      <w:tr w:rsidR="00A06627" w14:paraId="12CF24B0"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3E4BD21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248</w:t>
            </w:r>
          </w:p>
        </w:tc>
        <w:tc>
          <w:tcPr>
            <w:tcW w:w="2005" w:type="dxa"/>
            <w:tcBorders>
              <w:top w:val="single" w:sz="4" w:space="0" w:color="000000"/>
              <w:left w:val="single" w:sz="4" w:space="0" w:color="000000"/>
              <w:bottom w:val="single" w:sz="4" w:space="0" w:color="000000"/>
              <w:right w:val="single" w:sz="4" w:space="0" w:color="000000"/>
            </w:tcBorders>
            <w:vAlign w:val="center"/>
          </w:tcPr>
          <w:p w14:paraId="7DC81053"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缓冲间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273B08"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109DE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7.9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86E52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611236DA" w14:textId="77777777" w:rsidR="00A06627" w:rsidRDefault="00A06627" w:rsidP="008531CA">
            <w:pPr>
              <w:jc w:val="center"/>
              <w:rPr>
                <w:rFonts w:ascii="仿宋" w:eastAsia="仿宋" w:hAnsi="仿宋" w:cs="仿宋" w:hint="eastAsia"/>
                <w:color w:val="000000"/>
                <w:sz w:val="20"/>
                <w:szCs w:val="20"/>
              </w:rPr>
            </w:pPr>
          </w:p>
        </w:tc>
      </w:tr>
      <w:tr w:rsidR="00A06627" w14:paraId="3996B074" w14:textId="77777777" w:rsidTr="008531CA">
        <w:trPr>
          <w:trHeight w:val="397"/>
        </w:trPr>
        <w:tc>
          <w:tcPr>
            <w:tcW w:w="0" w:type="auto"/>
            <w:tcBorders>
              <w:top w:val="single" w:sz="4" w:space="0" w:color="000000"/>
              <w:left w:val="single" w:sz="4" w:space="0" w:color="000000"/>
              <w:bottom w:val="single" w:sz="4" w:space="0" w:color="000000"/>
              <w:right w:val="single" w:sz="4" w:space="0" w:color="000000"/>
            </w:tcBorders>
            <w:noWrap/>
            <w:vAlign w:val="center"/>
          </w:tcPr>
          <w:p w14:paraId="2FBF1F1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249</w:t>
            </w:r>
          </w:p>
        </w:tc>
        <w:tc>
          <w:tcPr>
            <w:tcW w:w="2005" w:type="dxa"/>
            <w:tcBorders>
              <w:top w:val="single" w:sz="4" w:space="0" w:color="000000"/>
              <w:left w:val="single" w:sz="4" w:space="0" w:color="000000"/>
              <w:bottom w:val="single" w:sz="4" w:space="0" w:color="000000"/>
              <w:right w:val="single" w:sz="4" w:space="0" w:color="000000"/>
            </w:tcBorders>
            <w:vAlign w:val="center"/>
          </w:tcPr>
          <w:p w14:paraId="5218CD89"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污洗打包</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91D73D"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住院楼五层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FB0A2A"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12.8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C1C047" w14:textId="77777777" w:rsidR="00A06627" w:rsidRDefault="00A06627" w:rsidP="008531CA">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十万级</w:t>
            </w:r>
          </w:p>
        </w:tc>
        <w:tc>
          <w:tcPr>
            <w:tcW w:w="1744" w:type="dxa"/>
            <w:tcBorders>
              <w:top w:val="single" w:sz="4" w:space="0" w:color="000000"/>
              <w:left w:val="single" w:sz="4" w:space="0" w:color="000000"/>
              <w:bottom w:val="single" w:sz="4" w:space="0" w:color="000000"/>
              <w:right w:val="single" w:sz="4" w:space="0" w:color="000000"/>
            </w:tcBorders>
            <w:vAlign w:val="center"/>
          </w:tcPr>
          <w:p w14:paraId="41FA4786" w14:textId="77777777" w:rsidR="00A06627" w:rsidRDefault="00A06627" w:rsidP="008531CA">
            <w:pPr>
              <w:jc w:val="center"/>
              <w:rPr>
                <w:rFonts w:ascii="仿宋" w:eastAsia="仿宋" w:hAnsi="仿宋" w:cs="仿宋" w:hint="eastAsia"/>
                <w:color w:val="000000"/>
                <w:sz w:val="20"/>
                <w:szCs w:val="20"/>
              </w:rPr>
            </w:pPr>
          </w:p>
        </w:tc>
      </w:tr>
    </w:tbl>
    <w:p w14:paraId="708C0F30" w14:textId="77777777" w:rsidR="00A06627" w:rsidRDefault="00A06627">
      <w:pPr>
        <w:spacing w:beforeLines="50" w:before="156" w:line="360" w:lineRule="auto"/>
        <w:jc w:val="left"/>
        <w:rPr>
          <w:rFonts w:asciiTheme="minorEastAsia" w:eastAsiaTheme="minorEastAsia" w:hAnsiTheme="minorEastAsia" w:hint="eastAsia"/>
          <w:bCs/>
          <w:sz w:val="24"/>
          <w:szCs w:val="24"/>
        </w:rPr>
      </w:pPr>
    </w:p>
    <w:p w14:paraId="086E2D4E" w14:textId="77777777" w:rsidR="00590031" w:rsidRDefault="004D7570">
      <w:pPr>
        <w:spacing w:beforeLines="50" w:before="156"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备注：检测数据应达到以上洁净等级标准</w:t>
      </w:r>
    </w:p>
    <w:p w14:paraId="012BA0DC" w14:textId="77777777" w:rsidR="00590031" w:rsidRDefault="004D7570">
      <w:pPr>
        <w:snapToGrid w:val="0"/>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3.1洁净度级别等于和高于100级洁净室用的高效过滤器，安装前应按《洁净室施工及验收规范》〔JGJ71-90〕的规定的方法检漏允许利用手术室正压渗漏其前室送风，须符合以下规定的要求，并提供检测数据。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827"/>
        <w:gridCol w:w="2855"/>
        <w:gridCol w:w="2840"/>
      </w:tblGrid>
      <w:tr w:rsidR="00590031" w14:paraId="4F4F3BE6" w14:textId="77777777">
        <w:trPr>
          <w:trHeight w:val="567"/>
          <w:jc w:val="center"/>
        </w:trPr>
        <w:tc>
          <w:tcPr>
            <w:tcW w:w="1659" w:type="pct"/>
            <w:tcBorders>
              <w:top w:val="single" w:sz="12" w:space="0" w:color="auto"/>
              <w:left w:val="single" w:sz="12" w:space="0" w:color="auto"/>
              <w:bottom w:val="single" w:sz="4" w:space="0" w:color="000000"/>
              <w:right w:val="single" w:sz="4" w:space="0" w:color="000000"/>
            </w:tcBorders>
            <w:vAlign w:val="center"/>
          </w:tcPr>
          <w:p w14:paraId="3231EF11" w14:textId="77777777" w:rsidR="00590031" w:rsidRDefault="004D7570">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等级</w:t>
            </w:r>
          </w:p>
        </w:tc>
        <w:tc>
          <w:tcPr>
            <w:tcW w:w="1675" w:type="pct"/>
            <w:tcBorders>
              <w:top w:val="single" w:sz="12" w:space="0" w:color="auto"/>
              <w:left w:val="single" w:sz="4" w:space="0" w:color="000000"/>
              <w:bottom w:val="single" w:sz="4" w:space="0" w:color="000000"/>
              <w:right w:val="single" w:sz="4" w:space="0" w:color="000000"/>
            </w:tcBorders>
            <w:vAlign w:val="center"/>
          </w:tcPr>
          <w:p w14:paraId="38776E90" w14:textId="77777777" w:rsidR="00590031" w:rsidRDefault="004D7570">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最小送风（换气次）</w:t>
            </w:r>
          </w:p>
        </w:tc>
        <w:tc>
          <w:tcPr>
            <w:tcW w:w="1666" w:type="pct"/>
            <w:tcBorders>
              <w:top w:val="single" w:sz="12" w:space="0" w:color="auto"/>
              <w:left w:val="single" w:sz="4" w:space="0" w:color="000000"/>
              <w:bottom w:val="single" w:sz="4" w:space="0" w:color="000000"/>
              <w:right w:val="single" w:sz="12" w:space="0" w:color="auto"/>
            </w:tcBorders>
            <w:vAlign w:val="center"/>
          </w:tcPr>
          <w:p w14:paraId="2902CD4D" w14:textId="77777777" w:rsidR="00590031" w:rsidRDefault="004D7570">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 xml:space="preserve">   新风量</w:t>
            </w:r>
          </w:p>
        </w:tc>
      </w:tr>
      <w:tr w:rsidR="00590031" w14:paraId="5C5DF212" w14:textId="77777777">
        <w:trPr>
          <w:trHeight w:val="567"/>
          <w:jc w:val="center"/>
        </w:trPr>
        <w:tc>
          <w:tcPr>
            <w:tcW w:w="1659" w:type="pct"/>
            <w:tcBorders>
              <w:top w:val="single" w:sz="4" w:space="0" w:color="000000"/>
              <w:left w:val="single" w:sz="12" w:space="0" w:color="auto"/>
              <w:bottom w:val="single" w:sz="4" w:space="0" w:color="000000"/>
              <w:right w:val="single" w:sz="4" w:space="0" w:color="000000"/>
            </w:tcBorders>
            <w:vAlign w:val="center"/>
          </w:tcPr>
          <w:p w14:paraId="57B55F53"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Ⅰ级</w:t>
            </w:r>
          </w:p>
        </w:tc>
        <w:tc>
          <w:tcPr>
            <w:tcW w:w="1675" w:type="pct"/>
            <w:tcBorders>
              <w:top w:val="single" w:sz="4" w:space="0" w:color="000000"/>
              <w:left w:val="single" w:sz="4" w:space="0" w:color="000000"/>
              <w:bottom w:val="single" w:sz="4" w:space="0" w:color="000000"/>
              <w:right w:val="single" w:sz="4" w:space="0" w:color="000000"/>
            </w:tcBorders>
            <w:vAlign w:val="center"/>
          </w:tcPr>
          <w:p w14:paraId="77142EB4"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0.25m/s</w:t>
            </w:r>
            <w:r>
              <w:rPr>
                <w:rFonts w:asciiTheme="minorEastAsia" w:eastAsiaTheme="minorEastAsia" w:hAnsiTheme="minorEastAsia" w:hint="eastAsia"/>
                <w:bCs/>
                <w:sz w:val="24"/>
                <w:szCs w:val="24"/>
              </w:rPr>
              <w:tab/>
            </w:r>
          </w:p>
        </w:tc>
        <w:tc>
          <w:tcPr>
            <w:tcW w:w="1666" w:type="pct"/>
            <w:tcBorders>
              <w:top w:val="single" w:sz="4" w:space="0" w:color="000000"/>
              <w:left w:val="single" w:sz="4" w:space="0" w:color="000000"/>
              <w:bottom w:val="single" w:sz="4" w:space="0" w:color="000000"/>
              <w:right w:val="single" w:sz="12" w:space="0" w:color="auto"/>
            </w:tcBorders>
            <w:vAlign w:val="center"/>
          </w:tcPr>
          <w:p w14:paraId="451D521C"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1000 m³/h</w:t>
            </w:r>
          </w:p>
        </w:tc>
      </w:tr>
      <w:tr w:rsidR="00590031" w14:paraId="04AFD395" w14:textId="77777777">
        <w:trPr>
          <w:trHeight w:val="567"/>
          <w:jc w:val="center"/>
        </w:trPr>
        <w:tc>
          <w:tcPr>
            <w:tcW w:w="1659" w:type="pct"/>
            <w:tcBorders>
              <w:top w:val="single" w:sz="4" w:space="0" w:color="000000"/>
              <w:left w:val="single" w:sz="12" w:space="0" w:color="auto"/>
              <w:bottom w:val="single" w:sz="4" w:space="0" w:color="000000"/>
              <w:right w:val="single" w:sz="4" w:space="0" w:color="000000"/>
            </w:tcBorders>
            <w:vAlign w:val="center"/>
          </w:tcPr>
          <w:p w14:paraId="6EE4689E"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Ⅱ级</w:t>
            </w:r>
            <w:r>
              <w:rPr>
                <w:rFonts w:asciiTheme="minorEastAsia" w:eastAsiaTheme="minorEastAsia" w:hAnsiTheme="minorEastAsia" w:hint="eastAsia"/>
                <w:bCs/>
                <w:sz w:val="24"/>
                <w:szCs w:val="24"/>
              </w:rPr>
              <w:tab/>
            </w:r>
          </w:p>
        </w:tc>
        <w:tc>
          <w:tcPr>
            <w:tcW w:w="1675" w:type="pct"/>
            <w:tcBorders>
              <w:top w:val="single" w:sz="4" w:space="0" w:color="000000"/>
              <w:left w:val="single" w:sz="4" w:space="0" w:color="000000"/>
              <w:bottom w:val="single" w:sz="4" w:space="0" w:color="000000"/>
              <w:right w:val="single" w:sz="4" w:space="0" w:color="000000"/>
            </w:tcBorders>
            <w:vAlign w:val="center"/>
          </w:tcPr>
          <w:p w14:paraId="58427E48"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30 h-1</w:t>
            </w:r>
            <w:r>
              <w:rPr>
                <w:rFonts w:asciiTheme="minorEastAsia" w:eastAsiaTheme="minorEastAsia" w:hAnsiTheme="minorEastAsia" w:hint="eastAsia"/>
                <w:bCs/>
                <w:sz w:val="24"/>
                <w:szCs w:val="24"/>
              </w:rPr>
              <w:tab/>
              <w:t>800 m³/h</w:t>
            </w:r>
          </w:p>
        </w:tc>
        <w:tc>
          <w:tcPr>
            <w:tcW w:w="1666" w:type="pct"/>
            <w:tcBorders>
              <w:top w:val="single" w:sz="4" w:space="0" w:color="000000"/>
              <w:left w:val="single" w:sz="4" w:space="0" w:color="000000"/>
              <w:bottom w:val="single" w:sz="4" w:space="0" w:color="000000"/>
              <w:right w:val="single" w:sz="12" w:space="0" w:color="auto"/>
            </w:tcBorders>
            <w:vAlign w:val="center"/>
          </w:tcPr>
          <w:p w14:paraId="723C9F77" w14:textId="77777777" w:rsidR="00590031" w:rsidRDefault="00590031">
            <w:pPr>
              <w:spacing w:line="360" w:lineRule="auto"/>
              <w:jc w:val="center"/>
              <w:rPr>
                <w:rFonts w:asciiTheme="minorEastAsia" w:eastAsiaTheme="minorEastAsia" w:hAnsiTheme="minorEastAsia"/>
                <w:bCs/>
                <w:sz w:val="24"/>
                <w:szCs w:val="24"/>
              </w:rPr>
            </w:pPr>
          </w:p>
        </w:tc>
      </w:tr>
      <w:tr w:rsidR="00590031" w14:paraId="28F324F4" w14:textId="77777777">
        <w:trPr>
          <w:trHeight w:val="567"/>
          <w:jc w:val="center"/>
        </w:trPr>
        <w:tc>
          <w:tcPr>
            <w:tcW w:w="1659" w:type="pct"/>
            <w:tcBorders>
              <w:top w:val="single" w:sz="4" w:space="0" w:color="000000"/>
              <w:left w:val="single" w:sz="12" w:space="0" w:color="auto"/>
              <w:bottom w:val="single" w:sz="4" w:space="0" w:color="000000"/>
              <w:right w:val="single" w:sz="4" w:space="0" w:color="000000"/>
            </w:tcBorders>
            <w:vAlign w:val="center"/>
          </w:tcPr>
          <w:p w14:paraId="3C9A3C22"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Ⅲ级</w:t>
            </w:r>
          </w:p>
        </w:tc>
        <w:tc>
          <w:tcPr>
            <w:tcW w:w="1675" w:type="pct"/>
            <w:tcBorders>
              <w:top w:val="single" w:sz="4" w:space="0" w:color="000000"/>
              <w:left w:val="single" w:sz="4" w:space="0" w:color="000000"/>
              <w:bottom w:val="single" w:sz="4" w:space="0" w:color="000000"/>
              <w:right w:val="single" w:sz="4" w:space="0" w:color="000000"/>
            </w:tcBorders>
            <w:vAlign w:val="center"/>
          </w:tcPr>
          <w:p w14:paraId="416BC6E1"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18 h-1</w:t>
            </w:r>
            <w:r>
              <w:rPr>
                <w:rFonts w:asciiTheme="minorEastAsia" w:eastAsiaTheme="minorEastAsia" w:hAnsiTheme="minorEastAsia" w:hint="eastAsia"/>
                <w:bCs/>
                <w:sz w:val="24"/>
                <w:szCs w:val="24"/>
              </w:rPr>
              <w:tab/>
              <w:t>800 m³/h</w:t>
            </w:r>
          </w:p>
        </w:tc>
        <w:tc>
          <w:tcPr>
            <w:tcW w:w="1666" w:type="pct"/>
            <w:tcBorders>
              <w:top w:val="single" w:sz="4" w:space="0" w:color="000000"/>
              <w:left w:val="single" w:sz="4" w:space="0" w:color="000000"/>
              <w:bottom w:val="single" w:sz="4" w:space="0" w:color="000000"/>
              <w:right w:val="single" w:sz="12" w:space="0" w:color="auto"/>
            </w:tcBorders>
            <w:vAlign w:val="center"/>
          </w:tcPr>
          <w:p w14:paraId="16F32042" w14:textId="77777777" w:rsidR="00590031" w:rsidRDefault="00590031">
            <w:pPr>
              <w:spacing w:line="360" w:lineRule="auto"/>
              <w:jc w:val="center"/>
              <w:rPr>
                <w:rFonts w:asciiTheme="minorEastAsia" w:eastAsiaTheme="minorEastAsia" w:hAnsiTheme="minorEastAsia"/>
                <w:bCs/>
                <w:sz w:val="24"/>
                <w:szCs w:val="24"/>
              </w:rPr>
            </w:pPr>
          </w:p>
        </w:tc>
      </w:tr>
      <w:tr w:rsidR="00590031" w14:paraId="2E8C8634" w14:textId="77777777">
        <w:trPr>
          <w:trHeight w:val="567"/>
          <w:jc w:val="center"/>
        </w:trPr>
        <w:tc>
          <w:tcPr>
            <w:tcW w:w="1659" w:type="pct"/>
            <w:tcBorders>
              <w:top w:val="single" w:sz="4" w:space="0" w:color="000000"/>
              <w:left w:val="single" w:sz="12" w:space="0" w:color="auto"/>
              <w:bottom w:val="single" w:sz="12" w:space="0" w:color="auto"/>
              <w:right w:val="single" w:sz="4" w:space="0" w:color="000000"/>
            </w:tcBorders>
            <w:vAlign w:val="center"/>
          </w:tcPr>
          <w:p w14:paraId="712CF9F3"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Ⅳ级</w:t>
            </w:r>
            <w:r>
              <w:rPr>
                <w:rFonts w:asciiTheme="minorEastAsia" w:eastAsiaTheme="minorEastAsia" w:hAnsiTheme="minorEastAsia" w:hint="eastAsia"/>
                <w:bCs/>
                <w:sz w:val="24"/>
                <w:szCs w:val="24"/>
              </w:rPr>
              <w:tab/>
            </w:r>
          </w:p>
        </w:tc>
        <w:tc>
          <w:tcPr>
            <w:tcW w:w="1675" w:type="pct"/>
            <w:tcBorders>
              <w:top w:val="single" w:sz="4" w:space="0" w:color="000000"/>
              <w:left w:val="single" w:sz="4" w:space="0" w:color="000000"/>
              <w:bottom w:val="single" w:sz="12" w:space="0" w:color="auto"/>
              <w:right w:val="single" w:sz="4" w:space="0" w:color="000000"/>
            </w:tcBorders>
            <w:vAlign w:val="center"/>
          </w:tcPr>
          <w:p w14:paraId="45D82256"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12 h-1600 m³/h</w:t>
            </w:r>
          </w:p>
        </w:tc>
        <w:tc>
          <w:tcPr>
            <w:tcW w:w="1666" w:type="pct"/>
            <w:tcBorders>
              <w:top w:val="single" w:sz="4" w:space="0" w:color="000000"/>
              <w:left w:val="single" w:sz="4" w:space="0" w:color="000000"/>
              <w:bottom w:val="single" w:sz="12" w:space="0" w:color="auto"/>
              <w:right w:val="single" w:sz="12" w:space="0" w:color="auto"/>
            </w:tcBorders>
            <w:vAlign w:val="center"/>
          </w:tcPr>
          <w:p w14:paraId="173B099E" w14:textId="77777777" w:rsidR="00590031" w:rsidRDefault="00590031">
            <w:pPr>
              <w:spacing w:line="360" w:lineRule="auto"/>
              <w:jc w:val="center"/>
              <w:rPr>
                <w:rFonts w:asciiTheme="minorEastAsia" w:eastAsiaTheme="minorEastAsia" w:hAnsiTheme="minorEastAsia"/>
                <w:bCs/>
                <w:sz w:val="24"/>
                <w:szCs w:val="24"/>
              </w:rPr>
            </w:pPr>
          </w:p>
        </w:tc>
      </w:tr>
    </w:tbl>
    <w:p w14:paraId="3DB7163D" w14:textId="77777777" w:rsidR="00590031" w:rsidRDefault="004D7570">
      <w:pPr>
        <w:spacing w:beforeLines="50" w:before="156"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3.2  中国医院消毒卫生标准GB15928-1995</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92"/>
        <w:gridCol w:w="5384"/>
        <w:gridCol w:w="731"/>
        <w:gridCol w:w="773"/>
        <w:gridCol w:w="642"/>
      </w:tblGrid>
      <w:tr w:rsidR="00590031" w14:paraId="707A3EAC" w14:textId="77777777">
        <w:trPr>
          <w:trHeight w:val="567"/>
        </w:trPr>
        <w:tc>
          <w:tcPr>
            <w:tcW w:w="1102" w:type="dxa"/>
            <w:vMerge w:val="restart"/>
            <w:tcBorders>
              <w:top w:val="single" w:sz="12" w:space="0" w:color="auto"/>
              <w:left w:val="single" w:sz="12" w:space="0" w:color="auto"/>
              <w:bottom w:val="single" w:sz="8" w:space="0" w:color="auto"/>
              <w:right w:val="single" w:sz="8" w:space="0" w:color="auto"/>
            </w:tcBorders>
            <w:noWrap/>
            <w:vAlign w:val="center"/>
          </w:tcPr>
          <w:p w14:paraId="185079A3" w14:textId="77777777" w:rsidR="00590031" w:rsidRDefault="004D7570">
            <w:pPr>
              <w:widowControl/>
              <w:spacing w:beforeLines="50" w:before="156" w:line="360" w:lineRule="auto"/>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环境类别</w:t>
            </w:r>
          </w:p>
        </w:tc>
        <w:tc>
          <w:tcPr>
            <w:tcW w:w="6139" w:type="dxa"/>
            <w:vMerge w:val="restart"/>
            <w:tcBorders>
              <w:top w:val="single" w:sz="12" w:space="0" w:color="auto"/>
              <w:left w:val="single" w:sz="8" w:space="0" w:color="auto"/>
              <w:bottom w:val="single" w:sz="8" w:space="0" w:color="auto"/>
              <w:right w:val="single" w:sz="8" w:space="0" w:color="auto"/>
            </w:tcBorders>
            <w:noWrap/>
            <w:vAlign w:val="center"/>
          </w:tcPr>
          <w:p w14:paraId="066FA48A" w14:textId="77777777" w:rsidR="00590031" w:rsidRDefault="004D7570">
            <w:pPr>
              <w:widowControl/>
              <w:spacing w:beforeLines="50" w:before="156" w:line="360" w:lineRule="auto"/>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场所范围</w:t>
            </w:r>
          </w:p>
        </w:tc>
        <w:tc>
          <w:tcPr>
            <w:tcW w:w="2357" w:type="dxa"/>
            <w:gridSpan w:val="3"/>
            <w:tcBorders>
              <w:top w:val="single" w:sz="12" w:space="0" w:color="auto"/>
              <w:left w:val="single" w:sz="8" w:space="0" w:color="auto"/>
              <w:bottom w:val="single" w:sz="8" w:space="0" w:color="auto"/>
              <w:right w:val="single" w:sz="12" w:space="0" w:color="auto"/>
            </w:tcBorders>
            <w:noWrap/>
            <w:vAlign w:val="center"/>
          </w:tcPr>
          <w:p w14:paraId="506FBE72" w14:textId="77777777" w:rsidR="00590031" w:rsidRDefault="004D7570">
            <w:pPr>
              <w:widowControl/>
              <w:spacing w:beforeLines="50" w:before="156" w:line="360" w:lineRule="auto"/>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卫生标准（cfu/cm</w:t>
            </w:r>
            <w:r>
              <w:rPr>
                <w:rFonts w:asciiTheme="minorEastAsia" w:eastAsiaTheme="minorEastAsia" w:hAnsiTheme="minorEastAsia" w:hint="eastAsia"/>
                <w:b/>
                <w:bCs/>
                <w:kern w:val="0"/>
                <w:sz w:val="24"/>
                <w:szCs w:val="24"/>
                <w:vertAlign w:val="superscript"/>
              </w:rPr>
              <w:t>2</w:t>
            </w:r>
            <w:r>
              <w:rPr>
                <w:rFonts w:asciiTheme="minorEastAsia" w:eastAsiaTheme="minorEastAsia" w:hAnsiTheme="minorEastAsia" w:hint="eastAsia"/>
                <w:b/>
                <w:bCs/>
                <w:kern w:val="0"/>
                <w:sz w:val="24"/>
                <w:szCs w:val="24"/>
              </w:rPr>
              <w:t>）</w:t>
            </w:r>
          </w:p>
        </w:tc>
      </w:tr>
      <w:tr w:rsidR="00590031" w14:paraId="6FBCA5E4" w14:textId="77777777">
        <w:trPr>
          <w:trHeight w:val="567"/>
        </w:trPr>
        <w:tc>
          <w:tcPr>
            <w:tcW w:w="1102" w:type="dxa"/>
            <w:vMerge/>
            <w:tcBorders>
              <w:top w:val="single" w:sz="12" w:space="0" w:color="auto"/>
              <w:left w:val="single" w:sz="12" w:space="0" w:color="auto"/>
              <w:bottom w:val="single" w:sz="8" w:space="0" w:color="auto"/>
              <w:right w:val="single" w:sz="8" w:space="0" w:color="auto"/>
            </w:tcBorders>
            <w:vAlign w:val="center"/>
          </w:tcPr>
          <w:p w14:paraId="690608A7" w14:textId="77777777" w:rsidR="00590031" w:rsidRDefault="00590031">
            <w:pPr>
              <w:widowControl/>
              <w:spacing w:line="360" w:lineRule="auto"/>
              <w:jc w:val="left"/>
              <w:rPr>
                <w:rFonts w:asciiTheme="minorEastAsia" w:eastAsiaTheme="minorEastAsia" w:hAnsiTheme="minorEastAsia"/>
                <w:b/>
                <w:bCs/>
                <w:kern w:val="0"/>
                <w:sz w:val="24"/>
                <w:szCs w:val="24"/>
              </w:rPr>
            </w:pPr>
          </w:p>
        </w:tc>
        <w:tc>
          <w:tcPr>
            <w:tcW w:w="6139" w:type="dxa"/>
            <w:vMerge/>
            <w:tcBorders>
              <w:top w:val="single" w:sz="12" w:space="0" w:color="auto"/>
              <w:left w:val="single" w:sz="8" w:space="0" w:color="auto"/>
              <w:bottom w:val="single" w:sz="8" w:space="0" w:color="auto"/>
              <w:right w:val="single" w:sz="8" w:space="0" w:color="auto"/>
            </w:tcBorders>
            <w:vAlign w:val="center"/>
          </w:tcPr>
          <w:p w14:paraId="662A7590" w14:textId="77777777" w:rsidR="00590031" w:rsidRDefault="00590031">
            <w:pPr>
              <w:widowControl/>
              <w:spacing w:line="360" w:lineRule="auto"/>
              <w:jc w:val="left"/>
              <w:rPr>
                <w:rFonts w:asciiTheme="minorEastAsia" w:eastAsiaTheme="minorEastAsia" w:hAnsiTheme="minorEastAsia"/>
                <w:b/>
                <w:bCs/>
                <w:kern w:val="0"/>
                <w:sz w:val="24"/>
                <w:szCs w:val="24"/>
              </w:rPr>
            </w:pPr>
          </w:p>
        </w:tc>
        <w:tc>
          <w:tcPr>
            <w:tcW w:w="804" w:type="dxa"/>
            <w:tcBorders>
              <w:top w:val="single" w:sz="8" w:space="0" w:color="auto"/>
              <w:left w:val="single" w:sz="8" w:space="0" w:color="auto"/>
              <w:bottom w:val="single" w:sz="8" w:space="0" w:color="auto"/>
              <w:right w:val="single" w:sz="8" w:space="0" w:color="auto"/>
            </w:tcBorders>
            <w:noWrap/>
            <w:vAlign w:val="center"/>
          </w:tcPr>
          <w:p w14:paraId="4E9D8BB9" w14:textId="77777777" w:rsidR="00590031" w:rsidRDefault="004D7570">
            <w:pPr>
              <w:widowControl/>
              <w:spacing w:beforeLines="50" w:before="156" w:line="360" w:lineRule="auto"/>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空气（m</w:t>
            </w:r>
            <w:r>
              <w:rPr>
                <w:rFonts w:asciiTheme="minorEastAsia" w:eastAsiaTheme="minorEastAsia" w:hAnsiTheme="minorEastAsia" w:hint="eastAsia"/>
                <w:b/>
                <w:bCs/>
                <w:kern w:val="0"/>
                <w:sz w:val="24"/>
                <w:szCs w:val="24"/>
                <w:vertAlign w:val="superscript"/>
              </w:rPr>
              <w:t>3</w:t>
            </w:r>
            <w:r>
              <w:rPr>
                <w:rFonts w:asciiTheme="minorEastAsia" w:eastAsiaTheme="minorEastAsia" w:hAnsiTheme="minorEastAsia" w:hint="eastAsia"/>
                <w:b/>
                <w:bCs/>
                <w:kern w:val="0"/>
                <w:sz w:val="24"/>
                <w:szCs w:val="24"/>
              </w:rPr>
              <w:t>）</w:t>
            </w:r>
          </w:p>
        </w:tc>
        <w:tc>
          <w:tcPr>
            <w:tcW w:w="852" w:type="dxa"/>
            <w:tcBorders>
              <w:top w:val="single" w:sz="8" w:space="0" w:color="auto"/>
              <w:left w:val="single" w:sz="8" w:space="0" w:color="auto"/>
              <w:bottom w:val="single" w:sz="8" w:space="0" w:color="auto"/>
              <w:right w:val="single" w:sz="8" w:space="0" w:color="auto"/>
            </w:tcBorders>
            <w:noWrap/>
            <w:vAlign w:val="center"/>
          </w:tcPr>
          <w:p w14:paraId="6E7144FA" w14:textId="77777777" w:rsidR="00590031" w:rsidRDefault="004D7570">
            <w:pPr>
              <w:widowControl/>
              <w:spacing w:beforeLines="50" w:before="156" w:line="360" w:lineRule="auto"/>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物体表面</w:t>
            </w:r>
          </w:p>
        </w:tc>
        <w:tc>
          <w:tcPr>
            <w:tcW w:w="701" w:type="dxa"/>
            <w:tcBorders>
              <w:top w:val="single" w:sz="8" w:space="0" w:color="auto"/>
              <w:left w:val="single" w:sz="8" w:space="0" w:color="auto"/>
              <w:bottom w:val="single" w:sz="8" w:space="0" w:color="auto"/>
              <w:right w:val="single" w:sz="12" w:space="0" w:color="auto"/>
            </w:tcBorders>
            <w:noWrap/>
            <w:vAlign w:val="center"/>
          </w:tcPr>
          <w:p w14:paraId="2EAA11E6" w14:textId="77777777" w:rsidR="00590031" w:rsidRDefault="004D7570">
            <w:pPr>
              <w:widowControl/>
              <w:spacing w:beforeLines="50" w:before="156" w:line="360" w:lineRule="auto"/>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手上</w:t>
            </w:r>
          </w:p>
        </w:tc>
      </w:tr>
      <w:tr w:rsidR="00590031" w14:paraId="08F7D6B2" w14:textId="77777777">
        <w:trPr>
          <w:trHeight w:val="567"/>
        </w:trPr>
        <w:tc>
          <w:tcPr>
            <w:tcW w:w="1102" w:type="dxa"/>
            <w:tcBorders>
              <w:top w:val="single" w:sz="8" w:space="0" w:color="auto"/>
              <w:left w:val="single" w:sz="12" w:space="0" w:color="auto"/>
              <w:bottom w:val="single" w:sz="8" w:space="0" w:color="auto"/>
              <w:right w:val="single" w:sz="8" w:space="0" w:color="auto"/>
            </w:tcBorders>
            <w:noWrap/>
            <w:vAlign w:val="center"/>
          </w:tcPr>
          <w:p w14:paraId="084AC16D"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Ⅰ类</w:t>
            </w:r>
          </w:p>
        </w:tc>
        <w:tc>
          <w:tcPr>
            <w:tcW w:w="6139" w:type="dxa"/>
            <w:tcBorders>
              <w:top w:val="single" w:sz="8" w:space="0" w:color="auto"/>
              <w:left w:val="single" w:sz="8" w:space="0" w:color="auto"/>
              <w:bottom w:val="single" w:sz="8" w:space="0" w:color="auto"/>
              <w:right w:val="single" w:sz="8" w:space="0" w:color="auto"/>
            </w:tcBorders>
            <w:noWrap/>
            <w:vAlign w:val="center"/>
          </w:tcPr>
          <w:p w14:paraId="009849F9"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层流洁净手术室、层流洁净病房</w:t>
            </w:r>
          </w:p>
        </w:tc>
        <w:tc>
          <w:tcPr>
            <w:tcW w:w="804" w:type="dxa"/>
            <w:tcBorders>
              <w:top w:val="single" w:sz="8" w:space="0" w:color="auto"/>
              <w:left w:val="single" w:sz="8" w:space="0" w:color="auto"/>
              <w:bottom w:val="single" w:sz="8" w:space="0" w:color="auto"/>
              <w:right w:val="single" w:sz="8" w:space="0" w:color="auto"/>
            </w:tcBorders>
            <w:noWrap/>
            <w:vAlign w:val="center"/>
          </w:tcPr>
          <w:p w14:paraId="687AF826"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≤10</w:t>
            </w:r>
          </w:p>
        </w:tc>
        <w:tc>
          <w:tcPr>
            <w:tcW w:w="852" w:type="dxa"/>
            <w:tcBorders>
              <w:top w:val="single" w:sz="8" w:space="0" w:color="auto"/>
              <w:left w:val="single" w:sz="8" w:space="0" w:color="auto"/>
              <w:bottom w:val="single" w:sz="8" w:space="0" w:color="auto"/>
              <w:right w:val="single" w:sz="8" w:space="0" w:color="auto"/>
            </w:tcBorders>
            <w:noWrap/>
            <w:vAlign w:val="center"/>
          </w:tcPr>
          <w:p w14:paraId="47106B85"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≤5</w:t>
            </w:r>
          </w:p>
        </w:tc>
        <w:tc>
          <w:tcPr>
            <w:tcW w:w="701" w:type="dxa"/>
            <w:tcBorders>
              <w:top w:val="single" w:sz="8" w:space="0" w:color="auto"/>
              <w:left w:val="single" w:sz="8" w:space="0" w:color="auto"/>
              <w:bottom w:val="single" w:sz="8" w:space="0" w:color="auto"/>
              <w:right w:val="single" w:sz="12" w:space="0" w:color="auto"/>
            </w:tcBorders>
            <w:noWrap/>
            <w:vAlign w:val="center"/>
          </w:tcPr>
          <w:p w14:paraId="4B4040F9"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≤5</w:t>
            </w:r>
          </w:p>
        </w:tc>
      </w:tr>
      <w:tr w:rsidR="00590031" w14:paraId="6BA9D78D" w14:textId="77777777">
        <w:trPr>
          <w:trHeight w:val="567"/>
        </w:trPr>
        <w:tc>
          <w:tcPr>
            <w:tcW w:w="1102" w:type="dxa"/>
            <w:tcBorders>
              <w:top w:val="single" w:sz="8" w:space="0" w:color="auto"/>
              <w:left w:val="single" w:sz="12" w:space="0" w:color="auto"/>
              <w:bottom w:val="single" w:sz="8" w:space="0" w:color="auto"/>
              <w:right w:val="single" w:sz="8" w:space="0" w:color="auto"/>
            </w:tcBorders>
            <w:noWrap/>
            <w:vAlign w:val="center"/>
          </w:tcPr>
          <w:p w14:paraId="6535D2B8"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Ⅱ类</w:t>
            </w:r>
          </w:p>
        </w:tc>
        <w:tc>
          <w:tcPr>
            <w:tcW w:w="6139" w:type="dxa"/>
            <w:tcBorders>
              <w:top w:val="single" w:sz="8" w:space="0" w:color="auto"/>
              <w:left w:val="single" w:sz="8" w:space="0" w:color="auto"/>
              <w:bottom w:val="single" w:sz="8" w:space="0" w:color="auto"/>
              <w:right w:val="single" w:sz="8" w:space="0" w:color="auto"/>
            </w:tcBorders>
            <w:noWrap/>
            <w:vAlign w:val="center"/>
          </w:tcPr>
          <w:p w14:paraId="07864AB8"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普通手术室、产房、婴儿室、隔离室烧伤病房、ICU、供应室无菌区和早产儿室</w:t>
            </w:r>
          </w:p>
        </w:tc>
        <w:tc>
          <w:tcPr>
            <w:tcW w:w="804" w:type="dxa"/>
            <w:tcBorders>
              <w:top w:val="single" w:sz="8" w:space="0" w:color="auto"/>
              <w:left w:val="single" w:sz="8" w:space="0" w:color="auto"/>
              <w:bottom w:val="single" w:sz="8" w:space="0" w:color="auto"/>
              <w:right w:val="single" w:sz="8" w:space="0" w:color="auto"/>
            </w:tcBorders>
            <w:noWrap/>
            <w:vAlign w:val="center"/>
          </w:tcPr>
          <w:p w14:paraId="5B0137C9"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≤200</w:t>
            </w:r>
          </w:p>
        </w:tc>
        <w:tc>
          <w:tcPr>
            <w:tcW w:w="852" w:type="dxa"/>
            <w:tcBorders>
              <w:top w:val="single" w:sz="8" w:space="0" w:color="auto"/>
              <w:left w:val="single" w:sz="8" w:space="0" w:color="auto"/>
              <w:bottom w:val="single" w:sz="8" w:space="0" w:color="auto"/>
              <w:right w:val="single" w:sz="8" w:space="0" w:color="auto"/>
            </w:tcBorders>
            <w:noWrap/>
            <w:vAlign w:val="center"/>
          </w:tcPr>
          <w:p w14:paraId="25BF6952"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≤5</w:t>
            </w:r>
          </w:p>
        </w:tc>
        <w:tc>
          <w:tcPr>
            <w:tcW w:w="701" w:type="dxa"/>
            <w:tcBorders>
              <w:top w:val="single" w:sz="8" w:space="0" w:color="auto"/>
              <w:left w:val="single" w:sz="8" w:space="0" w:color="auto"/>
              <w:bottom w:val="single" w:sz="8" w:space="0" w:color="auto"/>
              <w:right w:val="single" w:sz="12" w:space="0" w:color="auto"/>
            </w:tcBorders>
            <w:noWrap/>
            <w:vAlign w:val="center"/>
          </w:tcPr>
          <w:p w14:paraId="2E7A534D"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≤5</w:t>
            </w:r>
          </w:p>
        </w:tc>
      </w:tr>
      <w:tr w:rsidR="00590031" w14:paraId="76F5B54C" w14:textId="77777777">
        <w:trPr>
          <w:trHeight w:val="567"/>
        </w:trPr>
        <w:tc>
          <w:tcPr>
            <w:tcW w:w="1102" w:type="dxa"/>
            <w:tcBorders>
              <w:top w:val="single" w:sz="8" w:space="0" w:color="auto"/>
              <w:left w:val="single" w:sz="12" w:space="0" w:color="auto"/>
              <w:bottom w:val="single" w:sz="8" w:space="0" w:color="auto"/>
              <w:right w:val="single" w:sz="8" w:space="0" w:color="auto"/>
            </w:tcBorders>
            <w:noWrap/>
            <w:vAlign w:val="center"/>
          </w:tcPr>
          <w:p w14:paraId="09F8C8E1"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lastRenderedPageBreak/>
              <w:t>Ⅲ类</w:t>
            </w:r>
          </w:p>
        </w:tc>
        <w:tc>
          <w:tcPr>
            <w:tcW w:w="6139" w:type="dxa"/>
            <w:tcBorders>
              <w:top w:val="single" w:sz="8" w:space="0" w:color="auto"/>
              <w:left w:val="single" w:sz="8" w:space="0" w:color="auto"/>
              <w:bottom w:val="single" w:sz="8" w:space="0" w:color="auto"/>
              <w:right w:val="single" w:sz="8" w:space="0" w:color="auto"/>
            </w:tcBorders>
            <w:noWrap/>
            <w:vAlign w:val="center"/>
          </w:tcPr>
          <w:p w14:paraId="326B2731"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儿科病房、妇产科检查室、注射室、治疗室、急诊室、化验室、普通病房、供应室清洁区</w:t>
            </w:r>
          </w:p>
        </w:tc>
        <w:tc>
          <w:tcPr>
            <w:tcW w:w="804" w:type="dxa"/>
            <w:tcBorders>
              <w:top w:val="single" w:sz="8" w:space="0" w:color="auto"/>
              <w:left w:val="single" w:sz="8" w:space="0" w:color="auto"/>
              <w:bottom w:val="single" w:sz="8" w:space="0" w:color="auto"/>
              <w:right w:val="single" w:sz="8" w:space="0" w:color="auto"/>
            </w:tcBorders>
            <w:noWrap/>
            <w:vAlign w:val="center"/>
          </w:tcPr>
          <w:p w14:paraId="6983B851"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≤500</w:t>
            </w:r>
          </w:p>
        </w:tc>
        <w:tc>
          <w:tcPr>
            <w:tcW w:w="852" w:type="dxa"/>
            <w:tcBorders>
              <w:top w:val="single" w:sz="8" w:space="0" w:color="auto"/>
              <w:left w:val="single" w:sz="8" w:space="0" w:color="auto"/>
              <w:bottom w:val="single" w:sz="8" w:space="0" w:color="auto"/>
              <w:right w:val="single" w:sz="8" w:space="0" w:color="auto"/>
            </w:tcBorders>
            <w:noWrap/>
            <w:vAlign w:val="center"/>
          </w:tcPr>
          <w:p w14:paraId="1F6BFFC5"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≤10</w:t>
            </w:r>
          </w:p>
        </w:tc>
        <w:tc>
          <w:tcPr>
            <w:tcW w:w="701" w:type="dxa"/>
            <w:tcBorders>
              <w:top w:val="single" w:sz="8" w:space="0" w:color="auto"/>
              <w:left w:val="single" w:sz="8" w:space="0" w:color="auto"/>
              <w:bottom w:val="single" w:sz="8" w:space="0" w:color="auto"/>
              <w:right w:val="single" w:sz="12" w:space="0" w:color="auto"/>
            </w:tcBorders>
            <w:noWrap/>
            <w:vAlign w:val="center"/>
          </w:tcPr>
          <w:p w14:paraId="57C3DA7C"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≤10</w:t>
            </w:r>
          </w:p>
        </w:tc>
      </w:tr>
      <w:tr w:rsidR="00590031" w14:paraId="6BD11D41" w14:textId="77777777">
        <w:trPr>
          <w:trHeight w:val="567"/>
        </w:trPr>
        <w:tc>
          <w:tcPr>
            <w:tcW w:w="1102" w:type="dxa"/>
            <w:tcBorders>
              <w:top w:val="single" w:sz="8" w:space="0" w:color="auto"/>
              <w:left w:val="single" w:sz="12" w:space="0" w:color="auto"/>
              <w:bottom w:val="single" w:sz="12" w:space="0" w:color="auto"/>
              <w:right w:val="single" w:sz="8" w:space="0" w:color="auto"/>
            </w:tcBorders>
            <w:noWrap/>
            <w:vAlign w:val="center"/>
          </w:tcPr>
          <w:p w14:paraId="33C6F69A"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Ⅳ类</w:t>
            </w:r>
          </w:p>
        </w:tc>
        <w:tc>
          <w:tcPr>
            <w:tcW w:w="6139" w:type="dxa"/>
            <w:tcBorders>
              <w:top w:val="single" w:sz="8" w:space="0" w:color="auto"/>
              <w:left w:val="single" w:sz="8" w:space="0" w:color="auto"/>
              <w:bottom w:val="single" w:sz="12" w:space="0" w:color="auto"/>
              <w:right w:val="single" w:sz="8" w:space="0" w:color="auto"/>
            </w:tcBorders>
            <w:noWrap/>
            <w:vAlign w:val="center"/>
          </w:tcPr>
          <w:p w14:paraId="0F823711"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传染病科和传染病房</w:t>
            </w:r>
          </w:p>
        </w:tc>
        <w:tc>
          <w:tcPr>
            <w:tcW w:w="804" w:type="dxa"/>
            <w:tcBorders>
              <w:top w:val="single" w:sz="8" w:space="0" w:color="auto"/>
              <w:left w:val="single" w:sz="8" w:space="0" w:color="auto"/>
              <w:bottom w:val="single" w:sz="12" w:space="0" w:color="auto"/>
              <w:right w:val="single" w:sz="8" w:space="0" w:color="auto"/>
            </w:tcBorders>
            <w:noWrap/>
            <w:vAlign w:val="center"/>
          </w:tcPr>
          <w:p w14:paraId="2AF97448"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w:t>
            </w:r>
          </w:p>
        </w:tc>
        <w:tc>
          <w:tcPr>
            <w:tcW w:w="852" w:type="dxa"/>
            <w:tcBorders>
              <w:top w:val="single" w:sz="8" w:space="0" w:color="auto"/>
              <w:left w:val="single" w:sz="8" w:space="0" w:color="auto"/>
              <w:bottom w:val="single" w:sz="12" w:space="0" w:color="auto"/>
              <w:right w:val="single" w:sz="8" w:space="0" w:color="auto"/>
            </w:tcBorders>
            <w:noWrap/>
            <w:vAlign w:val="center"/>
          </w:tcPr>
          <w:p w14:paraId="76C942F4"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≤15</w:t>
            </w:r>
          </w:p>
        </w:tc>
        <w:tc>
          <w:tcPr>
            <w:tcW w:w="701" w:type="dxa"/>
            <w:tcBorders>
              <w:top w:val="single" w:sz="8" w:space="0" w:color="auto"/>
              <w:left w:val="single" w:sz="8" w:space="0" w:color="auto"/>
              <w:bottom w:val="single" w:sz="12" w:space="0" w:color="auto"/>
              <w:right w:val="single" w:sz="12" w:space="0" w:color="auto"/>
            </w:tcBorders>
            <w:noWrap/>
            <w:vAlign w:val="center"/>
          </w:tcPr>
          <w:p w14:paraId="51A76891" w14:textId="77777777" w:rsidR="00590031" w:rsidRDefault="004D7570">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≤15</w:t>
            </w:r>
          </w:p>
        </w:tc>
      </w:tr>
    </w:tbl>
    <w:p w14:paraId="6166067E" w14:textId="5EF6531B" w:rsidR="00590031" w:rsidRDefault="004D7570" w:rsidP="00A06627">
      <w:pPr>
        <w:spacing w:beforeLines="50" w:before="156"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3.3 除每次安装结束必须检测外，须</w:t>
      </w:r>
      <w:r w:rsidR="00A06627">
        <w:rPr>
          <w:rFonts w:asciiTheme="minorEastAsia" w:eastAsiaTheme="minorEastAsia" w:hAnsiTheme="minorEastAsia" w:hint="eastAsia"/>
          <w:bCs/>
          <w:sz w:val="24"/>
          <w:szCs w:val="24"/>
        </w:rPr>
        <w:t>每半年一次</w:t>
      </w:r>
      <w:r>
        <w:rPr>
          <w:rFonts w:asciiTheme="minorEastAsia" w:eastAsiaTheme="minorEastAsia" w:hAnsiTheme="minorEastAsia" w:hint="eastAsia"/>
          <w:bCs/>
          <w:sz w:val="24"/>
          <w:szCs w:val="24"/>
        </w:rPr>
        <w:t>定期检测各院区</w:t>
      </w:r>
      <w:r w:rsidR="00A06627">
        <w:rPr>
          <w:rFonts w:asciiTheme="minorEastAsia" w:eastAsiaTheme="minorEastAsia" w:hAnsiTheme="minorEastAsia" w:hint="eastAsia"/>
          <w:bCs/>
          <w:sz w:val="24"/>
          <w:szCs w:val="24"/>
        </w:rPr>
        <w:t>各洁净</w:t>
      </w:r>
      <w:r>
        <w:rPr>
          <w:rFonts w:asciiTheme="minorEastAsia" w:eastAsiaTheme="minorEastAsia" w:hAnsiTheme="minorEastAsia" w:hint="eastAsia"/>
          <w:bCs/>
          <w:sz w:val="24"/>
          <w:szCs w:val="24"/>
        </w:rPr>
        <w:t>科室</w:t>
      </w:r>
      <w:r w:rsidR="00A06627">
        <w:rPr>
          <w:rFonts w:asciiTheme="minorEastAsia" w:eastAsiaTheme="minorEastAsia" w:hAnsiTheme="minorEastAsia" w:hint="eastAsia"/>
          <w:bCs/>
          <w:sz w:val="24"/>
          <w:szCs w:val="24"/>
        </w:rPr>
        <w:t>，</w:t>
      </w:r>
    </w:p>
    <w:p w14:paraId="20821ED5" w14:textId="40EAFCAB" w:rsidR="00590031" w:rsidRDefault="004D7570" w:rsidP="00A06627">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提供检测报告（数据包含尘埃粒子数、换气次数、风速、压差)</w:t>
      </w:r>
      <w:r w:rsidR="00A06627">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以上检测报告资料中标人完成后，需加盖公章交采购人相关部门存档。</w:t>
      </w:r>
    </w:p>
    <w:p w14:paraId="743BB2A2"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检测数据满足：</w:t>
      </w:r>
    </w:p>
    <w:p w14:paraId="682361DC"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标准：洁净室及洁净区空气中悬浮粒子洁净度等级(ISO146441)：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131"/>
        <w:gridCol w:w="1165"/>
        <w:gridCol w:w="1064"/>
        <w:gridCol w:w="1236"/>
        <w:gridCol w:w="1269"/>
        <w:gridCol w:w="995"/>
      </w:tblGrid>
      <w:tr w:rsidR="00590031" w14:paraId="02CE032E" w14:textId="77777777">
        <w:trPr>
          <w:trHeight w:val="567"/>
          <w:jc w:val="center"/>
        </w:trPr>
        <w:tc>
          <w:tcPr>
            <w:tcW w:w="624" w:type="pct"/>
            <w:vMerge w:val="restart"/>
            <w:tcBorders>
              <w:top w:val="single" w:sz="4" w:space="0" w:color="auto"/>
              <w:left w:val="single" w:sz="4" w:space="0" w:color="auto"/>
              <w:bottom w:val="single" w:sz="4" w:space="0" w:color="auto"/>
              <w:right w:val="single" w:sz="4" w:space="0" w:color="auto"/>
            </w:tcBorders>
            <w:noWrap/>
            <w:vAlign w:val="center"/>
          </w:tcPr>
          <w:p w14:paraId="552F055A" w14:textId="77777777" w:rsidR="00590031" w:rsidRDefault="004D7570">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sz w:val="24"/>
                <w:szCs w:val="24"/>
              </w:rPr>
              <w:t>空气洁净等级</w:t>
            </w:r>
          </w:p>
        </w:tc>
        <w:tc>
          <w:tcPr>
            <w:tcW w:w="4376" w:type="pct"/>
            <w:gridSpan w:val="6"/>
            <w:tcBorders>
              <w:top w:val="single" w:sz="4" w:space="0" w:color="auto"/>
              <w:left w:val="single" w:sz="4" w:space="0" w:color="auto"/>
              <w:bottom w:val="single" w:sz="4" w:space="0" w:color="auto"/>
              <w:right w:val="single" w:sz="4" w:space="0" w:color="auto"/>
            </w:tcBorders>
            <w:noWrap/>
            <w:vAlign w:val="center"/>
          </w:tcPr>
          <w:p w14:paraId="30298538" w14:textId="77777777" w:rsidR="00590031" w:rsidRDefault="004D7570">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大于或等于表中粒径的最大浓度限值（PC/</w:t>
            </w:r>
            <w:r>
              <w:rPr>
                <w:rFonts w:asciiTheme="minorEastAsia" w:eastAsiaTheme="minorEastAsia" w:hAnsiTheme="minorEastAsia" w:hint="eastAsia"/>
                <w:b/>
                <w:bCs/>
                <w:sz w:val="24"/>
                <w:szCs w:val="24"/>
                <w:shd w:val="clear" w:color="auto" w:fill="FFFFFF"/>
              </w:rPr>
              <w:t>m³)</w:t>
            </w:r>
          </w:p>
        </w:tc>
      </w:tr>
      <w:tr w:rsidR="00590031" w14:paraId="6B4A796D" w14:textId="77777777">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B7F85F" w14:textId="77777777" w:rsidR="00590031" w:rsidRDefault="00590031">
            <w:pPr>
              <w:widowControl/>
              <w:spacing w:line="360" w:lineRule="auto"/>
              <w:jc w:val="left"/>
              <w:rPr>
                <w:rFonts w:asciiTheme="minorEastAsia" w:eastAsiaTheme="minorEastAsia" w:hAnsiTheme="minorEastAsia"/>
                <w:b/>
                <w:bCs/>
                <w:sz w:val="24"/>
                <w:szCs w:val="24"/>
              </w:rPr>
            </w:pPr>
          </w:p>
        </w:tc>
        <w:tc>
          <w:tcPr>
            <w:tcW w:w="722" w:type="pct"/>
            <w:tcBorders>
              <w:top w:val="single" w:sz="4" w:space="0" w:color="auto"/>
              <w:left w:val="single" w:sz="4" w:space="0" w:color="auto"/>
              <w:bottom w:val="single" w:sz="4" w:space="0" w:color="auto"/>
              <w:right w:val="single" w:sz="4" w:space="0" w:color="auto"/>
            </w:tcBorders>
            <w:noWrap/>
            <w:vAlign w:val="center"/>
          </w:tcPr>
          <w:p w14:paraId="74B45003" w14:textId="77777777" w:rsidR="00590031" w:rsidRDefault="004D7570">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0.1UM</w:t>
            </w:r>
          </w:p>
        </w:tc>
        <w:tc>
          <w:tcPr>
            <w:tcW w:w="742" w:type="pct"/>
            <w:tcBorders>
              <w:top w:val="single" w:sz="4" w:space="0" w:color="auto"/>
              <w:left w:val="single" w:sz="4" w:space="0" w:color="auto"/>
              <w:bottom w:val="single" w:sz="4" w:space="0" w:color="auto"/>
              <w:right w:val="single" w:sz="4" w:space="0" w:color="auto"/>
            </w:tcBorders>
            <w:noWrap/>
            <w:vAlign w:val="center"/>
          </w:tcPr>
          <w:p w14:paraId="67CD8DF4" w14:textId="77777777" w:rsidR="00590031" w:rsidRDefault="004D7570">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0.2UM</w:t>
            </w:r>
          </w:p>
        </w:tc>
        <w:tc>
          <w:tcPr>
            <w:tcW w:w="683" w:type="pct"/>
            <w:tcBorders>
              <w:top w:val="single" w:sz="4" w:space="0" w:color="auto"/>
              <w:left w:val="single" w:sz="4" w:space="0" w:color="auto"/>
              <w:bottom w:val="single" w:sz="4" w:space="0" w:color="auto"/>
              <w:right w:val="single" w:sz="4" w:space="0" w:color="auto"/>
            </w:tcBorders>
            <w:noWrap/>
            <w:vAlign w:val="center"/>
          </w:tcPr>
          <w:p w14:paraId="3AB49201" w14:textId="77777777" w:rsidR="00590031" w:rsidRDefault="004D7570">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0.3UM</w:t>
            </w:r>
          </w:p>
        </w:tc>
        <w:tc>
          <w:tcPr>
            <w:tcW w:w="784" w:type="pct"/>
            <w:tcBorders>
              <w:top w:val="single" w:sz="4" w:space="0" w:color="auto"/>
              <w:left w:val="single" w:sz="4" w:space="0" w:color="auto"/>
              <w:bottom w:val="single" w:sz="4" w:space="0" w:color="auto"/>
              <w:right w:val="single" w:sz="4" w:space="0" w:color="auto"/>
            </w:tcBorders>
            <w:noWrap/>
            <w:vAlign w:val="center"/>
          </w:tcPr>
          <w:p w14:paraId="595C4605" w14:textId="77777777" w:rsidR="00590031" w:rsidRDefault="004D7570">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0.5UM</w:t>
            </w:r>
          </w:p>
        </w:tc>
        <w:tc>
          <w:tcPr>
            <w:tcW w:w="803" w:type="pct"/>
            <w:tcBorders>
              <w:top w:val="single" w:sz="4" w:space="0" w:color="auto"/>
              <w:left w:val="single" w:sz="4" w:space="0" w:color="auto"/>
              <w:bottom w:val="single" w:sz="4" w:space="0" w:color="auto"/>
              <w:right w:val="single" w:sz="4" w:space="0" w:color="auto"/>
            </w:tcBorders>
            <w:noWrap/>
            <w:vAlign w:val="center"/>
          </w:tcPr>
          <w:p w14:paraId="4E941219" w14:textId="77777777" w:rsidR="00590031" w:rsidRDefault="004D7570">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1UM</w:t>
            </w:r>
          </w:p>
        </w:tc>
        <w:tc>
          <w:tcPr>
            <w:tcW w:w="642" w:type="pct"/>
            <w:tcBorders>
              <w:top w:val="single" w:sz="4" w:space="0" w:color="auto"/>
              <w:left w:val="single" w:sz="4" w:space="0" w:color="auto"/>
              <w:bottom w:val="single" w:sz="4" w:space="0" w:color="auto"/>
              <w:right w:val="single" w:sz="4" w:space="0" w:color="auto"/>
            </w:tcBorders>
            <w:noWrap/>
            <w:vAlign w:val="center"/>
          </w:tcPr>
          <w:p w14:paraId="2294B77D" w14:textId="77777777" w:rsidR="00590031" w:rsidRDefault="004D7570">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3UM</w:t>
            </w:r>
          </w:p>
        </w:tc>
      </w:tr>
      <w:tr w:rsidR="00590031" w14:paraId="3F776166" w14:textId="77777777">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14:paraId="499251D7"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p>
        </w:tc>
        <w:tc>
          <w:tcPr>
            <w:tcW w:w="722" w:type="pct"/>
            <w:tcBorders>
              <w:top w:val="single" w:sz="4" w:space="0" w:color="auto"/>
              <w:left w:val="single" w:sz="4" w:space="0" w:color="auto"/>
              <w:bottom w:val="single" w:sz="4" w:space="0" w:color="auto"/>
              <w:right w:val="single" w:sz="4" w:space="0" w:color="auto"/>
            </w:tcBorders>
            <w:noWrap/>
            <w:vAlign w:val="center"/>
          </w:tcPr>
          <w:p w14:paraId="3D1DF9F2"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10</w:t>
            </w:r>
          </w:p>
        </w:tc>
        <w:tc>
          <w:tcPr>
            <w:tcW w:w="742" w:type="pct"/>
            <w:tcBorders>
              <w:top w:val="single" w:sz="4" w:space="0" w:color="auto"/>
              <w:left w:val="single" w:sz="4" w:space="0" w:color="auto"/>
              <w:bottom w:val="single" w:sz="4" w:space="0" w:color="auto"/>
              <w:right w:val="single" w:sz="4" w:space="0" w:color="auto"/>
            </w:tcBorders>
            <w:noWrap/>
            <w:vAlign w:val="center"/>
          </w:tcPr>
          <w:p w14:paraId="023E7FCD"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p>
        </w:tc>
        <w:tc>
          <w:tcPr>
            <w:tcW w:w="683" w:type="pct"/>
            <w:tcBorders>
              <w:top w:val="single" w:sz="4" w:space="0" w:color="auto"/>
              <w:left w:val="single" w:sz="4" w:space="0" w:color="auto"/>
              <w:bottom w:val="single" w:sz="4" w:space="0" w:color="auto"/>
              <w:right w:val="single" w:sz="4" w:space="0" w:color="auto"/>
            </w:tcBorders>
            <w:noWrap/>
            <w:vAlign w:val="center"/>
          </w:tcPr>
          <w:p w14:paraId="72742D7B" w14:textId="77777777" w:rsidR="00590031" w:rsidRDefault="00590031">
            <w:pPr>
              <w:spacing w:line="360" w:lineRule="auto"/>
              <w:jc w:val="center"/>
              <w:rPr>
                <w:rFonts w:asciiTheme="minorEastAsia" w:eastAsiaTheme="minorEastAsia" w:hAnsiTheme="minorEastAsia"/>
                <w:bCs/>
                <w:sz w:val="24"/>
                <w:szCs w:val="24"/>
              </w:rPr>
            </w:pPr>
          </w:p>
        </w:tc>
        <w:tc>
          <w:tcPr>
            <w:tcW w:w="784" w:type="pct"/>
            <w:tcBorders>
              <w:top w:val="single" w:sz="4" w:space="0" w:color="auto"/>
              <w:left w:val="single" w:sz="4" w:space="0" w:color="auto"/>
              <w:bottom w:val="single" w:sz="4" w:space="0" w:color="auto"/>
              <w:right w:val="single" w:sz="4" w:space="0" w:color="auto"/>
            </w:tcBorders>
            <w:noWrap/>
            <w:vAlign w:val="center"/>
          </w:tcPr>
          <w:p w14:paraId="044B427A" w14:textId="77777777" w:rsidR="00590031" w:rsidRDefault="00590031">
            <w:pPr>
              <w:spacing w:line="360" w:lineRule="auto"/>
              <w:jc w:val="center"/>
              <w:rPr>
                <w:rFonts w:asciiTheme="minorEastAsia" w:eastAsiaTheme="minorEastAsia" w:hAnsiTheme="minorEastAsia"/>
                <w:bCs/>
                <w:sz w:val="24"/>
                <w:szCs w:val="24"/>
              </w:rPr>
            </w:pPr>
          </w:p>
        </w:tc>
        <w:tc>
          <w:tcPr>
            <w:tcW w:w="803" w:type="pct"/>
            <w:tcBorders>
              <w:top w:val="single" w:sz="4" w:space="0" w:color="auto"/>
              <w:left w:val="single" w:sz="4" w:space="0" w:color="auto"/>
              <w:bottom w:val="single" w:sz="4" w:space="0" w:color="auto"/>
              <w:right w:val="single" w:sz="4" w:space="0" w:color="auto"/>
            </w:tcBorders>
            <w:noWrap/>
            <w:vAlign w:val="center"/>
          </w:tcPr>
          <w:p w14:paraId="5BC6D43C" w14:textId="77777777" w:rsidR="00590031" w:rsidRDefault="00590031">
            <w:pPr>
              <w:spacing w:line="360" w:lineRule="auto"/>
              <w:jc w:val="center"/>
              <w:rPr>
                <w:rFonts w:asciiTheme="minorEastAsia" w:eastAsiaTheme="minorEastAsia" w:hAnsiTheme="minorEastAsia"/>
                <w:bCs/>
                <w:sz w:val="24"/>
                <w:szCs w:val="24"/>
              </w:rPr>
            </w:pPr>
          </w:p>
        </w:tc>
        <w:tc>
          <w:tcPr>
            <w:tcW w:w="642" w:type="pct"/>
            <w:tcBorders>
              <w:top w:val="single" w:sz="4" w:space="0" w:color="auto"/>
              <w:left w:val="single" w:sz="4" w:space="0" w:color="auto"/>
              <w:bottom w:val="single" w:sz="4" w:space="0" w:color="auto"/>
              <w:right w:val="single" w:sz="4" w:space="0" w:color="auto"/>
            </w:tcBorders>
            <w:noWrap/>
            <w:vAlign w:val="center"/>
          </w:tcPr>
          <w:p w14:paraId="1BD1590F" w14:textId="77777777" w:rsidR="00590031" w:rsidRDefault="00590031">
            <w:pPr>
              <w:spacing w:line="360" w:lineRule="auto"/>
              <w:jc w:val="center"/>
              <w:rPr>
                <w:rFonts w:asciiTheme="minorEastAsia" w:eastAsiaTheme="minorEastAsia" w:hAnsiTheme="minorEastAsia"/>
                <w:bCs/>
                <w:sz w:val="24"/>
                <w:szCs w:val="24"/>
              </w:rPr>
            </w:pPr>
          </w:p>
        </w:tc>
      </w:tr>
      <w:tr w:rsidR="00590031" w14:paraId="6BE238DB" w14:textId="77777777">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14:paraId="32191473"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p>
        </w:tc>
        <w:tc>
          <w:tcPr>
            <w:tcW w:w="722" w:type="pct"/>
            <w:tcBorders>
              <w:top w:val="single" w:sz="4" w:space="0" w:color="auto"/>
              <w:left w:val="single" w:sz="4" w:space="0" w:color="auto"/>
              <w:bottom w:val="single" w:sz="4" w:space="0" w:color="auto"/>
              <w:right w:val="single" w:sz="4" w:space="0" w:color="auto"/>
            </w:tcBorders>
            <w:noWrap/>
            <w:vAlign w:val="center"/>
          </w:tcPr>
          <w:p w14:paraId="38176943"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100</w:t>
            </w:r>
          </w:p>
        </w:tc>
        <w:tc>
          <w:tcPr>
            <w:tcW w:w="742" w:type="pct"/>
            <w:tcBorders>
              <w:top w:val="single" w:sz="4" w:space="0" w:color="auto"/>
              <w:left w:val="single" w:sz="4" w:space="0" w:color="auto"/>
              <w:bottom w:val="single" w:sz="4" w:space="0" w:color="auto"/>
              <w:right w:val="single" w:sz="4" w:space="0" w:color="auto"/>
            </w:tcBorders>
            <w:noWrap/>
            <w:vAlign w:val="center"/>
          </w:tcPr>
          <w:p w14:paraId="3D7FFB61"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24</w:t>
            </w:r>
          </w:p>
        </w:tc>
        <w:tc>
          <w:tcPr>
            <w:tcW w:w="683" w:type="pct"/>
            <w:tcBorders>
              <w:top w:val="single" w:sz="4" w:space="0" w:color="auto"/>
              <w:left w:val="single" w:sz="4" w:space="0" w:color="auto"/>
              <w:bottom w:val="single" w:sz="4" w:space="0" w:color="auto"/>
              <w:right w:val="single" w:sz="4" w:space="0" w:color="auto"/>
            </w:tcBorders>
            <w:noWrap/>
            <w:vAlign w:val="center"/>
          </w:tcPr>
          <w:p w14:paraId="1F3159A8"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10</w:t>
            </w:r>
          </w:p>
        </w:tc>
        <w:tc>
          <w:tcPr>
            <w:tcW w:w="784" w:type="pct"/>
            <w:tcBorders>
              <w:top w:val="single" w:sz="4" w:space="0" w:color="auto"/>
              <w:left w:val="single" w:sz="4" w:space="0" w:color="auto"/>
              <w:bottom w:val="single" w:sz="4" w:space="0" w:color="auto"/>
              <w:right w:val="single" w:sz="4" w:space="0" w:color="auto"/>
            </w:tcBorders>
            <w:noWrap/>
            <w:vAlign w:val="center"/>
          </w:tcPr>
          <w:p w14:paraId="35C99E45"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4</w:t>
            </w:r>
          </w:p>
        </w:tc>
        <w:tc>
          <w:tcPr>
            <w:tcW w:w="803" w:type="pct"/>
            <w:tcBorders>
              <w:top w:val="single" w:sz="4" w:space="0" w:color="auto"/>
              <w:left w:val="single" w:sz="4" w:space="0" w:color="auto"/>
              <w:bottom w:val="single" w:sz="4" w:space="0" w:color="auto"/>
              <w:right w:val="single" w:sz="4" w:space="0" w:color="auto"/>
            </w:tcBorders>
            <w:noWrap/>
            <w:vAlign w:val="center"/>
          </w:tcPr>
          <w:p w14:paraId="12E43213" w14:textId="77777777" w:rsidR="00590031" w:rsidRDefault="00590031">
            <w:pPr>
              <w:spacing w:line="360" w:lineRule="auto"/>
              <w:jc w:val="center"/>
              <w:rPr>
                <w:rFonts w:asciiTheme="minorEastAsia" w:eastAsiaTheme="minorEastAsia" w:hAnsiTheme="minorEastAsia"/>
                <w:bCs/>
                <w:sz w:val="24"/>
                <w:szCs w:val="24"/>
              </w:rPr>
            </w:pPr>
          </w:p>
        </w:tc>
        <w:tc>
          <w:tcPr>
            <w:tcW w:w="642" w:type="pct"/>
            <w:tcBorders>
              <w:top w:val="single" w:sz="4" w:space="0" w:color="auto"/>
              <w:left w:val="single" w:sz="4" w:space="0" w:color="auto"/>
              <w:bottom w:val="single" w:sz="4" w:space="0" w:color="auto"/>
              <w:right w:val="single" w:sz="4" w:space="0" w:color="auto"/>
            </w:tcBorders>
            <w:noWrap/>
            <w:vAlign w:val="center"/>
          </w:tcPr>
          <w:p w14:paraId="66C371CA" w14:textId="77777777" w:rsidR="00590031" w:rsidRDefault="00590031">
            <w:pPr>
              <w:spacing w:line="360" w:lineRule="auto"/>
              <w:jc w:val="center"/>
              <w:rPr>
                <w:rFonts w:asciiTheme="minorEastAsia" w:eastAsiaTheme="minorEastAsia" w:hAnsiTheme="minorEastAsia"/>
                <w:bCs/>
                <w:sz w:val="24"/>
                <w:szCs w:val="24"/>
              </w:rPr>
            </w:pPr>
          </w:p>
        </w:tc>
      </w:tr>
      <w:tr w:rsidR="00590031" w14:paraId="10C2BE3B" w14:textId="77777777">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14:paraId="67BFBB49"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p>
        </w:tc>
        <w:tc>
          <w:tcPr>
            <w:tcW w:w="722" w:type="pct"/>
            <w:tcBorders>
              <w:top w:val="single" w:sz="4" w:space="0" w:color="auto"/>
              <w:left w:val="single" w:sz="4" w:space="0" w:color="auto"/>
              <w:bottom w:val="single" w:sz="4" w:space="0" w:color="auto"/>
              <w:right w:val="single" w:sz="4" w:space="0" w:color="auto"/>
            </w:tcBorders>
            <w:noWrap/>
            <w:vAlign w:val="center"/>
          </w:tcPr>
          <w:p w14:paraId="2FEF8D93"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1OOO</w:t>
            </w:r>
          </w:p>
        </w:tc>
        <w:tc>
          <w:tcPr>
            <w:tcW w:w="742" w:type="pct"/>
            <w:tcBorders>
              <w:top w:val="single" w:sz="4" w:space="0" w:color="auto"/>
              <w:left w:val="single" w:sz="4" w:space="0" w:color="auto"/>
              <w:bottom w:val="single" w:sz="4" w:space="0" w:color="auto"/>
              <w:right w:val="single" w:sz="4" w:space="0" w:color="auto"/>
            </w:tcBorders>
            <w:noWrap/>
            <w:vAlign w:val="center"/>
          </w:tcPr>
          <w:p w14:paraId="641136B6"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237</w:t>
            </w:r>
          </w:p>
        </w:tc>
        <w:tc>
          <w:tcPr>
            <w:tcW w:w="683" w:type="pct"/>
            <w:tcBorders>
              <w:top w:val="single" w:sz="4" w:space="0" w:color="auto"/>
              <w:left w:val="single" w:sz="4" w:space="0" w:color="auto"/>
              <w:bottom w:val="single" w:sz="4" w:space="0" w:color="auto"/>
              <w:right w:val="single" w:sz="4" w:space="0" w:color="auto"/>
            </w:tcBorders>
            <w:noWrap/>
            <w:vAlign w:val="center"/>
          </w:tcPr>
          <w:p w14:paraId="6BEB231C"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102</w:t>
            </w:r>
          </w:p>
        </w:tc>
        <w:tc>
          <w:tcPr>
            <w:tcW w:w="784" w:type="pct"/>
            <w:tcBorders>
              <w:top w:val="single" w:sz="4" w:space="0" w:color="auto"/>
              <w:left w:val="single" w:sz="4" w:space="0" w:color="auto"/>
              <w:bottom w:val="single" w:sz="4" w:space="0" w:color="auto"/>
              <w:right w:val="single" w:sz="4" w:space="0" w:color="auto"/>
            </w:tcBorders>
            <w:noWrap/>
            <w:vAlign w:val="center"/>
          </w:tcPr>
          <w:p w14:paraId="6BB69E1C"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35</w:t>
            </w:r>
          </w:p>
        </w:tc>
        <w:tc>
          <w:tcPr>
            <w:tcW w:w="803" w:type="pct"/>
            <w:tcBorders>
              <w:top w:val="single" w:sz="4" w:space="0" w:color="auto"/>
              <w:left w:val="single" w:sz="4" w:space="0" w:color="auto"/>
              <w:bottom w:val="single" w:sz="4" w:space="0" w:color="auto"/>
              <w:right w:val="single" w:sz="4" w:space="0" w:color="auto"/>
            </w:tcBorders>
            <w:noWrap/>
            <w:vAlign w:val="center"/>
          </w:tcPr>
          <w:p w14:paraId="50F1B798"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w:t>
            </w:r>
          </w:p>
        </w:tc>
        <w:tc>
          <w:tcPr>
            <w:tcW w:w="642" w:type="pct"/>
            <w:tcBorders>
              <w:top w:val="single" w:sz="4" w:space="0" w:color="auto"/>
              <w:left w:val="single" w:sz="4" w:space="0" w:color="auto"/>
              <w:bottom w:val="single" w:sz="4" w:space="0" w:color="auto"/>
              <w:right w:val="single" w:sz="4" w:space="0" w:color="auto"/>
            </w:tcBorders>
            <w:noWrap/>
            <w:vAlign w:val="center"/>
          </w:tcPr>
          <w:p w14:paraId="6B9E9E8F" w14:textId="77777777" w:rsidR="00590031" w:rsidRDefault="00590031">
            <w:pPr>
              <w:spacing w:line="360" w:lineRule="auto"/>
              <w:jc w:val="center"/>
              <w:rPr>
                <w:rFonts w:asciiTheme="minorEastAsia" w:eastAsiaTheme="minorEastAsia" w:hAnsiTheme="minorEastAsia"/>
                <w:bCs/>
                <w:sz w:val="24"/>
                <w:szCs w:val="24"/>
              </w:rPr>
            </w:pPr>
          </w:p>
        </w:tc>
      </w:tr>
      <w:tr w:rsidR="00590031" w14:paraId="398A7432" w14:textId="77777777">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14:paraId="4C13ADE8"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4</w:t>
            </w:r>
          </w:p>
        </w:tc>
        <w:tc>
          <w:tcPr>
            <w:tcW w:w="722" w:type="pct"/>
            <w:tcBorders>
              <w:top w:val="single" w:sz="4" w:space="0" w:color="auto"/>
              <w:left w:val="single" w:sz="4" w:space="0" w:color="auto"/>
              <w:bottom w:val="single" w:sz="4" w:space="0" w:color="auto"/>
              <w:right w:val="single" w:sz="4" w:space="0" w:color="auto"/>
            </w:tcBorders>
            <w:noWrap/>
            <w:vAlign w:val="center"/>
          </w:tcPr>
          <w:p w14:paraId="43381337"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1OOOO</w:t>
            </w:r>
          </w:p>
        </w:tc>
        <w:tc>
          <w:tcPr>
            <w:tcW w:w="742" w:type="pct"/>
            <w:tcBorders>
              <w:top w:val="single" w:sz="4" w:space="0" w:color="auto"/>
              <w:left w:val="single" w:sz="4" w:space="0" w:color="auto"/>
              <w:bottom w:val="single" w:sz="4" w:space="0" w:color="auto"/>
              <w:right w:val="single" w:sz="4" w:space="0" w:color="auto"/>
            </w:tcBorders>
            <w:noWrap/>
            <w:vAlign w:val="center"/>
          </w:tcPr>
          <w:p w14:paraId="34046915"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2370</w:t>
            </w:r>
          </w:p>
        </w:tc>
        <w:tc>
          <w:tcPr>
            <w:tcW w:w="683" w:type="pct"/>
            <w:tcBorders>
              <w:top w:val="single" w:sz="4" w:space="0" w:color="auto"/>
              <w:left w:val="single" w:sz="4" w:space="0" w:color="auto"/>
              <w:bottom w:val="single" w:sz="4" w:space="0" w:color="auto"/>
              <w:right w:val="single" w:sz="4" w:space="0" w:color="auto"/>
            </w:tcBorders>
            <w:noWrap/>
            <w:vAlign w:val="center"/>
          </w:tcPr>
          <w:p w14:paraId="66BA22C9"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1020</w:t>
            </w:r>
          </w:p>
        </w:tc>
        <w:tc>
          <w:tcPr>
            <w:tcW w:w="784" w:type="pct"/>
            <w:tcBorders>
              <w:top w:val="single" w:sz="4" w:space="0" w:color="auto"/>
              <w:left w:val="single" w:sz="4" w:space="0" w:color="auto"/>
              <w:bottom w:val="single" w:sz="4" w:space="0" w:color="auto"/>
              <w:right w:val="single" w:sz="4" w:space="0" w:color="auto"/>
            </w:tcBorders>
            <w:noWrap/>
            <w:vAlign w:val="center"/>
          </w:tcPr>
          <w:p w14:paraId="64C3E6AF"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352</w:t>
            </w:r>
          </w:p>
        </w:tc>
        <w:tc>
          <w:tcPr>
            <w:tcW w:w="803" w:type="pct"/>
            <w:tcBorders>
              <w:top w:val="single" w:sz="4" w:space="0" w:color="auto"/>
              <w:left w:val="single" w:sz="4" w:space="0" w:color="auto"/>
              <w:bottom w:val="single" w:sz="4" w:space="0" w:color="auto"/>
              <w:right w:val="single" w:sz="4" w:space="0" w:color="auto"/>
            </w:tcBorders>
            <w:noWrap/>
            <w:vAlign w:val="center"/>
          </w:tcPr>
          <w:p w14:paraId="386BC1B0"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83</w:t>
            </w:r>
          </w:p>
        </w:tc>
        <w:tc>
          <w:tcPr>
            <w:tcW w:w="642" w:type="pct"/>
            <w:tcBorders>
              <w:top w:val="single" w:sz="4" w:space="0" w:color="auto"/>
              <w:left w:val="single" w:sz="4" w:space="0" w:color="auto"/>
              <w:bottom w:val="single" w:sz="4" w:space="0" w:color="auto"/>
              <w:right w:val="single" w:sz="4" w:space="0" w:color="auto"/>
            </w:tcBorders>
            <w:noWrap/>
            <w:vAlign w:val="center"/>
          </w:tcPr>
          <w:p w14:paraId="5E2B1336" w14:textId="77777777" w:rsidR="00590031" w:rsidRDefault="00590031">
            <w:pPr>
              <w:spacing w:line="360" w:lineRule="auto"/>
              <w:jc w:val="center"/>
              <w:rPr>
                <w:rFonts w:asciiTheme="minorEastAsia" w:eastAsiaTheme="minorEastAsia" w:hAnsiTheme="minorEastAsia"/>
                <w:bCs/>
                <w:sz w:val="24"/>
                <w:szCs w:val="24"/>
              </w:rPr>
            </w:pPr>
          </w:p>
        </w:tc>
      </w:tr>
      <w:tr w:rsidR="00590031" w14:paraId="4056F6EA" w14:textId="77777777">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14:paraId="5CFA9F6F"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5</w:t>
            </w:r>
          </w:p>
        </w:tc>
        <w:tc>
          <w:tcPr>
            <w:tcW w:w="722" w:type="pct"/>
            <w:tcBorders>
              <w:top w:val="single" w:sz="4" w:space="0" w:color="auto"/>
              <w:left w:val="single" w:sz="4" w:space="0" w:color="auto"/>
              <w:bottom w:val="single" w:sz="4" w:space="0" w:color="auto"/>
              <w:right w:val="single" w:sz="4" w:space="0" w:color="auto"/>
            </w:tcBorders>
            <w:noWrap/>
            <w:vAlign w:val="center"/>
          </w:tcPr>
          <w:p w14:paraId="26AF39D0"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100000</w:t>
            </w:r>
          </w:p>
        </w:tc>
        <w:tc>
          <w:tcPr>
            <w:tcW w:w="742" w:type="pct"/>
            <w:tcBorders>
              <w:top w:val="single" w:sz="4" w:space="0" w:color="auto"/>
              <w:left w:val="single" w:sz="4" w:space="0" w:color="auto"/>
              <w:bottom w:val="single" w:sz="4" w:space="0" w:color="auto"/>
              <w:right w:val="single" w:sz="4" w:space="0" w:color="auto"/>
            </w:tcBorders>
            <w:noWrap/>
            <w:vAlign w:val="center"/>
          </w:tcPr>
          <w:p w14:paraId="4C38FA1E"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23700</w:t>
            </w:r>
          </w:p>
        </w:tc>
        <w:tc>
          <w:tcPr>
            <w:tcW w:w="683" w:type="pct"/>
            <w:tcBorders>
              <w:top w:val="single" w:sz="4" w:space="0" w:color="auto"/>
              <w:left w:val="single" w:sz="4" w:space="0" w:color="auto"/>
              <w:bottom w:val="single" w:sz="4" w:space="0" w:color="auto"/>
              <w:right w:val="single" w:sz="4" w:space="0" w:color="auto"/>
            </w:tcBorders>
            <w:noWrap/>
            <w:vAlign w:val="center"/>
          </w:tcPr>
          <w:p w14:paraId="07784876"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10200</w:t>
            </w:r>
          </w:p>
        </w:tc>
        <w:tc>
          <w:tcPr>
            <w:tcW w:w="784" w:type="pct"/>
            <w:tcBorders>
              <w:top w:val="single" w:sz="4" w:space="0" w:color="auto"/>
              <w:left w:val="single" w:sz="4" w:space="0" w:color="auto"/>
              <w:bottom w:val="single" w:sz="4" w:space="0" w:color="auto"/>
              <w:right w:val="single" w:sz="4" w:space="0" w:color="auto"/>
            </w:tcBorders>
            <w:noWrap/>
            <w:vAlign w:val="center"/>
          </w:tcPr>
          <w:p w14:paraId="757EB694"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3520</w:t>
            </w:r>
          </w:p>
        </w:tc>
        <w:tc>
          <w:tcPr>
            <w:tcW w:w="803" w:type="pct"/>
            <w:tcBorders>
              <w:top w:val="single" w:sz="4" w:space="0" w:color="auto"/>
              <w:left w:val="single" w:sz="4" w:space="0" w:color="auto"/>
              <w:bottom w:val="single" w:sz="4" w:space="0" w:color="auto"/>
              <w:right w:val="single" w:sz="4" w:space="0" w:color="auto"/>
            </w:tcBorders>
            <w:noWrap/>
            <w:vAlign w:val="center"/>
          </w:tcPr>
          <w:p w14:paraId="1093BF10"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832</w:t>
            </w:r>
          </w:p>
        </w:tc>
        <w:tc>
          <w:tcPr>
            <w:tcW w:w="642" w:type="pct"/>
            <w:tcBorders>
              <w:top w:val="single" w:sz="4" w:space="0" w:color="auto"/>
              <w:left w:val="single" w:sz="4" w:space="0" w:color="auto"/>
              <w:bottom w:val="single" w:sz="4" w:space="0" w:color="auto"/>
              <w:right w:val="single" w:sz="4" w:space="0" w:color="auto"/>
            </w:tcBorders>
            <w:noWrap/>
            <w:vAlign w:val="center"/>
          </w:tcPr>
          <w:p w14:paraId="18338828"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29</w:t>
            </w:r>
          </w:p>
        </w:tc>
      </w:tr>
      <w:tr w:rsidR="00590031" w14:paraId="588F77C6" w14:textId="77777777">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14:paraId="583A906F"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6</w:t>
            </w:r>
          </w:p>
        </w:tc>
        <w:tc>
          <w:tcPr>
            <w:tcW w:w="722" w:type="pct"/>
            <w:tcBorders>
              <w:top w:val="single" w:sz="4" w:space="0" w:color="auto"/>
              <w:left w:val="single" w:sz="4" w:space="0" w:color="auto"/>
              <w:bottom w:val="single" w:sz="4" w:space="0" w:color="auto"/>
              <w:right w:val="single" w:sz="4" w:space="0" w:color="auto"/>
            </w:tcBorders>
            <w:noWrap/>
            <w:vAlign w:val="center"/>
          </w:tcPr>
          <w:p w14:paraId="6ACC4F30"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1OOOOOO</w:t>
            </w:r>
          </w:p>
        </w:tc>
        <w:tc>
          <w:tcPr>
            <w:tcW w:w="742" w:type="pct"/>
            <w:tcBorders>
              <w:top w:val="single" w:sz="4" w:space="0" w:color="auto"/>
              <w:left w:val="single" w:sz="4" w:space="0" w:color="auto"/>
              <w:bottom w:val="single" w:sz="4" w:space="0" w:color="auto"/>
              <w:right w:val="single" w:sz="4" w:space="0" w:color="auto"/>
            </w:tcBorders>
            <w:noWrap/>
            <w:vAlign w:val="center"/>
          </w:tcPr>
          <w:p w14:paraId="341D6402"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237000</w:t>
            </w:r>
          </w:p>
        </w:tc>
        <w:tc>
          <w:tcPr>
            <w:tcW w:w="683" w:type="pct"/>
            <w:tcBorders>
              <w:top w:val="single" w:sz="4" w:space="0" w:color="auto"/>
              <w:left w:val="single" w:sz="4" w:space="0" w:color="auto"/>
              <w:bottom w:val="single" w:sz="4" w:space="0" w:color="auto"/>
              <w:right w:val="single" w:sz="4" w:space="0" w:color="auto"/>
            </w:tcBorders>
            <w:noWrap/>
            <w:vAlign w:val="center"/>
          </w:tcPr>
          <w:p w14:paraId="1CB5DCB1"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102000</w:t>
            </w:r>
          </w:p>
        </w:tc>
        <w:tc>
          <w:tcPr>
            <w:tcW w:w="784" w:type="pct"/>
            <w:tcBorders>
              <w:top w:val="single" w:sz="4" w:space="0" w:color="auto"/>
              <w:left w:val="single" w:sz="4" w:space="0" w:color="auto"/>
              <w:bottom w:val="single" w:sz="4" w:space="0" w:color="auto"/>
              <w:right w:val="single" w:sz="4" w:space="0" w:color="auto"/>
            </w:tcBorders>
            <w:noWrap/>
            <w:vAlign w:val="center"/>
          </w:tcPr>
          <w:p w14:paraId="273C07B8"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35200</w:t>
            </w:r>
          </w:p>
        </w:tc>
        <w:tc>
          <w:tcPr>
            <w:tcW w:w="803" w:type="pct"/>
            <w:tcBorders>
              <w:top w:val="single" w:sz="4" w:space="0" w:color="auto"/>
              <w:left w:val="single" w:sz="4" w:space="0" w:color="auto"/>
              <w:bottom w:val="single" w:sz="4" w:space="0" w:color="auto"/>
              <w:right w:val="single" w:sz="4" w:space="0" w:color="auto"/>
            </w:tcBorders>
            <w:noWrap/>
            <w:vAlign w:val="center"/>
          </w:tcPr>
          <w:p w14:paraId="50A9B865"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8320</w:t>
            </w:r>
          </w:p>
        </w:tc>
        <w:tc>
          <w:tcPr>
            <w:tcW w:w="642" w:type="pct"/>
            <w:tcBorders>
              <w:top w:val="single" w:sz="4" w:space="0" w:color="auto"/>
              <w:left w:val="single" w:sz="4" w:space="0" w:color="auto"/>
              <w:bottom w:val="single" w:sz="4" w:space="0" w:color="auto"/>
              <w:right w:val="single" w:sz="4" w:space="0" w:color="auto"/>
            </w:tcBorders>
            <w:noWrap/>
            <w:vAlign w:val="center"/>
          </w:tcPr>
          <w:p w14:paraId="1B4278E2"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293</w:t>
            </w:r>
          </w:p>
        </w:tc>
      </w:tr>
      <w:tr w:rsidR="00590031" w14:paraId="7041ACD5" w14:textId="77777777">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14:paraId="3C1AF56C"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7</w:t>
            </w:r>
          </w:p>
        </w:tc>
        <w:tc>
          <w:tcPr>
            <w:tcW w:w="722" w:type="pct"/>
            <w:tcBorders>
              <w:top w:val="single" w:sz="4" w:space="0" w:color="auto"/>
              <w:left w:val="single" w:sz="4" w:space="0" w:color="auto"/>
              <w:bottom w:val="single" w:sz="4" w:space="0" w:color="auto"/>
              <w:right w:val="single" w:sz="4" w:space="0" w:color="auto"/>
            </w:tcBorders>
            <w:noWrap/>
            <w:vAlign w:val="center"/>
          </w:tcPr>
          <w:p w14:paraId="45CA802D" w14:textId="77777777" w:rsidR="00590031" w:rsidRDefault="00590031">
            <w:pPr>
              <w:spacing w:line="360" w:lineRule="auto"/>
              <w:jc w:val="center"/>
              <w:rPr>
                <w:rFonts w:asciiTheme="minorEastAsia" w:eastAsiaTheme="minorEastAsia" w:hAnsiTheme="minorEastAsia"/>
                <w:bCs/>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center"/>
          </w:tcPr>
          <w:p w14:paraId="777FD057" w14:textId="77777777" w:rsidR="00590031" w:rsidRDefault="00590031">
            <w:pPr>
              <w:spacing w:line="360" w:lineRule="auto"/>
              <w:jc w:val="center"/>
              <w:rPr>
                <w:rFonts w:asciiTheme="minorEastAsia" w:eastAsiaTheme="minorEastAsia" w:hAnsiTheme="minorEastAsia"/>
                <w:bCs/>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center"/>
          </w:tcPr>
          <w:p w14:paraId="4661A668" w14:textId="77777777" w:rsidR="00590031" w:rsidRDefault="00590031">
            <w:pPr>
              <w:spacing w:line="360" w:lineRule="auto"/>
              <w:jc w:val="center"/>
              <w:rPr>
                <w:rFonts w:asciiTheme="minorEastAsia" w:eastAsiaTheme="minorEastAsia" w:hAnsiTheme="minorEastAsia"/>
                <w:bCs/>
                <w:sz w:val="24"/>
                <w:szCs w:val="24"/>
              </w:rPr>
            </w:pPr>
          </w:p>
        </w:tc>
        <w:tc>
          <w:tcPr>
            <w:tcW w:w="784" w:type="pct"/>
            <w:tcBorders>
              <w:top w:val="single" w:sz="4" w:space="0" w:color="auto"/>
              <w:left w:val="single" w:sz="4" w:space="0" w:color="auto"/>
              <w:bottom w:val="single" w:sz="4" w:space="0" w:color="auto"/>
              <w:right w:val="single" w:sz="4" w:space="0" w:color="auto"/>
            </w:tcBorders>
            <w:noWrap/>
            <w:vAlign w:val="center"/>
          </w:tcPr>
          <w:p w14:paraId="7C3BC6E6"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352000</w:t>
            </w:r>
          </w:p>
        </w:tc>
        <w:tc>
          <w:tcPr>
            <w:tcW w:w="803" w:type="pct"/>
            <w:tcBorders>
              <w:top w:val="single" w:sz="4" w:space="0" w:color="auto"/>
              <w:left w:val="single" w:sz="4" w:space="0" w:color="auto"/>
              <w:bottom w:val="single" w:sz="4" w:space="0" w:color="auto"/>
              <w:right w:val="single" w:sz="4" w:space="0" w:color="auto"/>
            </w:tcBorders>
            <w:noWrap/>
            <w:vAlign w:val="center"/>
          </w:tcPr>
          <w:p w14:paraId="4ACD08F5"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83200</w:t>
            </w:r>
          </w:p>
        </w:tc>
        <w:tc>
          <w:tcPr>
            <w:tcW w:w="642" w:type="pct"/>
            <w:tcBorders>
              <w:top w:val="single" w:sz="4" w:space="0" w:color="auto"/>
              <w:left w:val="single" w:sz="4" w:space="0" w:color="auto"/>
              <w:bottom w:val="single" w:sz="4" w:space="0" w:color="auto"/>
              <w:right w:val="single" w:sz="4" w:space="0" w:color="auto"/>
            </w:tcBorders>
            <w:noWrap/>
            <w:vAlign w:val="center"/>
          </w:tcPr>
          <w:p w14:paraId="43C86E35"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2930</w:t>
            </w:r>
          </w:p>
        </w:tc>
      </w:tr>
      <w:tr w:rsidR="00590031" w14:paraId="543C35C5" w14:textId="77777777">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14:paraId="0C8193C6"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w:t>
            </w:r>
          </w:p>
        </w:tc>
        <w:tc>
          <w:tcPr>
            <w:tcW w:w="722" w:type="pct"/>
            <w:tcBorders>
              <w:top w:val="single" w:sz="4" w:space="0" w:color="auto"/>
              <w:left w:val="single" w:sz="4" w:space="0" w:color="auto"/>
              <w:bottom w:val="single" w:sz="4" w:space="0" w:color="auto"/>
              <w:right w:val="single" w:sz="4" w:space="0" w:color="auto"/>
            </w:tcBorders>
            <w:noWrap/>
            <w:vAlign w:val="center"/>
          </w:tcPr>
          <w:p w14:paraId="37DF9F75" w14:textId="77777777" w:rsidR="00590031" w:rsidRDefault="00590031">
            <w:pPr>
              <w:spacing w:line="360" w:lineRule="auto"/>
              <w:jc w:val="center"/>
              <w:rPr>
                <w:rFonts w:asciiTheme="minorEastAsia" w:eastAsiaTheme="minorEastAsia" w:hAnsiTheme="minorEastAsia"/>
                <w:bCs/>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center"/>
          </w:tcPr>
          <w:p w14:paraId="2D287901" w14:textId="77777777" w:rsidR="00590031" w:rsidRDefault="00590031">
            <w:pPr>
              <w:spacing w:line="360" w:lineRule="auto"/>
              <w:jc w:val="center"/>
              <w:rPr>
                <w:rFonts w:asciiTheme="minorEastAsia" w:eastAsiaTheme="minorEastAsia" w:hAnsiTheme="minorEastAsia"/>
                <w:bCs/>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center"/>
          </w:tcPr>
          <w:p w14:paraId="5F7B3B43" w14:textId="77777777" w:rsidR="00590031" w:rsidRDefault="00590031">
            <w:pPr>
              <w:spacing w:line="360" w:lineRule="auto"/>
              <w:jc w:val="center"/>
              <w:rPr>
                <w:rFonts w:asciiTheme="minorEastAsia" w:eastAsiaTheme="minorEastAsia" w:hAnsiTheme="minorEastAsia"/>
                <w:bCs/>
                <w:sz w:val="24"/>
                <w:szCs w:val="24"/>
              </w:rPr>
            </w:pPr>
          </w:p>
        </w:tc>
        <w:tc>
          <w:tcPr>
            <w:tcW w:w="784" w:type="pct"/>
            <w:tcBorders>
              <w:top w:val="single" w:sz="4" w:space="0" w:color="auto"/>
              <w:left w:val="single" w:sz="4" w:space="0" w:color="auto"/>
              <w:bottom w:val="single" w:sz="4" w:space="0" w:color="auto"/>
              <w:right w:val="single" w:sz="4" w:space="0" w:color="auto"/>
            </w:tcBorders>
            <w:noWrap/>
            <w:vAlign w:val="center"/>
          </w:tcPr>
          <w:p w14:paraId="775DD659"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3520000</w:t>
            </w:r>
          </w:p>
        </w:tc>
        <w:tc>
          <w:tcPr>
            <w:tcW w:w="803" w:type="pct"/>
            <w:tcBorders>
              <w:top w:val="single" w:sz="4" w:space="0" w:color="auto"/>
              <w:left w:val="single" w:sz="4" w:space="0" w:color="auto"/>
              <w:bottom w:val="single" w:sz="4" w:space="0" w:color="auto"/>
              <w:right w:val="single" w:sz="4" w:space="0" w:color="auto"/>
            </w:tcBorders>
            <w:noWrap/>
            <w:vAlign w:val="center"/>
          </w:tcPr>
          <w:p w14:paraId="5A5868AC"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832000</w:t>
            </w:r>
          </w:p>
        </w:tc>
        <w:tc>
          <w:tcPr>
            <w:tcW w:w="642" w:type="pct"/>
            <w:tcBorders>
              <w:top w:val="single" w:sz="4" w:space="0" w:color="auto"/>
              <w:left w:val="single" w:sz="4" w:space="0" w:color="auto"/>
              <w:bottom w:val="single" w:sz="4" w:space="0" w:color="auto"/>
              <w:right w:val="single" w:sz="4" w:space="0" w:color="auto"/>
            </w:tcBorders>
            <w:noWrap/>
            <w:vAlign w:val="center"/>
          </w:tcPr>
          <w:p w14:paraId="36E4913B"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29300</w:t>
            </w:r>
          </w:p>
        </w:tc>
      </w:tr>
      <w:tr w:rsidR="00590031" w14:paraId="51A310DC" w14:textId="77777777">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14:paraId="0E3E80F3"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9</w:t>
            </w:r>
          </w:p>
        </w:tc>
        <w:tc>
          <w:tcPr>
            <w:tcW w:w="722" w:type="pct"/>
            <w:tcBorders>
              <w:top w:val="single" w:sz="4" w:space="0" w:color="auto"/>
              <w:left w:val="single" w:sz="4" w:space="0" w:color="auto"/>
              <w:bottom w:val="single" w:sz="4" w:space="0" w:color="auto"/>
              <w:right w:val="single" w:sz="4" w:space="0" w:color="auto"/>
            </w:tcBorders>
            <w:noWrap/>
            <w:vAlign w:val="center"/>
          </w:tcPr>
          <w:p w14:paraId="0793C76D" w14:textId="77777777" w:rsidR="00590031" w:rsidRDefault="00590031">
            <w:pPr>
              <w:spacing w:line="360" w:lineRule="auto"/>
              <w:jc w:val="center"/>
              <w:rPr>
                <w:rFonts w:asciiTheme="minorEastAsia" w:eastAsiaTheme="minorEastAsia" w:hAnsiTheme="minorEastAsia"/>
                <w:bCs/>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center"/>
          </w:tcPr>
          <w:p w14:paraId="77F79143" w14:textId="77777777" w:rsidR="00590031" w:rsidRDefault="00590031">
            <w:pPr>
              <w:spacing w:line="360" w:lineRule="auto"/>
              <w:jc w:val="center"/>
              <w:rPr>
                <w:rFonts w:asciiTheme="minorEastAsia" w:eastAsiaTheme="minorEastAsia" w:hAnsiTheme="minorEastAsia"/>
                <w:bCs/>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center"/>
          </w:tcPr>
          <w:p w14:paraId="72A7772B" w14:textId="77777777" w:rsidR="00590031" w:rsidRDefault="00590031">
            <w:pPr>
              <w:spacing w:line="360" w:lineRule="auto"/>
              <w:jc w:val="center"/>
              <w:rPr>
                <w:rFonts w:asciiTheme="minorEastAsia" w:eastAsiaTheme="minorEastAsia" w:hAnsiTheme="minorEastAsia"/>
                <w:bCs/>
                <w:sz w:val="24"/>
                <w:szCs w:val="24"/>
              </w:rPr>
            </w:pPr>
          </w:p>
        </w:tc>
        <w:tc>
          <w:tcPr>
            <w:tcW w:w="784" w:type="pct"/>
            <w:tcBorders>
              <w:top w:val="single" w:sz="4" w:space="0" w:color="auto"/>
              <w:left w:val="single" w:sz="4" w:space="0" w:color="auto"/>
              <w:bottom w:val="single" w:sz="4" w:space="0" w:color="auto"/>
              <w:right w:val="single" w:sz="4" w:space="0" w:color="auto"/>
            </w:tcBorders>
            <w:noWrap/>
            <w:vAlign w:val="center"/>
          </w:tcPr>
          <w:p w14:paraId="561B0F02"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35200000</w:t>
            </w:r>
          </w:p>
        </w:tc>
        <w:tc>
          <w:tcPr>
            <w:tcW w:w="803" w:type="pct"/>
            <w:tcBorders>
              <w:top w:val="single" w:sz="4" w:space="0" w:color="auto"/>
              <w:left w:val="single" w:sz="4" w:space="0" w:color="auto"/>
              <w:bottom w:val="single" w:sz="4" w:space="0" w:color="auto"/>
              <w:right w:val="single" w:sz="4" w:space="0" w:color="auto"/>
            </w:tcBorders>
            <w:noWrap/>
            <w:vAlign w:val="center"/>
          </w:tcPr>
          <w:p w14:paraId="32EBA42F"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8320000</w:t>
            </w:r>
          </w:p>
        </w:tc>
        <w:tc>
          <w:tcPr>
            <w:tcW w:w="642" w:type="pct"/>
            <w:tcBorders>
              <w:top w:val="single" w:sz="4" w:space="0" w:color="auto"/>
              <w:left w:val="single" w:sz="4" w:space="0" w:color="auto"/>
              <w:bottom w:val="single" w:sz="4" w:space="0" w:color="auto"/>
              <w:right w:val="single" w:sz="4" w:space="0" w:color="auto"/>
            </w:tcBorders>
            <w:noWrap/>
            <w:vAlign w:val="center"/>
          </w:tcPr>
          <w:p w14:paraId="6077A834" w14:textId="77777777" w:rsidR="00590031" w:rsidRDefault="004D7570">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293000</w:t>
            </w:r>
          </w:p>
        </w:tc>
      </w:tr>
    </w:tbl>
    <w:p w14:paraId="3059CA7B"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3.3.4 以上使用的检测设备自备及检测所产生的费用包含在投标报价中。</w:t>
      </w:r>
    </w:p>
    <w:p w14:paraId="5C9C6804" w14:textId="77777777" w:rsidR="00590031" w:rsidRDefault="004D7570">
      <w:p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七、项目商务要求：</w:t>
      </w:r>
    </w:p>
    <w:p w14:paraId="1F6FA108" w14:textId="77777777" w:rsidR="00590031" w:rsidRDefault="004D7570">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（一）包装、保险及发运、保管要求</w:t>
      </w:r>
    </w:p>
    <w:p w14:paraId="7EAC181F"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 空气过滤器的包装应是制造商原厂包装，其包装均应有良好的防湿、防锈、防潮、防雨、防腐及防碰撞的措施。凡由于包装不良造成的损失和由此产生的费用均由投标人承担。</w:t>
      </w:r>
    </w:p>
    <w:p w14:paraId="63BAF5D0"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2. 中标人负责将空气过滤器货物到现场过程中的全部运输，包括装卸车、货物现场的搬运。</w:t>
      </w:r>
    </w:p>
    <w:p w14:paraId="09588126"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 各类空气过滤器，应提供装箱清单，按装箱清单验收货物。</w:t>
      </w:r>
    </w:p>
    <w:p w14:paraId="4A64D280"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 货物在现场的保管由中标人负责，直至项目安装、验收完毕。</w:t>
      </w:r>
    </w:p>
    <w:p w14:paraId="77472286"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 货物在系统安装调试验收合格前的保险由中标人负责，中标人负责其派出的现场服务人员人身意外保险。</w:t>
      </w:r>
    </w:p>
    <w:p w14:paraId="1BA00C1E"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6. 各院区空气过滤器至采购人指定的使用现场的包装、保险及发运等环节和费用均由中标人负责。</w:t>
      </w:r>
    </w:p>
    <w:p w14:paraId="6193C4D5" w14:textId="77777777" w:rsidR="00590031" w:rsidRDefault="004D7570">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（二）质量保证要求</w:t>
      </w:r>
    </w:p>
    <w:p w14:paraId="28C94E35"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1.向采购人的相关管理人员提供基本操作培训和常见故障排除培训（≥1次/年），此项费用包含在投标报价中。</w:t>
      </w:r>
    </w:p>
    <w:p w14:paraId="07EB421E"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 为保证高效空气过滤器产品质量，中标交货时须提供HV超细玻璃纤维滤纸材料来料证明的相关文件。</w:t>
      </w:r>
    </w:p>
    <w:p w14:paraId="418D73CE"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 所有货物保修服务方式均为中标人上门保修，即由中标人派员到货物使用现场维修，由此产生的一切费用均由中标人承担。</w:t>
      </w:r>
    </w:p>
    <w:p w14:paraId="11204C4D"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 中标人完成有关区域的高效过滤器更换后，采购人将委托第三方检测单位对洁净度进行检测，如检测合格，检测费用由采购人支付；如检测结果不达标，检测费用以及后续再检测费用由中标人承担。</w:t>
      </w:r>
    </w:p>
    <w:p w14:paraId="68304E22" w14:textId="77777777" w:rsidR="00590031" w:rsidRDefault="004D7570">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（三）验收要求</w:t>
      </w:r>
    </w:p>
    <w:p w14:paraId="440BDEC2"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 所有过滤器的拆箱、安装、调试等项工作由中标人负责，但需在采购人指定人员的参与下进行。调试的原始记录须经各方签字后作为验收的文件之一。</w:t>
      </w:r>
    </w:p>
    <w:p w14:paraId="6A1FEB31"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 所有过滤器在开箱时应完好，无破损。数量、质量及性能不低于本招标文件中提出的要求。</w:t>
      </w:r>
    </w:p>
    <w:p w14:paraId="6D41B210"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 验收由采购人、中标人及相关人员依国家有关标准、合同及有关附件要求进行。</w:t>
      </w:r>
    </w:p>
    <w:p w14:paraId="25D91BCA"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w:t>
      </w:r>
      <w:r>
        <w:rPr>
          <w:rFonts w:hint="eastAsia"/>
        </w:rPr>
        <w:t xml:space="preserve"> </w:t>
      </w:r>
      <w:r>
        <w:rPr>
          <w:rFonts w:asciiTheme="minorEastAsia" w:eastAsiaTheme="minorEastAsia" w:hAnsiTheme="minorEastAsia" w:hint="eastAsia"/>
          <w:bCs/>
          <w:sz w:val="24"/>
          <w:szCs w:val="24"/>
        </w:rPr>
        <w:t>验收（履约）标准：中标人所供货物应符合中华人民共和国国家安全质量标准、环保标准或行业标准；符合招标文件和响应承诺中采购人认可的参数及各项要求。</w:t>
      </w:r>
    </w:p>
    <w:p w14:paraId="3BCC66C2" w14:textId="77777777" w:rsidR="00590031" w:rsidRDefault="004D7570">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（四）交货期、地点</w:t>
      </w:r>
    </w:p>
    <w:p w14:paraId="1A445538"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1. 交货期：每次接到采购人通知后15日历天内送货至采购人指定地点并安装验收合格。</w:t>
      </w:r>
    </w:p>
    <w:p w14:paraId="72E08764" w14:textId="040D8F23"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 标的提供的地点：</w:t>
      </w:r>
      <w:r>
        <w:rPr>
          <w:rFonts w:ascii="Times New Roman" w:hAnsi="宋体" w:cs="宋体" w:hint="eastAsia"/>
          <w:iCs/>
          <w:kern w:val="0"/>
          <w:sz w:val="24"/>
          <w:szCs w:val="24"/>
        </w:rPr>
        <w:t>广州医科大学附属妇女儿童医疗中心四院区（珠江新城院区、儿童院区、妇婴院区、白云院区）或采购人指定地点。</w:t>
      </w:r>
    </w:p>
    <w:p w14:paraId="391A159A" w14:textId="77777777" w:rsidR="00590031" w:rsidRDefault="004D7570">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（五）违约责任</w:t>
      </w:r>
    </w:p>
    <w:p w14:paraId="3933F52F"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 中标人交付的货品规格、型号、技术参数与投标文件或招标文件不符时，采购人有权拒收，中标人需向采购人偿付不合格货物总值的三倍违约金。一批次送货5个品种货物出现这类情况的和单一品种每月累计出现3次这类情况的，按违约处理，采购人有权终止合同，不予退还履约保证金，并上报监管部门。</w:t>
      </w:r>
    </w:p>
    <w:p w14:paraId="21A36EA8"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Pr>
          <w:rFonts w:asciiTheme="minorEastAsia" w:eastAsiaTheme="minorEastAsia" w:hAnsiTheme="minorEastAsia" w:hint="eastAsia"/>
          <w:bCs/>
          <w:sz w:val="24"/>
          <w:szCs w:val="24"/>
        </w:rPr>
        <w:t>. 中标人不供应采购人指定型号、规格、技术指标的货物，提出书面申请要更换别的型号、规格和技术指标的，经采购人证实指定的型号、规格和技术指标的货物在市场上有充裕的货源，这种情况出现3次，采购人有权终止合同。</w:t>
      </w:r>
    </w:p>
    <w:p w14:paraId="03F4BFDE"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bCs/>
          <w:sz w:val="24"/>
          <w:szCs w:val="24"/>
        </w:rPr>
        <w:t>3</w:t>
      </w:r>
      <w:r>
        <w:rPr>
          <w:rFonts w:asciiTheme="minorEastAsia" w:eastAsiaTheme="minorEastAsia" w:hAnsiTheme="minorEastAsia" w:hint="eastAsia"/>
          <w:bCs/>
          <w:sz w:val="24"/>
          <w:szCs w:val="24"/>
        </w:rPr>
        <w:t>. 双方在货物质量上有异议，协商不成时，经第三方检测机构鉴定中标人所供货品确为伪劣商品或不符合招标文件要求的，采购人有权拒收，中标人需向采购人偿付不合格货物总值的三倍违约金；情节严重的，采购人有权终止合同，不予退还履约保证金，中标人应承担货品的检测费用及违约费用并负一切法律责任。</w:t>
      </w:r>
    </w:p>
    <w:p w14:paraId="5E95F907"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 中标人投标时所提供的货物如在实际供货时已经停产（不列入该厂家当时的产品系统），如果未能按原价提供更优质的货物，则按违约处理。</w:t>
      </w:r>
    </w:p>
    <w:p w14:paraId="388EF219" w14:textId="77777777" w:rsidR="00590031" w:rsidRDefault="004D7570">
      <w:pPr>
        <w:spacing w:line="360" w:lineRule="auto"/>
        <w:ind w:left="480" w:hangingChars="200" w:hanging="480"/>
        <w:jc w:val="left"/>
        <w:rPr>
          <w:rFonts w:asciiTheme="minorEastAsia" w:eastAsiaTheme="minorEastAsia" w:hAnsiTheme="minorEastAsia" w:cs="仿宋"/>
          <w:sz w:val="24"/>
          <w:szCs w:val="24"/>
        </w:rPr>
      </w:pPr>
      <w:r>
        <w:rPr>
          <w:rFonts w:asciiTheme="minorEastAsia" w:eastAsiaTheme="minorEastAsia" w:hAnsiTheme="minorEastAsia" w:hint="eastAsia"/>
          <w:bCs/>
          <w:sz w:val="24"/>
          <w:szCs w:val="24"/>
        </w:rPr>
        <w:t>5</w:t>
      </w:r>
      <w:r>
        <w:rPr>
          <w:rFonts w:asciiTheme="minorEastAsia" w:eastAsiaTheme="minorEastAsia" w:hAnsiTheme="minorEastAsia"/>
          <w:bCs/>
          <w:sz w:val="24"/>
          <w:szCs w:val="24"/>
        </w:rPr>
        <w:t>.</w:t>
      </w:r>
      <w:r>
        <w:rPr>
          <w:rFonts w:asciiTheme="minorEastAsia" w:eastAsiaTheme="minorEastAsia" w:hAnsiTheme="minorEastAsia" w:cs="仿宋" w:hint="eastAsia"/>
          <w:sz w:val="24"/>
          <w:szCs w:val="24"/>
        </w:rPr>
        <w:t xml:space="preserve"> 中标人转包或分包本项目的，按违约处理，采购人有权终止合同，不予退还履约保证金，并上报监管部门，中标人承担一切违约责任。</w:t>
      </w:r>
    </w:p>
    <w:p w14:paraId="075022F9"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cs="仿宋" w:hint="eastAsia"/>
          <w:sz w:val="24"/>
          <w:szCs w:val="24"/>
        </w:rPr>
        <w:t>6</w:t>
      </w:r>
      <w:r>
        <w:rPr>
          <w:rFonts w:asciiTheme="minorEastAsia" w:eastAsiaTheme="minorEastAsia" w:hAnsiTheme="minorEastAsia" w:cs="仿宋"/>
          <w:sz w:val="24"/>
          <w:szCs w:val="24"/>
        </w:rPr>
        <w:t>.</w:t>
      </w:r>
      <w:r>
        <w:rPr>
          <w:rFonts w:hint="eastAsia"/>
        </w:rPr>
        <w:t xml:space="preserve"> </w:t>
      </w:r>
      <w:r>
        <w:rPr>
          <w:rFonts w:asciiTheme="minorEastAsia" w:eastAsiaTheme="minorEastAsia" w:hAnsiTheme="minorEastAsia" w:cs="仿宋" w:hint="eastAsia"/>
          <w:sz w:val="24"/>
          <w:szCs w:val="24"/>
        </w:rPr>
        <w:t>根据采购人不同科室的正常运行要求，中标人需灵活配合采购人的过滤器安装需求。如中标人拒不配合采购人要求的，不按投标文件承诺提供服务的，采购人每发现一次扣罚中标人500元；如连续三次拒不配合的，采购人有权终止合同，不予退还履约保证金，并上报监管部门，中标人承担一切违约责任及采购人的损失。</w:t>
      </w:r>
    </w:p>
    <w:p w14:paraId="65D54CD7" w14:textId="77777777" w:rsidR="00590031" w:rsidRDefault="004D7570">
      <w:pPr>
        <w:spacing w:line="360" w:lineRule="auto"/>
        <w:ind w:left="482" w:hangingChars="200" w:hanging="482"/>
        <w:jc w:val="left"/>
        <w:rPr>
          <w:rFonts w:asciiTheme="minorEastAsia" w:eastAsiaTheme="minorEastAsia" w:hAnsiTheme="minorEastAsia"/>
          <w:b/>
          <w:strike/>
          <w:color w:val="FF0000"/>
          <w:sz w:val="24"/>
          <w:szCs w:val="24"/>
        </w:rPr>
      </w:pPr>
      <w:r>
        <w:rPr>
          <w:rFonts w:asciiTheme="minorEastAsia" w:eastAsiaTheme="minorEastAsia" w:hAnsiTheme="minorEastAsia" w:hint="eastAsia"/>
          <w:b/>
          <w:sz w:val="24"/>
          <w:szCs w:val="24"/>
        </w:rPr>
        <w:t>（六）结算款方式：</w:t>
      </w:r>
      <w:r>
        <w:rPr>
          <w:rFonts w:asciiTheme="minorEastAsia" w:eastAsiaTheme="minorEastAsia" w:hAnsiTheme="minorEastAsia"/>
          <w:b/>
          <w:strike/>
          <w:color w:val="FF0000"/>
          <w:sz w:val="24"/>
          <w:szCs w:val="24"/>
        </w:rPr>
        <w:t xml:space="preserve"> </w:t>
      </w:r>
    </w:p>
    <w:p w14:paraId="72DAF90E"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1.采购人以银行转账形式每月按实结算货款，根据每次送货的品种和数量，按中</w:t>
      </w:r>
      <w:r>
        <w:rPr>
          <w:rFonts w:asciiTheme="minorEastAsia" w:eastAsiaTheme="minorEastAsia" w:hAnsiTheme="minorEastAsia" w:hint="eastAsia"/>
          <w:bCs/>
          <w:sz w:val="24"/>
          <w:szCs w:val="24"/>
        </w:rPr>
        <w:lastRenderedPageBreak/>
        <w:t>标单价结算。中标人每月10日前向采购人提交发票、送货清单等结算资料，采购人收到发票核对无误后5个工作日内开始办理支付手续。</w:t>
      </w:r>
    </w:p>
    <w:p w14:paraId="36B09548"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asciiTheme="minorEastAsia" w:eastAsiaTheme="minorEastAsia" w:hAnsiTheme="minorEastAsia" w:hint="eastAsia"/>
          <w:bCs/>
          <w:sz w:val="24"/>
          <w:szCs w:val="24"/>
        </w:rPr>
        <w:tab/>
      </w:r>
    </w:p>
    <w:p w14:paraId="33BFB42A"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3.中标人在首次请款时需向采购人提交以下资料：</w:t>
      </w:r>
    </w:p>
    <w:p w14:paraId="4B803FF1"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⑴ 合同；</w:t>
      </w:r>
    </w:p>
    <w:p w14:paraId="5A649123"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⑵中标人开具的正式发票，送货清单；</w:t>
      </w:r>
    </w:p>
    <w:p w14:paraId="442198AC"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⑶中标通知书；</w:t>
      </w:r>
    </w:p>
    <w:p w14:paraId="4F6E521A" w14:textId="77777777" w:rsidR="00590031" w:rsidRDefault="004D7570">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⑷银行履约保函。</w:t>
      </w:r>
    </w:p>
    <w:p w14:paraId="36AE7C7A" w14:textId="77777777" w:rsidR="00590031" w:rsidRDefault="004D7570">
      <w:pPr>
        <w:spacing w:line="360" w:lineRule="auto"/>
        <w:ind w:left="482" w:hangingChars="200" w:hanging="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（七）履约保证金</w:t>
      </w:r>
    </w:p>
    <w:p w14:paraId="4A764561" w14:textId="77777777" w:rsidR="00590031" w:rsidRDefault="004D7570">
      <w:pPr>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中标人（成交供应商）与采购人签订合同后 15 个工作日内，按不少于合同总价的 1%以银行保函的形式向采 购人提交履约保证金。若中标人（成交供应商）没有违约行为，合同期满后采购人收到中标人（成交供应商）退还保 函申请之日起 30 个工作日内无息退还中标人（成交供应商）。采购人逾期退还履约保函的，应当按中国人民银行授 权的全国银行间同业拆借中心在逾期当月 20 日（遇节假日顺延）9 时 30 分公布的贷款市场报价利率上浮 20％后 的利率支付超期资金占用费，但因中标人（成交供应商）自身原因 导致无法及时退还的除外。下列任何一种情况发 生时，采购人有权不予退还履约保函：（一）有明显证 据证明中标人（成交供应商）未完全履行本合同约定的。</w:t>
      </w:r>
    </w:p>
    <w:sectPr w:rsidR="00590031">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xb21cn" w:date="2022-10-17T08:20:00Z" w:initials="xb21cn">
    <w:p w14:paraId="5FB868CB" w14:textId="77777777" w:rsidR="004D7570" w:rsidRDefault="004D7570">
      <w:pPr>
        <w:pStyle w:val="a3"/>
      </w:pPr>
      <w:r>
        <w:t>核心产品</w:t>
      </w:r>
    </w:p>
  </w:comment>
  <w:comment w:id="2" w:author="xb21cn" w:date="2022-10-17T08:20:00Z" w:initials="xb21cn">
    <w:p w14:paraId="040606BA" w14:textId="77777777" w:rsidR="004D7570" w:rsidRDefault="004D7570">
      <w:pPr>
        <w:pStyle w:val="a3"/>
      </w:pPr>
      <w:r>
        <w:t>核心产品</w:t>
      </w:r>
    </w:p>
  </w:comment>
  <w:comment w:id="3" w:author="xb21cn" w:date="2022-10-17T08:20:00Z" w:initials="xb21cn">
    <w:p w14:paraId="6F2F3418" w14:textId="77777777" w:rsidR="004D7570" w:rsidRDefault="004D7570">
      <w:pPr>
        <w:pStyle w:val="a3"/>
      </w:pPr>
      <w:r>
        <w:t>核心产品</w:t>
      </w:r>
    </w:p>
  </w:comment>
  <w:comment w:id="4" w:author="xb21cn" w:date="2022-10-17T08:21:00Z" w:initials="xb21cn">
    <w:p w14:paraId="479D5279" w14:textId="77777777" w:rsidR="004D7570" w:rsidRDefault="004D7570">
      <w:pPr>
        <w:pStyle w:val="a3"/>
      </w:pPr>
      <w:r>
        <w:t>核心产品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3E6481" w15:done="0"/>
  <w15:commentEx w15:paraId="23247C8B" w15:done="0"/>
  <w15:commentEx w15:paraId="5FB868CB" w15:done="0"/>
  <w15:commentEx w15:paraId="040606BA" w15:done="0"/>
  <w15:commentEx w15:paraId="6F2F3418" w15:done="0"/>
  <w15:commentEx w15:paraId="479D5279" w15:done="0"/>
  <w15:commentEx w15:paraId="480D351C" w15:done="0"/>
  <w15:commentEx w15:paraId="09BE765B" w15:done="0"/>
  <w15:commentEx w15:paraId="5D0C39A0" w15:done="0"/>
  <w15:commentEx w15:paraId="0C094606" w15:done="0"/>
  <w15:commentEx w15:paraId="7EDB0717" w15:done="0"/>
  <w15:commentEx w15:paraId="7C6D6608" w15:done="0"/>
  <w15:commentEx w15:paraId="69411130" w15:done="0"/>
  <w15:commentEx w15:paraId="5D76036F" w15:done="0"/>
  <w15:commentEx w15:paraId="128766A2" w15:done="0"/>
  <w15:commentEx w15:paraId="45B05106" w15:done="0"/>
  <w15:commentEx w15:paraId="34653331" w15:done="0"/>
  <w15:commentEx w15:paraId="71E50F11" w15:done="0"/>
  <w15:commentEx w15:paraId="061007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4FED4" w14:textId="77777777" w:rsidR="001C4D82" w:rsidRDefault="001C4D82">
      <w:r>
        <w:separator/>
      </w:r>
    </w:p>
  </w:endnote>
  <w:endnote w:type="continuationSeparator" w:id="0">
    <w:p w14:paraId="4B3EEB2A" w14:textId="77777777" w:rsidR="001C4D82" w:rsidRDefault="001C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Malgun Gothic Semilight"/>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SimSun-Identity-H">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334380"/>
    </w:sdtPr>
    <w:sdtContent>
      <w:p w14:paraId="0CF6F20D" w14:textId="77777777" w:rsidR="004D7570" w:rsidRDefault="004D7570">
        <w:pPr>
          <w:pStyle w:val="a5"/>
          <w:jc w:val="center"/>
        </w:pPr>
        <w:r>
          <w:fldChar w:fldCharType="begin"/>
        </w:r>
        <w:r>
          <w:instrText>PAGE   \* MERGEFORMAT</w:instrText>
        </w:r>
        <w:r>
          <w:fldChar w:fldCharType="separate"/>
        </w:r>
        <w:r w:rsidR="00A06627" w:rsidRPr="00A06627">
          <w:rPr>
            <w:noProof/>
            <w:lang w:val="zh-CN"/>
          </w:rPr>
          <w:t>2</w:t>
        </w:r>
        <w:r>
          <w:fldChar w:fldCharType="end"/>
        </w:r>
      </w:p>
    </w:sdtContent>
  </w:sdt>
  <w:p w14:paraId="7607B591" w14:textId="77777777" w:rsidR="004D7570" w:rsidRDefault="004D75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425BC" w14:textId="77777777" w:rsidR="001C4D82" w:rsidRDefault="001C4D82">
      <w:r>
        <w:separator/>
      </w:r>
    </w:p>
  </w:footnote>
  <w:footnote w:type="continuationSeparator" w:id="0">
    <w:p w14:paraId="27DFD22C" w14:textId="77777777" w:rsidR="001C4D82" w:rsidRDefault="001C4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EB5D2"/>
    <w:multiLevelType w:val="singleLevel"/>
    <w:tmpl w:val="807EB5D2"/>
    <w:lvl w:ilvl="0">
      <w:start w:val="2"/>
      <w:numFmt w:val="chineseCounting"/>
      <w:suff w:val="nothing"/>
      <w:lvlText w:val="%1、"/>
      <w:lvlJc w:val="left"/>
      <w:rPr>
        <w:rFonts w:hint="eastAsia"/>
      </w:rPr>
    </w:lvl>
  </w:abstractNum>
  <w:abstractNum w:abstractNumId="1">
    <w:nsid w:val="8B0DD4BE"/>
    <w:multiLevelType w:val="singleLevel"/>
    <w:tmpl w:val="8B0DD4BE"/>
    <w:lvl w:ilvl="0">
      <w:start w:val="6"/>
      <w:numFmt w:val="chineseCounting"/>
      <w:suff w:val="nothing"/>
      <w:lvlText w:val="（%1）"/>
      <w:lvlJc w:val="left"/>
      <w:rPr>
        <w:rFonts w:hint="eastAsia"/>
      </w:rPr>
    </w:lvl>
  </w:abstractNum>
  <w:abstractNum w:abstractNumId="2">
    <w:nsid w:val="A2552424"/>
    <w:multiLevelType w:val="singleLevel"/>
    <w:tmpl w:val="A2552424"/>
    <w:lvl w:ilvl="0">
      <w:start w:val="1"/>
      <w:numFmt w:val="chineseCounting"/>
      <w:suff w:val="nothing"/>
      <w:lvlText w:val="（%1）"/>
      <w:lvlJc w:val="left"/>
      <w:rPr>
        <w:rFonts w:hint="eastAsia"/>
      </w:rPr>
    </w:lvl>
  </w:abstractNum>
  <w:abstractNum w:abstractNumId="3">
    <w:nsid w:val="AC759D68"/>
    <w:multiLevelType w:val="singleLevel"/>
    <w:tmpl w:val="AC759D68"/>
    <w:lvl w:ilvl="0">
      <w:start w:val="1"/>
      <w:numFmt w:val="decimal"/>
      <w:suff w:val="nothing"/>
      <w:lvlText w:val="%1、"/>
      <w:lvlJc w:val="left"/>
    </w:lvl>
  </w:abstractNum>
  <w:abstractNum w:abstractNumId="4">
    <w:nsid w:val="C6B9F67E"/>
    <w:multiLevelType w:val="singleLevel"/>
    <w:tmpl w:val="C6B9F67E"/>
    <w:lvl w:ilvl="0">
      <w:start w:val="1"/>
      <w:numFmt w:val="decimal"/>
      <w:lvlText w:val="%1."/>
      <w:lvlJc w:val="left"/>
      <w:pPr>
        <w:ind w:left="425" w:hanging="425"/>
      </w:pPr>
      <w:rPr>
        <w:rFonts w:hint="default"/>
      </w:rPr>
    </w:lvl>
  </w:abstractNum>
  <w:abstractNum w:abstractNumId="5">
    <w:nsid w:val="E8C8BD02"/>
    <w:multiLevelType w:val="singleLevel"/>
    <w:tmpl w:val="E8C8BD02"/>
    <w:lvl w:ilvl="0">
      <w:start w:val="1"/>
      <w:numFmt w:val="decimal"/>
      <w:suff w:val="nothing"/>
      <w:lvlText w:val="%1、"/>
      <w:lvlJc w:val="left"/>
    </w:lvl>
  </w:abstractNum>
  <w:abstractNum w:abstractNumId="6">
    <w:nsid w:val="E8D3DE72"/>
    <w:multiLevelType w:val="multilevel"/>
    <w:tmpl w:val="E8D3DE72"/>
    <w:lvl w:ilvl="0">
      <w:start w:val="1"/>
      <w:numFmt w:val="decimalEnclosedCircle"/>
      <w:suff w:val="nothing"/>
      <w:lvlText w:val="%1."/>
      <w:lvlJc w:val="left"/>
      <w:pPr>
        <w:tabs>
          <w:tab w:val="num" w:pos="0"/>
        </w:tabs>
        <w:ind w:left="360" w:hanging="36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7">
    <w:nsid w:val="ED696943"/>
    <w:multiLevelType w:val="singleLevel"/>
    <w:tmpl w:val="ED696943"/>
    <w:lvl w:ilvl="0">
      <w:start w:val="2"/>
      <w:numFmt w:val="decimal"/>
      <w:suff w:val="nothing"/>
      <w:lvlText w:val="（%1）"/>
      <w:lvlJc w:val="left"/>
    </w:lvl>
  </w:abstractNum>
  <w:abstractNum w:abstractNumId="8">
    <w:nsid w:val="00CC4FE1"/>
    <w:multiLevelType w:val="multilevel"/>
    <w:tmpl w:val="00CC4FE1"/>
    <w:lvl w:ilvl="0">
      <w:start w:val="1"/>
      <w:numFmt w:val="chineseCountingThousand"/>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87A48C1"/>
    <w:multiLevelType w:val="multilevel"/>
    <w:tmpl w:val="187A48C1"/>
    <w:lvl w:ilvl="0">
      <w:start w:val="1"/>
      <w:numFmt w:val="chineseCountingThousand"/>
      <w:lvlText w:val="%1、"/>
      <w:lvlJc w:val="left"/>
      <w:pPr>
        <w:tabs>
          <w:tab w:val="num" w:pos="420"/>
        </w:tabs>
        <w:ind w:left="420" w:hanging="420"/>
      </w:pPr>
      <w:rPr>
        <w:b/>
        <w:bCs/>
        <w:color w:val="auto"/>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0F839FF"/>
    <w:multiLevelType w:val="singleLevel"/>
    <w:tmpl w:val="20F839FF"/>
    <w:lvl w:ilvl="0">
      <w:start w:val="7"/>
      <w:numFmt w:val="decimal"/>
      <w:suff w:val="nothing"/>
      <w:lvlText w:val="（%1）"/>
      <w:lvlJc w:val="left"/>
    </w:lvl>
  </w:abstractNum>
  <w:abstractNum w:abstractNumId="11">
    <w:nsid w:val="259B61E9"/>
    <w:multiLevelType w:val="hybridMultilevel"/>
    <w:tmpl w:val="096E1F90"/>
    <w:lvl w:ilvl="0" w:tplc="20EAF57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9FD0880"/>
    <w:multiLevelType w:val="singleLevel"/>
    <w:tmpl w:val="29FD0880"/>
    <w:lvl w:ilvl="0">
      <w:start w:val="1"/>
      <w:numFmt w:val="decimal"/>
      <w:lvlText w:val="(%1)"/>
      <w:lvlJc w:val="left"/>
      <w:pPr>
        <w:ind w:left="425" w:hanging="425"/>
      </w:pPr>
      <w:rPr>
        <w:rFonts w:hint="default"/>
      </w:rPr>
    </w:lvl>
  </w:abstractNum>
  <w:abstractNum w:abstractNumId="13">
    <w:nsid w:val="2B4F4D13"/>
    <w:multiLevelType w:val="multilevel"/>
    <w:tmpl w:val="2B4F4D13"/>
    <w:lvl w:ilvl="0">
      <w:start w:val="1"/>
      <w:numFmt w:val="decimal"/>
      <w:suff w:val="nothing"/>
      <w:lvlText w:val="%1、"/>
      <w:lvlJc w:val="left"/>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CCDE47E"/>
    <w:multiLevelType w:val="singleLevel"/>
    <w:tmpl w:val="2CCDE47E"/>
    <w:lvl w:ilvl="0">
      <w:start w:val="1"/>
      <w:numFmt w:val="decimal"/>
      <w:suff w:val="nothing"/>
      <w:lvlText w:val="%1、"/>
      <w:lvlJc w:val="left"/>
    </w:lvl>
  </w:abstractNum>
  <w:abstractNum w:abstractNumId="15">
    <w:nsid w:val="34E73643"/>
    <w:multiLevelType w:val="multilevel"/>
    <w:tmpl w:val="D1625BAE"/>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A1E54D5"/>
    <w:multiLevelType w:val="multilevel"/>
    <w:tmpl w:val="3A1E54D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4145407C"/>
    <w:multiLevelType w:val="multilevel"/>
    <w:tmpl w:val="077A4AA8"/>
    <w:lvl w:ilvl="0">
      <w:start w:val="1"/>
      <w:numFmt w:val="decimalEnclosedCircle"/>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8">
    <w:nsid w:val="4A5C6607"/>
    <w:multiLevelType w:val="multilevel"/>
    <w:tmpl w:val="4A5C6607"/>
    <w:lvl w:ilvl="0">
      <w:start w:val="1"/>
      <w:numFmt w:val="japaneseCount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9">
    <w:nsid w:val="53C447E1"/>
    <w:multiLevelType w:val="multilevel"/>
    <w:tmpl w:val="53C447E1"/>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0">
    <w:nsid w:val="54324119"/>
    <w:multiLevelType w:val="multilevel"/>
    <w:tmpl w:val="54324119"/>
    <w:lvl w:ilvl="0">
      <w:start w:val="1"/>
      <w:numFmt w:val="decimal"/>
      <w:lvlText w:val="%1"/>
      <w:lvlJc w:val="center"/>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1">
    <w:nsid w:val="5E9A7BD9"/>
    <w:multiLevelType w:val="multilevel"/>
    <w:tmpl w:val="5E9A7BD9"/>
    <w:lvl w:ilvl="0">
      <w:start w:val="1"/>
      <w:numFmt w:val="decimal"/>
      <w:lvlText w:val="%1"/>
      <w:lvlJc w:val="center"/>
      <w:pPr>
        <w:ind w:left="557" w:hanging="132"/>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nsid w:val="6F879A7B"/>
    <w:multiLevelType w:val="singleLevel"/>
    <w:tmpl w:val="6F879A7B"/>
    <w:lvl w:ilvl="0">
      <w:start w:val="5"/>
      <w:numFmt w:val="decimal"/>
      <w:lvlText w:val="%1."/>
      <w:lvlJc w:val="left"/>
      <w:pPr>
        <w:tabs>
          <w:tab w:val="num" w:pos="312"/>
        </w:tabs>
      </w:pPr>
    </w:lvl>
  </w:abstractNum>
  <w:abstractNum w:abstractNumId="23">
    <w:nsid w:val="71301BA5"/>
    <w:multiLevelType w:val="multilevel"/>
    <w:tmpl w:val="71301BA5"/>
    <w:lvl w:ilvl="0">
      <w:start w:val="1"/>
      <w:numFmt w:val="decimal"/>
      <w:lvlText w:val="%1"/>
      <w:lvlJc w:val="righ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4">
    <w:nsid w:val="7A86D4B9"/>
    <w:multiLevelType w:val="singleLevel"/>
    <w:tmpl w:val="7A86D4B9"/>
    <w:lvl w:ilvl="0">
      <w:start w:val="4"/>
      <w:numFmt w:val="decimal"/>
      <w:lvlText w:val="%1."/>
      <w:lvlJc w:val="left"/>
      <w:pPr>
        <w:tabs>
          <w:tab w:val="num" w:pos="312"/>
        </w:tabs>
      </w:pPr>
    </w:lvl>
  </w:abstractNum>
  <w:num w:numId="1">
    <w:abstractNumId w:val="1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0"/>
  </w:num>
  <w:num w:numId="11">
    <w:abstractNumId w:val="24"/>
  </w:num>
  <w:num w:numId="12">
    <w:abstractNumId w:val="7"/>
  </w:num>
  <w:num w:numId="13">
    <w:abstractNumId w:val="2"/>
  </w:num>
  <w:num w:numId="14">
    <w:abstractNumId w:val="5"/>
  </w:num>
  <w:num w:numId="15">
    <w:abstractNumId w:val="14"/>
  </w:num>
  <w:num w:numId="16">
    <w:abstractNumId w:val="3"/>
  </w:num>
  <w:num w:numId="17">
    <w:abstractNumId w:val="13"/>
  </w:num>
  <w:num w:numId="18">
    <w:abstractNumId w:val="10"/>
  </w:num>
  <w:num w:numId="19">
    <w:abstractNumId w:val="4"/>
  </w:num>
  <w:num w:numId="20">
    <w:abstractNumId w:val="22"/>
  </w:num>
  <w:num w:numId="21">
    <w:abstractNumId w:val="12"/>
  </w:num>
  <w:num w:numId="22">
    <w:abstractNumId w:val="6"/>
  </w:num>
  <w:num w:numId="23">
    <w:abstractNumId w:val="1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a">
    <w15:presenceInfo w15:providerId="None" w15:userId="aa"/>
  </w15:person>
  <w15:person w15:author="广州市妇女儿童医疗中心">
    <w15:presenceInfo w15:providerId="None" w15:userId="广州市妇女儿童医疗中心"/>
  </w15:person>
  <w15:person w15:author="xb21cn">
    <w15:presenceInfo w15:providerId="None" w15:userId="xb21cn"/>
  </w15:person>
  <w15:person w15:author="Administrator">
    <w15:presenceInfo w15:providerId="None" w15:userId="Administrator"/>
  </w15:person>
  <w15:person w15:author="中经">
    <w15:presenceInfo w15:providerId="None" w15:userId="中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ZGZiNDQyNDczZjJlNjY4ZTFiODUwMmYxZjZkYTIifQ=="/>
  </w:docVars>
  <w:rsids>
    <w:rsidRoot w:val="004701EA"/>
    <w:rsid w:val="00066A31"/>
    <w:rsid w:val="00091215"/>
    <w:rsid w:val="000C025D"/>
    <w:rsid w:val="000C2DE3"/>
    <w:rsid w:val="000F104F"/>
    <w:rsid w:val="0011392F"/>
    <w:rsid w:val="00115F66"/>
    <w:rsid w:val="00136412"/>
    <w:rsid w:val="001C3B21"/>
    <w:rsid w:val="001C4D82"/>
    <w:rsid w:val="001D160B"/>
    <w:rsid w:val="001E02B8"/>
    <w:rsid w:val="001F615D"/>
    <w:rsid w:val="00216242"/>
    <w:rsid w:val="00242BF1"/>
    <w:rsid w:val="002710B0"/>
    <w:rsid w:val="002731CA"/>
    <w:rsid w:val="002C1F0B"/>
    <w:rsid w:val="00307372"/>
    <w:rsid w:val="00311F2F"/>
    <w:rsid w:val="00325A3D"/>
    <w:rsid w:val="003547FD"/>
    <w:rsid w:val="003855CE"/>
    <w:rsid w:val="00386BE0"/>
    <w:rsid w:val="003C2EDE"/>
    <w:rsid w:val="003E2CB8"/>
    <w:rsid w:val="003E5DCC"/>
    <w:rsid w:val="003F5ADE"/>
    <w:rsid w:val="003F69C2"/>
    <w:rsid w:val="00401187"/>
    <w:rsid w:val="00402CB4"/>
    <w:rsid w:val="00411FCA"/>
    <w:rsid w:val="00434D78"/>
    <w:rsid w:val="00446D1D"/>
    <w:rsid w:val="004701EA"/>
    <w:rsid w:val="004A2FD4"/>
    <w:rsid w:val="004A60B0"/>
    <w:rsid w:val="004C7B0A"/>
    <w:rsid w:val="004D7570"/>
    <w:rsid w:val="004E0A8A"/>
    <w:rsid w:val="004E56AC"/>
    <w:rsid w:val="004F401C"/>
    <w:rsid w:val="0052561D"/>
    <w:rsid w:val="00527E0E"/>
    <w:rsid w:val="00550A33"/>
    <w:rsid w:val="00556ED2"/>
    <w:rsid w:val="0056741E"/>
    <w:rsid w:val="00590031"/>
    <w:rsid w:val="005947A1"/>
    <w:rsid w:val="005C5E82"/>
    <w:rsid w:val="006019DC"/>
    <w:rsid w:val="00637BFF"/>
    <w:rsid w:val="00647B48"/>
    <w:rsid w:val="00661897"/>
    <w:rsid w:val="00664A0D"/>
    <w:rsid w:val="00671EF1"/>
    <w:rsid w:val="00673FB7"/>
    <w:rsid w:val="00695904"/>
    <w:rsid w:val="006A2D69"/>
    <w:rsid w:val="006B3F46"/>
    <w:rsid w:val="006D7E7D"/>
    <w:rsid w:val="006F37CF"/>
    <w:rsid w:val="00723C58"/>
    <w:rsid w:val="00730344"/>
    <w:rsid w:val="00765015"/>
    <w:rsid w:val="0079276B"/>
    <w:rsid w:val="0080224C"/>
    <w:rsid w:val="00832ECA"/>
    <w:rsid w:val="008973ED"/>
    <w:rsid w:val="008A37A7"/>
    <w:rsid w:val="008A6A9C"/>
    <w:rsid w:val="008F0E45"/>
    <w:rsid w:val="008F37CB"/>
    <w:rsid w:val="00942B1E"/>
    <w:rsid w:val="0095353D"/>
    <w:rsid w:val="009535E5"/>
    <w:rsid w:val="0096559E"/>
    <w:rsid w:val="00966195"/>
    <w:rsid w:val="009C2A62"/>
    <w:rsid w:val="00A06627"/>
    <w:rsid w:val="00A9018C"/>
    <w:rsid w:val="00AC76FC"/>
    <w:rsid w:val="00B12733"/>
    <w:rsid w:val="00B16495"/>
    <w:rsid w:val="00B24F00"/>
    <w:rsid w:val="00BA0BFB"/>
    <w:rsid w:val="00BA706B"/>
    <w:rsid w:val="00BC1EFA"/>
    <w:rsid w:val="00BC5656"/>
    <w:rsid w:val="00BC5D39"/>
    <w:rsid w:val="00C13BA7"/>
    <w:rsid w:val="00C2213D"/>
    <w:rsid w:val="00C6055A"/>
    <w:rsid w:val="00CB2E4E"/>
    <w:rsid w:val="00CC797E"/>
    <w:rsid w:val="00CD56FA"/>
    <w:rsid w:val="00CD6DAB"/>
    <w:rsid w:val="00D0370D"/>
    <w:rsid w:val="00D11179"/>
    <w:rsid w:val="00D25041"/>
    <w:rsid w:val="00D458FE"/>
    <w:rsid w:val="00D71FF2"/>
    <w:rsid w:val="00D74B2E"/>
    <w:rsid w:val="00D87432"/>
    <w:rsid w:val="00D971BF"/>
    <w:rsid w:val="00DB56AA"/>
    <w:rsid w:val="00DF35D8"/>
    <w:rsid w:val="00E204B1"/>
    <w:rsid w:val="00E214A5"/>
    <w:rsid w:val="00E7647B"/>
    <w:rsid w:val="00E90D92"/>
    <w:rsid w:val="00EC28D6"/>
    <w:rsid w:val="00EF73A5"/>
    <w:rsid w:val="00F01C39"/>
    <w:rsid w:val="00F22A58"/>
    <w:rsid w:val="00F46C1B"/>
    <w:rsid w:val="00F6773E"/>
    <w:rsid w:val="00F75820"/>
    <w:rsid w:val="00F8202F"/>
    <w:rsid w:val="00F96F52"/>
    <w:rsid w:val="00FB3B04"/>
    <w:rsid w:val="00FB6396"/>
    <w:rsid w:val="00FF48E0"/>
    <w:rsid w:val="3E7C38CA"/>
    <w:rsid w:val="45B643AD"/>
    <w:rsid w:val="52914391"/>
    <w:rsid w:val="5A8808C5"/>
    <w:rsid w:val="5EB36A3D"/>
    <w:rsid w:val="5EEB0E9C"/>
    <w:rsid w:val="60A26D69"/>
    <w:rsid w:val="66B63C39"/>
    <w:rsid w:val="67352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annotation subject" w:semiHidden="0" w:uiPriority="0"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2"/>
    <w:qFormat/>
    <w:rsid w:val="00A06627"/>
    <w:pPr>
      <w:keepNext/>
      <w:keepLines/>
      <w:tabs>
        <w:tab w:val="left" w:pos="0"/>
      </w:tabs>
      <w:spacing w:before="340" w:after="330" w:line="576" w:lineRule="auto"/>
      <w:ind w:left="425" w:hanging="425"/>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unhideWhenUsed/>
    <w:qFormat/>
    <w:rPr>
      <w:sz w:val="18"/>
      <w:szCs w:val="18"/>
    </w:rPr>
  </w:style>
  <w:style w:type="paragraph" w:styleId="a5">
    <w:name w:val="footer"/>
    <w:basedOn w:val="a"/>
    <w:link w:val="Char1"/>
    <w:unhideWhenUsed/>
    <w:qFormat/>
    <w:pPr>
      <w:pBdr>
        <w:top w:val="single" w:sz="4" w:space="1" w:color="auto"/>
      </w:pBdr>
      <w:snapToGrid w:val="0"/>
      <w:jc w:val="left"/>
    </w:pPr>
    <w:rPr>
      <w:sz w:val="18"/>
      <w:szCs w:val="18"/>
    </w:rPr>
  </w:style>
  <w:style w:type="paragraph" w:styleId="a6">
    <w:name w:val="header"/>
    <w:basedOn w:val="a"/>
    <w:link w:val="Char2"/>
    <w:unhideWhenUsed/>
    <w:qFormat/>
    <w:pPr>
      <w:pBdr>
        <w:bottom w:val="single" w:sz="4" w:space="1" w:color="auto"/>
      </w:pBdr>
      <w:snapToGrid w:val="0"/>
      <w:jc w:val="center"/>
    </w:pPr>
    <w:rPr>
      <w:sz w:val="18"/>
      <w:szCs w:val="18"/>
    </w:rPr>
  </w:style>
  <w:style w:type="paragraph" w:styleId="a7">
    <w:name w:val="annotation subject"/>
    <w:basedOn w:val="a3"/>
    <w:next w:val="a3"/>
    <w:link w:val="Char3"/>
    <w:unhideWhenUsed/>
    <w:qFormat/>
    <w:rPr>
      <w:b/>
      <w:bCs/>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nhideWhenUsed/>
    <w:qFormat/>
    <w:rPr>
      <w:sz w:val="21"/>
      <w:szCs w:val="21"/>
    </w:rPr>
  </w:style>
  <w:style w:type="character" w:customStyle="1" w:styleId="Char">
    <w:name w:val="批注文字 Char"/>
    <w:basedOn w:val="a0"/>
    <w:link w:val="a3"/>
    <w:qFormat/>
    <w:rPr>
      <w:rFonts w:ascii="Calibri" w:eastAsia="宋体" w:hAnsi="Calibri" w:cs="Calibri"/>
      <w:szCs w:val="21"/>
    </w:rPr>
  </w:style>
  <w:style w:type="character" w:customStyle="1" w:styleId="Char3">
    <w:name w:val="批注主题 Char"/>
    <w:basedOn w:val="Char"/>
    <w:link w:val="a7"/>
    <w:qFormat/>
    <w:rPr>
      <w:rFonts w:ascii="Calibri" w:eastAsia="宋体" w:hAnsi="Calibri" w:cs="Calibri"/>
      <w:b/>
      <w:bCs/>
      <w:szCs w:val="21"/>
    </w:rPr>
  </w:style>
  <w:style w:type="character" w:customStyle="1" w:styleId="Char2">
    <w:name w:val="页眉 Char"/>
    <w:basedOn w:val="a0"/>
    <w:link w:val="a6"/>
    <w:uiPriority w:val="99"/>
    <w:qFormat/>
    <w:rPr>
      <w:rFonts w:ascii="Calibri" w:eastAsia="宋体" w:hAnsi="Calibri" w:cs="Calibri"/>
      <w:sz w:val="18"/>
      <w:szCs w:val="18"/>
    </w:rPr>
  </w:style>
  <w:style w:type="character" w:customStyle="1" w:styleId="Char1">
    <w:name w:val="页脚 Char"/>
    <w:basedOn w:val="a0"/>
    <w:link w:val="a5"/>
    <w:uiPriority w:val="99"/>
    <w:qFormat/>
    <w:rPr>
      <w:rFonts w:ascii="Calibri" w:eastAsia="宋体" w:hAnsi="Calibri" w:cs="Calibri"/>
      <w:sz w:val="18"/>
      <w:szCs w:val="18"/>
    </w:rPr>
  </w:style>
  <w:style w:type="character" w:customStyle="1" w:styleId="10">
    <w:name w:val="10"/>
    <w:basedOn w:val="a0"/>
    <w:qFormat/>
    <w:rPr>
      <w:rFonts w:ascii="Calibri" w:hAnsi="Calibri" w:cs="Calibri" w:hint="default"/>
    </w:rPr>
  </w:style>
  <w:style w:type="character" w:customStyle="1" w:styleId="15">
    <w:name w:val="15"/>
    <w:basedOn w:val="a0"/>
    <w:qFormat/>
    <w:rPr>
      <w:rFonts w:ascii="Calibri" w:hAnsi="Calibri" w:cs="Calibri" w:hint="default"/>
    </w:rPr>
  </w:style>
  <w:style w:type="character" w:customStyle="1" w:styleId="Char0">
    <w:name w:val="批注框文本 Char"/>
    <w:basedOn w:val="a0"/>
    <w:link w:val="a4"/>
    <w:qFormat/>
    <w:rPr>
      <w:rFonts w:ascii="Calibri" w:eastAsia="宋体" w:hAnsi="Calibri" w:cs="Calibri"/>
      <w:kern w:val="2"/>
      <w:sz w:val="18"/>
      <w:szCs w:val="18"/>
    </w:rPr>
  </w:style>
  <w:style w:type="character" w:customStyle="1" w:styleId="1Char">
    <w:name w:val="标题 1 Char"/>
    <w:basedOn w:val="a0"/>
    <w:link w:val="1"/>
    <w:uiPriority w:val="2"/>
    <w:rsid w:val="00A06627"/>
    <w:rPr>
      <w:b/>
      <w:bCs/>
      <w:kern w:val="44"/>
      <w:sz w:val="44"/>
      <w:szCs w:val="44"/>
    </w:rPr>
  </w:style>
  <w:style w:type="paragraph" w:styleId="aa">
    <w:name w:val="Normal Indent"/>
    <w:basedOn w:val="a"/>
    <w:qFormat/>
    <w:rsid w:val="00A06627"/>
    <w:pPr>
      <w:ind w:firstLineChars="200" w:firstLine="420"/>
    </w:pPr>
    <w:rPr>
      <w:rFonts w:ascii="Times New Roman" w:hAnsi="Times New Roman" w:cs="Times New Roman"/>
      <w:szCs w:val="24"/>
    </w:rPr>
  </w:style>
  <w:style w:type="paragraph" w:styleId="ab">
    <w:name w:val="Plain Text"/>
    <w:basedOn w:val="a"/>
    <w:link w:val="Char4"/>
    <w:uiPriority w:val="99"/>
    <w:qFormat/>
    <w:rsid w:val="00A06627"/>
    <w:rPr>
      <w:rFonts w:ascii="宋体" w:hAnsi="Courier New" w:cs="Courier New"/>
    </w:rPr>
  </w:style>
  <w:style w:type="character" w:customStyle="1" w:styleId="Char4">
    <w:name w:val="纯文本 Char"/>
    <w:basedOn w:val="a0"/>
    <w:link w:val="ab"/>
    <w:uiPriority w:val="99"/>
    <w:rsid w:val="00A06627"/>
    <w:rPr>
      <w:rFonts w:ascii="宋体" w:hAnsi="Courier New" w:cs="Courier New"/>
      <w:kern w:val="2"/>
      <w:sz w:val="21"/>
      <w:szCs w:val="21"/>
    </w:rPr>
  </w:style>
  <w:style w:type="paragraph" w:styleId="11">
    <w:name w:val="toc 1"/>
    <w:basedOn w:val="a"/>
    <w:next w:val="a"/>
    <w:uiPriority w:val="39"/>
    <w:qFormat/>
    <w:rsid w:val="00A06627"/>
    <w:rPr>
      <w:rFonts w:ascii="Times New Roman" w:hAnsi="Times New Roman" w:cs="Times New Roman"/>
      <w:szCs w:val="24"/>
    </w:rPr>
  </w:style>
  <w:style w:type="paragraph" w:styleId="2">
    <w:name w:val="toc 2"/>
    <w:basedOn w:val="a"/>
    <w:next w:val="a"/>
    <w:uiPriority w:val="39"/>
    <w:rsid w:val="00A06627"/>
    <w:pPr>
      <w:ind w:leftChars="200" w:left="420"/>
    </w:pPr>
    <w:rPr>
      <w:rFonts w:ascii="Times New Roman" w:hAnsi="Times New Roman" w:cs="Times New Roman"/>
      <w:szCs w:val="24"/>
    </w:rPr>
  </w:style>
  <w:style w:type="character" w:styleId="ac">
    <w:name w:val="Hyperlink"/>
    <w:uiPriority w:val="99"/>
    <w:qFormat/>
    <w:rsid w:val="00A06627"/>
    <w:rPr>
      <w:rFonts w:cs="Times New Roman"/>
      <w:color w:val="0000FF"/>
      <w:u w:val="single"/>
    </w:rPr>
  </w:style>
  <w:style w:type="paragraph" w:customStyle="1" w:styleId="ad">
    <w:name w:val="表格文字"/>
    <w:basedOn w:val="a"/>
    <w:qFormat/>
    <w:rsid w:val="00A06627"/>
    <w:pPr>
      <w:spacing w:before="25" w:after="25"/>
      <w:jc w:val="left"/>
    </w:pPr>
    <w:rPr>
      <w:rFonts w:ascii="Times New Roman" w:hAnsi="Times New Roman" w:cs="Times New Roman"/>
      <w:bCs/>
      <w:spacing w:val="10"/>
      <w:kern w:val="0"/>
      <w:sz w:val="24"/>
      <w:szCs w:val="24"/>
    </w:rPr>
  </w:style>
  <w:style w:type="paragraph" w:customStyle="1" w:styleId="3">
    <w:name w:val="封面3"/>
    <w:basedOn w:val="a"/>
    <w:uiPriority w:val="99"/>
    <w:qFormat/>
    <w:rsid w:val="00A06627"/>
    <w:pPr>
      <w:tabs>
        <w:tab w:val="left" w:pos="2160"/>
      </w:tabs>
      <w:spacing w:line="360" w:lineRule="auto"/>
      <w:ind w:firstLineChars="180" w:firstLine="542"/>
    </w:pPr>
    <w:rPr>
      <w:rFonts w:ascii="黑体" w:eastAsia="黑体" w:hAnsi="宋体" w:cs="Times New Roman"/>
      <w:b/>
      <w:kern w:val="0"/>
      <w:sz w:val="30"/>
      <w:szCs w:val="30"/>
    </w:rPr>
  </w:style>
  <w:style w:type="paragraph" w:customStyle="1" w:styleId="0">
    <w:name w:val="正文文本_0"/>
    <w:basedOn w:val="a"/>
    <w:link w:val="Char00"/>
    <w:qFormat/>
    <w:rsid w:val="00A06627"/>
    <w:pPr>
      <w:spacing w:line="360" w:lineRule="auto"/>
    </w:pPr>
    <w:rPr>
      <w:rFonts w:ascii="隶书" w:eastAsia="隶书" w:hAnsi="宋体" w:cs="Times New Roman"/>
      <w:b/>
      <w:bCs/>
      <w:kern w:val="0"/>
      <w:sz w:val="20"/>
      <w:szCs w:val="20"/>
      <w:lang w:val="x-none" w:eastAsia="x-none"/>
    </w:rPr>
  </w:style>
  <w:style w:type="character" w:customStyle="1" w:styleId="Char00">
    <w:name w:val="正文文本 Char_0"/>
    <w:link w:val="0"/>
    <w:qFormat/>
    <w:rsid w:val="00A06627"/>
    <w:rPr>
      <w:rFonts w:ascii="隶书" w:eastAsia="隶书" w:hAnsi="宋体"/>
      <w:b/>
      <w:bCs/>
      <w:lang w:val="x-none" w:eastAsia="x-none"/>
    </w:rPr>
  </w:style>
  <w:style w:type="paragraph" w:styleId="ae">
    <w:name w:val="List Paragraph"/>
    <w:basedOn w:val="a"/>
    <w:uiPriority w:val="99"/>
    <w:qFormat/>
    <w:rsid w:val="00A06627"/>
    <w:pPr>
      <w:ind w:firstLineChars="200" w:firstLine="420"/>
    </w:pPr>
    <w:rPr>
      <w:rFonts w:ascii="Times New Roman" w:hAnsi="Times New Roman" w:cs="Times New Roman"/>
      <w:szCs w:val="24"/>
    </w:rPr>
  </w:style>
  <w:style w:type="paragraph" w:customStyle="1" w:styleId="00">
    <w:name w:val="正文_0"/>
    <w:qFormat/>
    <w:rsid w:val="00A06627"/>
    <w:pPr>
      <w:widowControl w:val="0"/>
      <w:jc w:val="both"/>
    </w:pPr>
    <w:rPr>
      <w:kern w:val="2"/>
      <w:sz w:val="21"/>
      <w:szCs w:val="24"/>
    </w:rPr>
  </w:style>
  <w:style w:type="paragraph" w:customStyle="1" w:styleId="40">
    <w:name w:val="标题 4_0"/>
    <w:basedOn w:val="00"/>
    <w:next w:val="00"/>
    <w:qFormat/>
    <w:rsid w:val="00A06627"/>
    <w:pPr>
      <w:keepNext/>
      <w:keepLines/>
      <w:spacing w:before="280" w:after="290" w:line="376" w:lineRule="auto"/>
      <w:outlineLvl w:val="3"/>
    </w:pPr>
    <w:rPr>
      <w:rFonts w:ascii="Arial" w:eastAsia="黑体" w:hAnsi="Arial"/>
      <w:b/>
      <w:bCs/>
      <w:kern w:val="0"/>
      <w:sz w:val="28"/>
      <w:szCs w:val="28"/>
      <w:lang w:val="zh-CN"/>
    </w:rPr>
  </w:style>
  <w:style w:type="paragraph" w:customStyle="1" w:styleId="01">
    <w:name w:val="纯文本_0"/>
    <w:basedOn w:val="00"/>
    <w:qFormat/>
    <w:rsid w:val="00A06627"/>
    <w:rPr>
      <w:rFonts w:ascii="宋体" w:hAnsi="Courier New"/>
      <w:kern w:val="0"/>
      <w:sz w:val="20"/>
      <w:szCs w:val="21"/>
      <w:lang w:val="zh-CN"/>
    </w:rPr>
  </w:style>
  <w:style w:type="character" w:customStyle="1" w:styleId="font31">
    <w:name w:val="font31"/>
    <w:qFormat/>
    <w:rsid w:val="00A06627"/>
    <w:rPr>
      <w:rFonts w:ascii="宋体" w:eastAsia="宋体" w:hAnsi="宋体" w:cs="宋体" w:hint="eastAsia"/>
      <w:color w:val="000000"/>
      <w:sz w:val="18"/>
      <w:szCs w:val="18"/>
      <w:u w:val="none"/>
    </w:rPr>
  </w:style>
  <w:style w:type="character" w:customStyle="1" w:styleId="font41">
    <w:name w:val="font41"/>
    <w:qFormat/>
    <w:rsid w:val="00A06627"/>
    <w:rPr>
      <w:rFonts w:ascii="宋体" w:eastAsia="宋体" w:hAnsi="宋体" w:cs="宋体" w:hint="eastAsia"/>
      <w:color w:val="FF0000"/>
      <w:sz w:val="18"/>
      <w:szCs w:val="18"/>
      <w:u w:val="none"/>
    </w:rPr>
  </w:style>
  <w:style w:type="character" w:customStyle="1" w:styleId="font21">
    <w:name w:val="font21"/>
    <w:qFormat/>
    <w:rsid w:val="00A06627"/>
    <w:rPr>
      <w:rFonts w:ascii="宋体" w:eastAsia="宋体" w:hAnsi="宋体" w:cs="宋体" w:hint="eastAsia"/>
      <w:b/>
      <w:bCs/>
      <w:color w:val="000000"/>
      <w:sz w:val="18"/>
      <w:szCs w:val="18"/>
      <w:u w:val="none"/>
    </w:rPr>
  </w:style>
  <w:style w:type="paragraph" w:customStyle="1" w:styleId="12">
    <w:name w:val="正文_1"/>
    <w:qFormat/>
    <w:rsid w:val="00A06627"/>
    <w:pPr>
      <w:widowControl w:val="0"/>
      <w:jc w:val="both"/>
    </w:pPr>
    <w:rPr>
      <w:kern w:val="2"/>
      <w:sz w:val="21"/>
      <w:szCs w:val="24"/>
    </w:rPr>
  </w:style>
  <w:style w:type="character" w:customStyle="1" w:styleId="font11">
    <w:name w:val="font11"/>
    <w:qFormat/>
    <w:rsid w:val="00A06627"/>
    <w:rPr>
      <w:rFonts w:ascii="宋体" w:eastAsia="宋体" w:hAnsi="宋体" w:cs="宋体" w:hint="eastAsia"/>
      <w:b/>
      <w:bCs/>
      <w:color w:val="000000"/>
      <w:sz w:val="28"/>
      <w:szCs w:val="28"/>
      <w:u w:val="single"/>
    </w:rPr>
  </w:style>
  <w:style w:type="paragraph" w:customStyle="1" w:styleId="af">
    <w:name w:val="图"/>
    <w:basedOn w:val="a"/>
    <w:qFormat/>
    <w:rsid w:val="00A06627"/>
    <w:pPr>
      <w:keepNext/>
      <w:spacing w:before="60" w:after="60" w:line="300" w:lineRule="auto"/>
      <w:jc w:val="center"/>
      <w:textAlignment w:val="center"/>
    </w:pPr>
    <w:rPr>
      <w:rFonts w:ascii="Times New Roman" w:hAnsi="Times New Roman" w:cs="Times New Roman"/>
      <w:spacing w:val="20"/>
      <w:sz w:val="24"/>
      <w:szCs w:val="20"/>
    </w:rPr>
  </w:style>
  <w:style w:type="paragraph" w:customStyle="1" w:styleId="TableParagraph">
    <w:name w:val="Table Paragraph"/>
    <w:basedOn w:val="a"/>
    <w:uiPriority w:val="1"/>
    <w:qFormat/>
    <w:rsid w:val="00A06627"/>
    <w:pPr>
      <w:autoSpaceDE w:val="0"/>
      <w:autoSpaceDN w:val="0"/>
      <w:jc w:val="left"/>
    </w:pPr>
    <w:rPr>
      <w:rFonts w:ascii="宋体" w:hAnsi="宋体" w:cs="宋体"/>
      <w:kern w:val="0"/>
      <w:sz w:val="22"/>
      <w:szCs w:val="22"/>
      <w:lang w:val="zh-CN" w:bidi="zh-CN"/>
    </w:rPr>
  </w:style>
  <w:style w:type="character" w:customStyle="1" w:styleId="font01">
    <w:name w:val="font01"/>
    <w:qFormat/>
    <w:rsid w:val="00A06627"/>
    <w:rPr>
      <w:rFonts w:ascii="宋体" w:eastAsia="宋体" w:hAnsi="宋体" w:cs="宋体" w:hint="eastAsia"/>
      <w:color w:val="000000"/>
      <w:sz w:val="22"/>
      <w:szCs w:val="22"/>
      <w:u w:val="none"/>
    </w:rPr>
  </w:style>
  <w:style w:type="character" w:customStyle="1" w:styleId="font61">
    <w:name w:val="font61"/>
    <w:rsid w:val="00A06627"/>
    <w:rPr>
      <w:rFonts w:ascii="Arial Unicode MS" w:eastAsia="Arial Unicode MS" w:hAnsi="Arial Unicode MS" w:cs="Arial Unicode MS"/>
      <w:color w:val="000000"/>
      <w:sz w:val="20"/>
      <w:szCs w:val="20"/>
      <w:u w:val="none"/>
    </w:rPr>
  </w:style>
  <w:style w:type="paragraph" w:customStyle="1" w:styleId="null3">
    <w:name w:val="null3"/>
    <w:qFormat/>
    <w:rsid w:val="00A06627"/>
    <w:rPr>
      <w:rFonts w:ascii="Calibri" w:hAnsi="Calibri" w:hint="eastAsia"/>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annotation subject" w:semiHidden="0" w:uiPriority="0"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2"/>
    <w:qFormat/>
    <w:rsid w:val="00A06627"/>
    <w:pPr>
      <w:keepNext/>
      <w:keepLines/>
      <w:tabs>
        <w:tab w:val="left" w:pos="0"/>
      </w:tabs>
      <w:spacing w:before="340" w:after="330" w:line="576" w:lineRule="auto"/>
      <w:ind w:left="425" w:hanging="425"/>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unhideWhenUsed/>
    <w:qFormat/>
    <w:rPr>
      <w:sz w:val="18"/>
      <w:szCs w:val="18"/>
    </w:rPr>
  </w:style>
  <w:style w:type="paragraph" w:styleId="a5">
    <w:name w:val="footer"/>
    <w:basedOn w:val="a"/>
    <w:link w:val="Char1"/>
    <w:unhideWhenUsed/>
    <w:qFormat/>
    <w:pPr>
      <w:pBdr>
        <w:top w:val="single" w:sz="4" w:space="1" w:color="auto"/>
      </w:pBdr>
      <w:snapToGrid w:val="0"/>
      <w:jc w:val="left"/>
    </w:pPr>
    <w:rPr>
      <w:sz w:val="18"/>
      <w:szCs w:val="18"/>
    </w:rPr>
  </w:style>
  <w:style w:type="paragraph" w:styleId="a6">
    <w:name w:val="header"/>
    <w:basedOn w:val="a"/>
    <w:link w:val="Char2"/>
    <w:unhideWhenUsed/>
    <w:qFormat/>
    <w:pPr>
      <w:pBdr>
        <w:bottom w:val="single" w:sz="4" w:space="1" w:color="auto"/>
      </w:pBdr>
      <w:snapToGrid w:val="0"/>
      <w:jc w:val="center"/>
    </w:pPr>
    <w:rPr>
      <w:sz w:val="18"/>
      <w:szCs w:val="18"/>
    </w:rPr>
  </w:style>
  <w:style w:type="paragraph" w:styleId="a7">
    <w:name w:val="annotation subject"/>
    <w:basedOn w:val="a3"/>
    <w:next w:val="a3"/>
    <w:link w:val="Char3"/>
    <w:unhideWhenUsed/>
    <w:qFormat/>
    <w:rPr>
      <w:b/>
      <w:bCs/>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nhideWhenUsed/>
    <w:qFormat/>
    <w:rPr>
      <w:sz w:val="21"/>
      <w:szCs w:val="21"/>
    </w:rPr>
  </w:style>
  <w:style w:type="character" w:customStyle="1" w:styleId="Char">
    <w:name w:val="批注文字 Char"/>
    <w:basedOn w:val="a0"/>
    <w:link w:val="a3"/>
    <w:qFormat/>
    <w:rPr>
      <w:rFonts w:ascii="Calibri" w:eastAsia="宋体" w:hAnsi="Calibri" w:cs="Calibri"/>
      <w:szCs w:val="21"/>
    </w:rPr>
  </w:style>
  <w:style w:type="character" w:customStyle="1" w:styleId="Char3">
    <w:name w:val="批注主题 Char"/>
    <w:basedOn w:val="Char"/>
    <w:link w:val="a7"/>
    <w:qFormat/>
    <w:rPr>
      <w:rFonts w:ascii="Calibri" w:eastAsia="宋体" w:hAnsi="Calibri" w:cs="Calibri"/>
      <w:b/>
      <w:bCs/>
      <w:szCs w:val="21"/>
    </w:rPr>
  </w:style>
  <w:style w:type="character" w:customStyle="1" w:styleId="Char2">
    <w:name w:val="页眉 Char"/>
    <w:basedOn w:val="a0"/>
    <w:link w:val="a6"/>
    <w:uiPriority w:val="99"/>
    <w:qFormat/>
    <w:rPr>
      <w:rFonts w:ascii="Calibri" w:eastAsia="宋体" w:hAnsi="Calibri" w:cs="Calibri"/>
      <w:sz w:val="18"/>
      <w:szCs w:val="18"/>
    </w:rPr>
  </w:style>
  <w:style w:type="character" w:customStyle="1" w:styleId="Char1">
    <w:name w:val="页脚 Char"/>
    <w:basedOn w:val="a0"/>
    <w:link w:val="a5"/>
    <w:uiPriority w:val="99"/>
    <w:qFormat/>
    <w:rPr>
      <w:rFonts w:ascii="Calibri" w:eastAsia="宋体" w:hAnsi="Calibri" w:cs="Calibri"/>
      <w:sz w:val="18"/>
      <w:szCs w:val="18"/>
    </w:rPr>
  </w:style>
  <w:style w:type="character" w:customStyle="1" w:styleId="10">
    <w:name w:val="10"/>
    <w:basedOn w:val="a0"/>
    <w:qFormat/>
    <w:rPr>
      <w:rFonts w:ascii="Calibri" w:hAnsi="Calibri" w:cs="Calibri" w:hint="default"/>
    </w:rPr>
  </w:style>
  <w:style w:type="character" w:customStyle="1" w:styleId="15">
    <w:name w:val="15"/>
    <w:basedOn w:val="a0"/>
    <w:qFormat/>
    <w:rPr>
      <w:rFonts w:ascii="Calibri" w:hAnsi="Calibri" w:cs="Calibri" w:hint="default"/>
    </w:rPr>
  </w:style>
  <w:style w:type="character" w:customStyle="1" w:styleId="Char0">
    <w:name w:val="批注框文本 Char"/>
    <w:basedOn w:val="a0"/>
    <w:link w:val="a4"/>
    <w:qFormat/>
    <w:rPr>
      <w:rFonts w:ascii="Calibri" w:eastAsia="宋体" w:hAnsi="Calibri" w:cs="Calibri"/>
      <w:kern w:val="2"/>
      <w:sz w:val="18"/>
      <w:szCs w:val="18"/>
    </w:rPr>
  </w:style>
  <w:style w:type="character" w:customStyle="1" w:styleId="1Char">
    <w:name w:val="标题 1 Char"/>
    <w:basedOn w:val="a0"/>
    <w:link w:val="1"/>
    <w:uiPriority w:val="2"/>
    <w:rsid w:val="00A06627"/>
    <w:rPr>
      <w:b/>
      <w:bCs/>
      <w:kern w:val="44"/>
      <w:sz w:val="44"/>
      <w:szCs w:val="44"/>
    </w:rPr>
  </w:style>
  <w:style w:type="paragraph" w:styleId="aa">
    <w:name w:val="Normal Indent"/>
    <w:basedOn w:val="a"/>
    <w:qFormat/>
    <w:rsid w:val="00A06627"/>
    <w:pPr>
      <w:ind w:firstLineChars="200" w:firstLine="420"/>
    </w:pPr>
    <w:rPr>
      <w:rFonts w:ascii="Times New Roman" w:hAnsi="Times New Roman" w:cs="Times New Roman"/>
      <w:szCs w:val="24"/>
    </w:rPr>
  </w:style>
  <w:style w:type="paragraph" w:styleId="ab">
    <w:name w:val="Plain Text"/>
    <w:basedOn w:val="a"/>
    <w:link w:val="Char4"/>
    <w:uiPriority w:val="99"/>
    <w:qFormat/>
    <w:rsid w:val="00A06627"/>
    <w:rPr>
      <w:rFonts w:ascii="宋体" w:hAnsi="Courier New" w:cs="Courier New"/>
    </w:rPr>
  </w:style>
  <w:style w:type="character" w:customStyle="1" w:styleId="Char4">
    <w:name w:val="纯文本 Char"/>
    <w:basedOn w:val="a0"/>
    <w:link w:val="ab"/>
    <w:uiPriority w:val="99"/>
    <w:rsid w:val="00A06627"/>
    <w:rPr>
      <w:rFonts w:ascii="宋体" w:hAnsi="Courier New" w:cs="Courier New"/>
      <w:kern w:val="2"/>
      <w:sz w:val="21"/>
      <w:szCs w:val="21"/>
    </w:rPr>
  </w:style>
  <w:style w:type="paragraph" w:styleId="11">
    <w:name w:val="toc 1"/>
    <w:basedOn w:val="a"/>
    <w:next w:val="a"/>
    <w:uiPriority w:val="39"/>
    <w:qFormat/>
    <w:rsid w:val="00A06627"/>
    <w:rPr>
      <w:rFonts w:ascii="Times New Roman" w:hAnsi="Times New Roman" w:cs="Times New Roman"/>
      <w:szCs w:val="24"/>
    </w:rPr>
  </w:style>
  <w:style w:type="paragraph" w:styleId="2">
    <w:name w:val="toc 2"/>
    <w:basedOn w:val="a"/>
    <w:next w:val="a"/>
    <w:uiPriority w:val="39"/>
    <w:rsid w:val="00A06627"/>
    <w:pPr>
      <w:ind w:leftChars="200" w:left="420"/>
    </w:pPr>
    <w:rPr>
      <w:rFonts w:ascii="Times New Roman" w:hAnsi="Times New Roman" w:cs="Times New Roman"/>
      <w:szCs w:val="24"/>
    </w:rPr>
  </w:style>
  <w:style w:type="character" w:styleId="ac">
    <w:name w:val="Hyperlink"/>
    <w:uiPriority w:val="99"/>
    <w:qFormat/>
    <w:rsid w:val="00A06627"/>
    <w:rPr>
      <w:rFonts w:cs="Times New Roman"/>
      <w:color w:val="0000FF"/>
      <w:u w:val="single"/>
    </w:rPr>
  </w:style>
  <w:style w:type="paragraph" w:customStyle="1" w:styleId="ad">
    <w:name w:val="表格文字"/>
    <w:basedOn w:val="a"/>
    <w:qFormat/>
    <w:rsid w:val="00A06627"/>
    <w:pPr>
      <w:spacing w:before="25" w:after="25"/>
      <w:jc w:val="left"/>
    </w:pPr>
    <w:rPr>
      <w:rFonts w:ascii="Times New Roman" w:hAnsi="Times New Roman" w:cs="Times New Roman"/>
      <w:bCs/>
      <w:spacing w:val="10"/>
      <w:kern w:val="0"/>
      <w:sz w:val="24"/>
      <w:szCs w:val="24"/>
    </w:rPr>
  </w:style>
  <w:style w:type="paragraph" w:customStyle="1" w:styleId="3">
    <w:name w:val="封面3"/>
    <w:basedOn w:val="a"/>
    <w:uiPriority w:val="99"/>
    <w:qFormat/>
    <w:rsid w:val="00A06627"/>
    <w:pPr>
      <w:tabs>
        <w:tab w:val="left" w:pos="2160"/>
      </w:tabs>
      <w:spacing w:line="360" w:lineRule="auto"/>
      <w:ind w:firstLineChars="180" w:firstLine="542"/>
    </w:pPr>
    <w:rPr>
      <w:rFonts w:ascii="黑体" w:eastAsia="黑体" w:hAnsi="宋体" w:cs="Times New Roman"/>
      <w:b/>
      <w:kern w:val="0"/>
      <w:sz w:val="30"/>
      <w:szCs w:val="30"/>
    </w:rPr>
  </w:style>
  <w:style w:type="paragraph" w:customStyle="1" w:styleId="0">
    <w:name w:val="正文文本_0"/>
    <w:basedOn w:val="a"/>
    <w:link w:val="Char00"/>
    <w:qFormat/>
    <w:rsid w:val="00A06627"/>
    <w:pPr>
      <w:spacing w:line="360" w:lineRule="auto"/>
    </w:pPr>
    <w:rPr>
      <w:rFonts w:ascii="隶书" w:eastAsia="隶书" w:hAnsi="宋体" w:cs="Times New Roman"/>
      <w:b/>
      <w:bCs/>
      <w:kern w:val="0"/>
      <w:sz w:val="20"/>
      <w:szCs w:val="20"/>
      <w:lang w:val="x-none" w:eastAsia="x-none"/>
    </w:rPr>
  </w:style>
  <w:style w:type="character" w:customStyle="1" w:styleId="Char00">
    <w:name w:val="正文文本 Char_0"/>
    <w:link w:val="0"/>
    <w:qFormat/>
    <w:rsid w:val="00A06627"/>
    <w:rPr>
      <w:rFonts w:ascii="隶书" w:eastAsia="隶书" w:hAnsi="宋体"/>
      <w:b/>
      <w:bCs/>
      <w:lang w:val="x-none" w:eastAsia="x-none"/>
    </w:rPr>
  </w:style>
  <w:style w:type="paragraph" w:styleId="ae">
    <w:name w:val="List Paragraph"/>
    <w:basedOn w:val="a"/>
    <w:uiPriority w:val="99"/>
    <w:qFormat/>
    <w:rsid w:val="00A06627"/>
    <w:pPr>
      <w:ind w:firstLineChars="200" w:firstLine="420"/>
    </w:pPr>
    <w:rPr>
      <w:rFonts w:ascii="Times New Roman" w:hAnsi="Times New Roman" w:cs="Times New Roman"/>
      <w:szCs w:val="24"/>
    </w:rPr>
  </w:style>
  <w:style w:type="paragraph" w:customStyle="1" w:styleId="00">
    <w:name w:val="正文_0"/>
    <w:qFormat/>
    <w:rsid w:val="00A06627"/>
    <w:pPr>
      <w:widowControl w:val="0"/>
      <w:jc w:val="both"/>
    </w:pPr>
    <w:rPr>
      <w:kern w:val="2"/>
      <w:sz w:val="21"/>
      <w:szCs w:val="24"/>
    </w:rPr>
  </w:style>
  <w:style w:type="paragraph" w:customStyle="1" w:styleId="40">
    <w:name w:val="标题 4_0"/>
    <w:basedOn w:val="00"/>
    <w:next w:val="00"/>
    <w:qFormat/>
    <w:rsid w:val="00A06627"/>
    <w:pPr>
      <w:keepNext/>
      <w:keepLines/>
      <w:spacing w:before="280" w:after="290" w:line="376" w:lineRule="auto"/>
      <w:outlineLvl w:val="3"/>
    </w:pPr>
    <w:rPr>
      <w:rFonts w:ascii="Arial" w:eastAsia="黑体" w:hAnsi="Arial"/>
      <w:b/>
      <w:bCs/>
      <w:kern w:val="0"/>
      <w:sz w:val="28"/>
      <w:szCs w:val="28"/>
      <w:lang w:val="zh-CN"/>
    </w:rPr>
  </w:style>
  <w:style w:type="paragraph" w:customStyle="1" w:styleId="01">
    <w:name w:val="纯文本_0"/>
    <w:basedOn w:val="00"/>
    <w:qFormat/>
    <w:rsid w:val="00A06627"/>
    <w:rPr>
      <w:rFonts w:ascii="宋体" w:hAnsi="Courier New"/>
      <w:kern w:val="0"/>
      <w:sz w:val="20"/>
      <w:szCs w:val="21"/>
      <w:lang w:val="zh-CN"/>
    </w:rPr>
  </w:style>
  <w:style w:type="character" w:customStyle="1" w:styleId="font31">
    <w:name w:val="font31"/>
    <w:qFormat/>
    <w:rsid w:val="00A06627"/>
    <w:rPr>
      <w:rFonts w:ascii="宋体" w:eastAsia="宋体" w:hAnsi="宋体" w:cs="宋体" w:hint="eastAsia"/>
      <w:color w:val="000000"/>
      <w:sz w:val="18"/>
      <w:szCs w:val="18"/>
      <w:u w:val="none"/>
    </w:rPr>
  </w:style>
  <w:style w:type="character" w:customStyle="1" w:styleId="font41">
    <w:name w:val="font41"/>
    <w:qFormat/>
    <w:rsid w:val="00A06627"/>
    <w:rPr>
      <w:rFonts w:ascii="宋体" w:eastAsia="宋体" w:hAnsi="宋体" w:cs="宋体" w:hint="eastAsia"/>
      <w:color w:val="FF0000"/>
      <w:sz w:val="18"/>
      <w:szCs w:val="18"/>
      <w:u w:val="none"/>
    </w:rPr>
  </w:style>
  <w:style w:type="character" w:customStyle="1" w:styleId="font21">
    <w:name w:val="font21"/>
    <w:qFormat/>
    <w:rsid w:val="00A06627"/>
    <w:rPr>
      <w:rFonts w:ascii="宋体" w:eastAsia="宋体" w:hAnsi="宋体" w:cs="宋体" w:hint="eastAsia"/>
      <w:b/>
      <w:bCs/>
      <w:color w:val="000000"/>
      <w:sz w:val="18"/>
      <w:szCs w:val="18"/>
      <w:u w:val="none"/>
    </w:rPr>
  </w:style>
  <w:style w:type="paragraph" w:customStyle="1" w:styleId="12">
    <w:name w:val="正文_1"/>
    <w:qFormat/>
    <w:rsid w:val="00A06627"/>
    <w:pPr>
      <w:widowControl w:val="0"/>
      <w:jc w:val="both"/>
    </w:pPr>
    <w:rPr>
      <w:kern w:val="2"/>
      <w:sz w:val="21"/>
      <w:szCs w:val="24"/>
    </w:rPr>
  </w:style>
  <w:style w:type="character" w:customStyle="1" w:styleId="font11">
    <w:name w:val="font11"/>
    <w:qFormat/>
    <w:rsid w:val="00A06627"/>
    <w:rPr>
      <w:rFonts w:ascii="宋体" w:eastAsia="宋体" w:hAnsi="宋体" w:cs="宋体" w:hint="eastAsia"/>
      <w:b/>
      <w:bCs/>
      <w:color w:val="000000"/>
      <w:sz w:val="28"/>
      <w:szCs w:val="28"/>
      <w:u w:val="single"/>
    </w:rPr>
  </w:style>
  <w:style w:type="paragraph" w:customStyle="1" w:styleId="af">
    <w:name w:val="图"/>
    <w:basedOn w:val="a"/>
    <w:qFormat/>
    <w:rsid w:val="00A06627"/>
    <w:pPr>
      <w:keepNext/>
      <w:spacing w:before="60" w:after="60" w:line="300" w:lineRule="auto"/>
      <w:jc w:val="center"/>
      <w:textAlignment w:val="center"/>
    </w:pPr>
    <w:rPr>
      <w:rFonts w:ascii="Times New Roman" w:hAnsi="Times New Roman" w:cs="Times New Roman"/>
      <w:spacing w:val="20"/>
      <w:sz w:val="24"/>
      <w:szCs w:val="20"/>
    </w:rPr>
  </w:style>
  <w:style w:type="paragraph" w:customStyle="1" w:styleId="TableParagraph">
    <w:name w:val="Table Paragraph"/>
    <w:basedOn w:val="a"/>
    <w:uiPriority w:val="1"/>
    <w:qFormat/>
    <w:rsid w:val="00A06627"/>
    <w:pPr>
      <w:autoSpaceDE w:val="0"/>
      <w:autoSpaceDN w:val="0"/>
      <w:jc w:val="left"/>
    </w:pPr>
    <w:rPr>
      <w:rFonts w:ascii="宋体" w:hAnsi="宋体" w:cs="宋体"/>
      <w:kern w:val="0"/>
      <w:sz w:val="22"/>
      <w:szCs w:val="22"/>
      <w:lang w:val="zh-CN" w:bidi="zh-CN"/>
    </w:rPr>
  </w:style>
  <w:style w:type="character" w:customStyle="1" w:styleId="font01">
    <w:name w:val="font01"/>
    <w:qFormat/>
    <w:rsid w:val="00A06627"/>
    <w:rPr>
      <w:rFonts w:ascii="宋体" w:eastAsia="宋体" w:hAnsi="宋体" w:cs="宋体" w:hint="eastAsia"/>
      <w:color w:val="000000"/>
      <w:sz w:val="22"/>
      <w:szCs w:val="22"/>
      <w:u w:val="none"/>
    </w:rPr>
  </w:style>
  <w:style w:type="character" w:customStyle="1" w:styleId="font61">
    <w:name w:val="font61"/>
    <w:rsid w:val="00A06627"/>
    <w:rPr>
      <w:rFonts w:ascii="Arial Unicode MS" w:eastAsia="Arial Unicode MS" w:hAnsi="Arial Unicode MS" w:cs="Arial Unicode MS"/>
      <w:color w:val="000000"/>
      <w:sz w:val="20"/>
      <w:szCs w:val="20"/>
      <w:u w:val="none"/>
    </w:rPr>
  </w:style>
  <w:style w:type="paragraph" w:customStyle="1" w:styleId="null3">
    <w:name w:val="null3"/>
    <w:qFormat/>
    <w:rsid w:val="00A06627"/>
    <w:rPr>
      <w:rFonts w:ascii="Calibri" w:hAnsi="Calibr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7F7279-C370-49BA-8FE6-136F9F01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62</Pages>
  <Words>7241</Words>
  <Characters>41278</Characters>
  <Application>Microsoft Office Word</Application>
  <DocSecurity>0</DocSecurity>
  <Lines>343</Lines>
  <Paragraphs>96</Paragraphs>
  <ScaleCrop>false</ScaleCrop>
  <Company>微软中国</Company>
  <LinksUpToDate>false</LinksUpToDate>
  <CharactersWithSpaces>48423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70</cp:revision>
  <dcterms:created xsi:type="dcterms:W3CDTF">2022-05-24T02:32:00Z</dcterms:created>
  <dcterms:modified xsi:type="dcterms:W3CDTF">2024-11-01T00:29:00Z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C1E83B130D8440F985A4C1AD3DE20095_13</vt:lpwstr>
  </property>
</Properties>
</file>