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743D" w:rsidRPr="009D743D" w:rsidRDefault="005D14E7" w:rsidP="009D743D">
      <w:pPr>
        <w:spacing w:line="360" w:lineRule="exact"/>
        <w:ind w:firstLineChars="200" w:firstLine="422"/>
        <w:jc w:val="center"/>
        <w:rPr>
          <w:rFonts w:ascii="宋体" w:eastAsia="宋体" w:hAnsi="宋体" w:cs="Times New Roman"/>
          <w:bCs/>
          <w:color w:val="000000"/>
          <w:szCs w:val="21"/>
        </w:rPr>
      </w:pPr>
      <w:r>
        <w:rPr>
          <w:rFonts w:ascii="宋体" w:eastAsia="宋体" w:hAnsi="宋体" w:cs="Times New Roman" w:hint="eastAsia"/>
          <w:b/>
          <w:bCs/>
          <w:color w:val="000000"/>
          <w:szCs w:val="21"/>
        </w:rPr>
        <w:t>医疗器械</w:t>
      </w:r>
      <w:r w:rsidR="009D743D" w:rsidRPr="009D743D">
        <w:rPr>
          <w:rFonts w:ascii="宋体" w:eastAsia="宋体" w:hAnsi="宋体" w:cs="Times New Roman" w:hint="eastAsia"/>
          <w:b/>
          <w:bCs/>
          <w:color w:val="000000"/>
          <w:szCs w:val="21"/>
        </w:rPr>
        <w:t>临床试验合同书</w:t>
      </w:r>
    </w:p>
    <w:p w:rsidR="009D743D" w:rsidRPr="009D743D" w:rsidRDefault="009D743D" w:rsidP="009D743D">
      <w:pPr>
        <w:spacing w:line="360" w:lineRule="exact"/>
        <w:ind w:leftChars="200" w:left="420"/>
        <w:jc w:val="center"/>
        <w:rPr>
          <w:rFonts w:ascii="宋体" w:eastAsia="宋体" w:hAnsi="宋体" w:cs="Times New Roman"/>
          <w:b/>
          <w:color w:val="000000"/>
          <w:szCs w:val="21"/>
          <w:u w:val="single"/>
        </w:rPr>
      </w:pPr>
    </w:p>
    <w:p w:rsidR="009D743D" w:rsidRPr="009D743D" w:rsidRDefault="00132EE7" w:rsidP="009D743D">
      <w:pPr>
        <w:spacing w:line="360" w:lineRule="exact"/>
        <w:ind w:leftChars="200" w:left="420"/>
        <w:jc w:val="center"/>
        <w:rPr>
          <w:rFonts w:ascii="宋体" w:eastAsia="宋体" w:hAnsi="宋体" w:cs="Times New Roman"/>
          <w:b/>
          <w:color w:val="000000"/>
          <w:szCs w:val="21"/>
        </w:rPr>
      </w:pPr>
      <w:r>
        <w:rPr>
          <w:rFonts w:ascii="宋体" w:eastAsia="宋体" w:hAnsi="宋体" w:cs="Times New Roman" w:hint="eastAsia"/>
          <w:b/>
          <w:color w:val="000000"/>
          <w:szCs w:val="21"/>
          <w:u w:val="single"/>
        </w:rPr>
        <w:t xml:space="preserve">                               </w:t>
      </w:r>
      <w:r w:rsidR="004C79EB" w:rsidRPr="004C79EB">
        <w:rPr>
          <w:rFonts w:ascii="宋体" w:eastAsia="宋体" w:hAnsi="宋体" w:cs="Times New Roman" w:hint="eastAsia"/>
          <w:b/>
          <w:color w:val="000000"/>
          <w:szCs w:val="21"/>
        </w:rPr>
        <w:t>临床试验</w:t>
      </w:r>
      <w:r w:rsidR="009D743D" w:rsidRPr="009D743D">
        <w:rPr>
          <w:rFonts w:ascii="宋体" w:eastAsia="宋体" w:hAnsi="宋体" w:cs="Times New Roman" w:hint="eastAsia"/>
          <w:b/>
          <w:color w:val="000000"/>
          <w:szCs w:val="21"/>
        </w:rPr>
        <w:t>协议</w:t>
      </w:r>
    </w:p>
    <w:p w:rsidR="009D743D" w:rsidRPr="009D743D" w:rsidRDefault="009D743D" w:rsidP="009D743D">
      <w:pPr>
        <w:spacing w:line="360" w:lineRule="exact"/>
        <w:ind w:leftChars="200" w:left="420"/>
        <w:jc w:val="center"/>
        <w:rPr>
          <w:rFonts w:ascii="宋体" w:eastAsia="宋体" w:hAnsi="宋体" w:cs="Times New Roman"/>
          <w:bCs/>
          <w:color w:val="000000"/>
          <w:szCs w:val="21"/>
        </w:rPr>
      </w:pPr>
    </w:p>
    <w:p w:rsidR="009D743D" w:rsidRPr="009D743D" w:rsidRDefault="009D743D" w:rsidP="009D743D">
      <w:pPr>
        <w:spacing w:line="360" w:lineRule="exact"/>
        <w:ind w:leftChars="200" w:left="420"/>
        <w:rPr>
          <w:rFonts w:ascii="宋体" w:eastAsia="宋体" w:hAnsi="宋体" w:cs="Times New Roman"/>
          <w:bCs/>
          <w:color w:val="000000"/>
          <w:szCs w:val="21"/>
        </w:rPr>
      </w:pPr>
      <w:r w:rsidRPr="009D743D">
        <w:rPr>
          <w:rFonts w:ascii="宋体" w:eastAsia="宋体" w:hAnsi="宋体" w:cs="Times New Roman" w:hint="eastAsia"/>
          <w:bCs/>
          <w:color w:val="000000"/>
          <w:szCs w:val="21"/>
        </w:rPr>
        <w:t>甲方：</w:t>
      </w:r>
      <w:r w:rsidR="00132EE7">
        <w:rPr>
          <w:rFonts w:ascii="宋体" w:eastAsia="宋体" w:hAnsi="宋体" w:cs="Times New Roman" w:hint="eastAsia"/>
          <w:bCs/>
          <w:color w:val="000000"/>
          <w:szCs w:val="21"/>
          <w:u w:val="single"/>
        </w:rPr>
        <w:t xml:space="preserve">                           </w:t>
      </w:r>
    </w:p>
    <w:p w:rsidR="009D743D" w:rsidRPr="009D743D" w:rsidRDefault="009D743D" w:rsidP="009D743D">
      <w:pPr>
        <w:spacing w:line="360" w:lineRule="exact"/>
        <w:ind w:leftChars="200" w:left="420"/>
        <w:rPr>
          <w:rFonts w:ascii="宋体" w:eastAsia="宋体" w:hAnsi="宋体" w:cs="Times New Roman"/>
          <w:b/>
          <w:bCs/>
          <w:color w:val="000000"/>
          <w:szCs w:val="21"/>
        </w:rPr>
      </w:pPr>
      <w:r w:rsidRPr="009D743D">
        <w:rPr>
          <w:rFonts w:ascii="宋体" w:eastAsia="宋体" w:hAnsi="宋体" w:cs="Times New Roman" w:hint="eastAsia"/>
          <w:bCs/>
          <w:color w:val="000000"/>
          <w:szCs w:val="21"/>
        </w:rPr>
        <w:t>乙方：</w:t>
      </w:r>
      <w:r w:rsidRPr="009D743D">
        <w:rPr>
          <w:rFonts w:ascii="宋体" w:eastAsia="宋体" w:hAnsi="宋体" w:cs="Times New Roman" w:hint="eastAsia"/>
          <w:bCs/>
          <w:color w:val="000000"/>
          <w:szCs w:val="21"/>
          <w:u w:val="single"/>
        </w:rPr>
        <w:t xml:space="preserve">  </w:t>
      </w:r>
      <w:r w:rsidR="00624BD7" w:rsidRPr="00624BD7">
        <w:rPr>
          <w:rFonts w:ascii="宋体" w:eastAsia="宋体" w:hAnsi="宋体" w:cs="Times New Roman" w:hint="eastAsia"/>
          <w:bCs/>
          <w:color w:val="000000"/>
          <w:szCs w:val="21"/>
          <w:u w:val="single"/>
        </w:rPr>
        <w:t>广州</w:t>
      </w:r>
      <w:r w:rsidR="00996416">
        <w:rPr>
          <w:rFonts w:ascii="宋体" w:eastAsia="宋体" w:hAnsi="宋体" w:cs="Times New Roman" w:hint="eastAsia"/>
          <w:bCs/>
          <w:color w:val="000000"/>
          <w:szCs w:val="21"/>
          <w:u w:val="single"/>
        </w:rPr>
        <w:t>医科大学附属</w:t>
      </w:r>
      <w:r w:rsidR="00624BD7" w:rsidRPr="00624BD7">
        <w:rPr>
          <w:rFonts w:ascii="宋体" w:eastAsia="宋体" w:hAnsi="宋体" w:cs="Times New Roman" w:hint="eastAsia"/>
          <w:bCs/>
          <w:color w:val="000000"/>
          <w:szCs w:val="21"/>
          <w:u w:val="single"/>
        </w:rPr>
        <w:t>妇女儿童医疗中心</w:t>
      </w:r>
      <w:r w:rsidRPr="009D743D">
        <w:rPr>
          <w:rFonts w:ascii="宋体" w:eastAsia="宋体" w:hAnsi="宋体" w:cs="Times New Roman" w:hint="eastAsia"/>
          <w:bCs/>
          <w:color w:val="000000"/>
          <w:szCs w:val="21"/>
          <w:u w:val="single"/>
        </w:rPr>
        <w:t xml:space="preserve">   </w:t>
      </w:r>
      <w:r w:rsidRPr="009D743D">
        <w:rPr>
          <w:rFonts w:ascii="宋体" w:eastAsia="宋体" w:hAnsi="宋体" w:cs="Times New Roman" w:hint="eastAsia"/>
          <w:bCs/>
          <w:color w:val="000000"/>
          <w:szCs w:val="21"/>
        </w:rPr>
        <w:t>（临床试验机构名称）</w:t>
      </w:r>
      <w:bookmarkStart w:id="0" w:name="_GoBack"/>
      <w:bookmarkEnd w:id="0"/>
    </w:p>
    <w:p w:rsidR="009D743D" w:rsidRPr="009D743D" w:rsidRDefault="009D743D" w:rsidP="009D743D">
      <w:pPr>
        <w:spacing w:line="360" w:lineRule="exact"/>
        <w:ind w:leftChars="200" w:left="420" w:firstLineChars="200" w:firstLine="420"/>
        <w:rPr>
          <w:rFonts w:ascii="宋体" w:eastAsia="宋体" w:hAnsi="宋体" w:cs="Times New Roman"/>
          <w:bCs/>
          <w:color w:val="000000"/>
          <w:szCs w:val="21"/>
        </w:rPr>
      </w:pPr>
      <w:r w:rsidRPr="009D743D">
        <w:rPr>
          <w:rFonts w:ascii="宋体" w:eastAsia="宋体" w:hAnsi="宋体" w:cs="Times New Roman" w:hint="eastAsia"/>
          <w:bCs/>
          <w:color w:val="000000"/>
          <w:szCs w:val="21"/>
        </w:rPr>
        <w:t>经过甲、乙双方友好协商，就乙方接受甲方委托，进行</w:t>
      </w:r>
      <w:r w:rsidRPr="009D743D">
        <w:rPr>
          <w:rFonts w:ascii="宋体" w:eastAsia="宋体" w:hAnsi="宋体" w:cs="Times New Roman" w:hint="eastAsia"/>
          <w:bCs/>
          <w:color w:val="000000"/>
          <w:szCs w:val="21"/>
          <w:u w:val="single"/>
        </w:rPr>
        <w:t xml:space="preserve">  </w:t>
      </w:r>
      <w:r w:rsidR="00132EE7">
        <w:rPr>
          <w:rFonts w:ascii="宋体" w:eastAsia="宋体" w:hAnsi="宋体" w:cs="Times New Roman" w:hint="eastAsia"/>
          <w:bCs/>
          <w:color w:val="000000"/>
          <w:szCs w:val="21"/>
          <w:u w:val="single"/>
        </w:rPr>
        <w:t xml:space="preserve">             </w:t>
      </w:r>
      <w:r w:rsidRPr="009D743D">
        <w:rPr>
          <w:rFonts w:ascii="宋体" w:eastAsia="宋体" w:hAnsi="宋体" w:cs="Times New Roman" w:hint="eastAsia"/>
          <w:bCs/>
          <w:color w:val="000000"/>
          <w:szCs w:val="21"/>
          <w:u w:val="single"/>
        </w:rPr>
        <w:t xml:space="preserve"> </w:t>
      </w:r>
      <w:r w:rsidRPr="009D743D">
        <w:rPr>
          <w:rFonts w:ascii="宋体" w:eastAsia="宋体" w:hAnsi="宋体" w:cs="Times New Roman" w:hint="eastAsia"/>
          <w:bCs/>
          <w:color w:val="000000"/>
          <w:szCs w:val="21"/>
        </w:rPr>
        <w:t>试验的研究事宜达成如下协议：</w:t>
      </w:r>
    </w:p>
    <w:p w:rsidR="009D743D" w:rsidRPr="009D743D" w:rsidRDefault="009D743D" w:rsidP="009D743D">
      <w:pPr>
        <w:spacing w:line="360" w:lineRule="exact"/>
        <w:ind w:leftChars="200" w:left="420"/>
        <w:rPr>
          <w:rFonts w:ascii="宋体" w:eastAsia="宋体" w:hAnsi="宋体" w:cs="Times New Roman"/>
          <w:bCs/>
          <w:color w:val="000000"/>
          <w:szCs w:val="21"/>
        </w:rPr>
      </w:pPr>
      <w:r w:rsidRPr="009D743D">
        <w:rPr>
          <w:rFonts w:ascii="宋体" w:eastAsia="宋体" w:hAnsi="宋体" w:cs="Times New Roman" w:hint="eastAsia"/>
          <w:bCs/>
          <w:color w:val="000000"/>
          <w:szCs w:val="21"/>
        </w:rPr>
        <w:t>一、甲方的责任与义务</w:t>
      </w:r>
    </w:p>
    <w:p w:rsidR="00624BD7" w:rsidRPr="00624BD7" w:rsidRDefault="004C79EB" w:rsidP="004C79EB">
      <w:pPr>
        <w:spacing w:line="360" w:lineRule="exact"/>
        <w:ind w:firstLineChars="200" w:firstLine="420"/>
        <w:rPr>
          <w:rFonts w:ascii="宋体" w:eastAsia="宋体" w:hAnsi="宋体" w:cs="Times New Roman"/>
          <w:bCs/>
          <w:color w:val="000000"/>
          <w:szCs w:val="21"/>
        </w:rPr>
      </w:pPr>
      <w:r>
        <w:rPr>
          <w:rFonts w:ascii="宋体" w:eastAsia="宋体" w:hAnsi="宋体" w:cs="Times New Roman" w:hint="eastAsia"/>
          <w:bCs/>
          <w:color w:val="000000"/>
          <w:szCs w:val="21"/>
        </w:rPr>
        <w:t>1</w:t>
      </w:r>
      <w:r>
        <w:rPr>
          <w:rFonts w:ascii="宋体" w:eastAsia="宋体" w:hAnsi="宋体" w:cs="Times New Roman"/>
          <w:bCs/>
          <w:color w:val="000000"/>
          <w:szCs w:val="21"/>
        </w:rPr>
        <w:t xml:space="preserve">. </w:t>
      </w:r>
      <w:r w:rsidR="00624BD7" w:rsidRPr="00624BD7">
        <w:rPr>
          <w:rFonts w:ascii="宋体" w:eastAsia="宋体" w:hAnsi="宋体" w:cs="Times New Roman" w:hint="eastAsia"/>
          <w:bCs/>
          <w:color w:val="000000"/>
          <w:szCs w:val="21"/>
        </w:rPr>
        <w:t>申请、组织临床试验</w:t>
      </w:r>
    </w:p>
    <w:p w:rsidR="00624BD7" w:rsidRPr="00624BD7" w:rsidRDefault="00624BD7" w:rsidP="004C79EB">
      <w:pPr>
        <w:spacing w:line="360" w:lineRule="exact"/>
        <w:ind w:firstLineChars="200" w:firstLine="420"/>
        <w:rPr>
          <w:rFonts w:ascii="宋体" w:eastAsia="宋体" w:hAnsi="宋体" w:cs="Times New Roman"/>
          <w:bCs/>
          <w:color w:val="000000"/>
          <w:szCs w:val="21"/>
        </w:rPr>
      </w:pPr>
      <w:r w:rsidRPr="00624BD7">
        <w:rPr>
          <w:rFonts w:ascii="宋体" w:eastAsia="宋体" w:hAnsi="宋体" w:cs="Times New Roman" w:hint="eastAsia"/>
          <w:bCs/>
          <w:color w:val="000000"/>
          <w:szCs w:val="21"/>
        </w:rPr>
        <w:t>（1）甲方保证向乙方所提供的</w:t>
      </w:r>
      <w:r w:rsidR="00957499">
        <w:rPr>
          <w:rFonts w:ascii="宋体" w:eastAsia="宋体" w:hAnsi="宋体" w:cs="Times New Roman" w:hint="eastAsia"/>
          <w:bCs/>
          <w:color w:val="000000"/>
          <w:szCs w:val="21"/>
        </w:rPr>
        <w:t>医疗器械</w:t>
      </w:r>
      <w:r w:rsidRPr="00624BD7">
        <w:rPr>
          <w:rFonts w:ascii="宋体" w:eastAsia="宋体" w:hAnsi="宋体" w:cs="Times New Roman" w:hint="eastAsia"/>
          <w:bCs/>
          <w:color w:val="000000"/>
          <w:szCs w:val="21"/>
        </w:rPr>
        <w:t>的生产符合法律、法规的规定；</w:t>
      </w:r>
    </w:p>
    <w:p w:rsidR="00624BD7" w:rsidRPr="00624BD7" w:rsidRDefault="00624BD7" w:rsidP="004C79EB">
      <w:pPr>
        <w:spacing w:line="360" w:lineRule="exact"/>
        <w:ind w:firstLineChars="200" w:firstLine="420"/>
        <w:rPr>
          <w:rFonts w:ascii="宋体" w:eastAsia="宋体" w:hAnsi="宋体" w:cs="Times New Roman"/>
          <w:bCs/>
          <w:color w:val="000000"/>
          <w:szCs w:val="21"/>
        </w:rPr>
      </w:pPr>
      <w:r w:rsidRPr="00624BD7">
        <w:rPr>
          <w:rFonts w:ascii="宋体" w:eastAsia="宋体" w:hAnsi="宋体" w:cs="Times New Roman" w:hint="eastAsia"/>
          <w:bCs/>
          <w:color w:val="000000"/>
          <w:szCs w:val="21"/>
        </w:rPr>
        <w:t>（2）与乙方科室共同设计、制定上述产品的临床试验方案，并提交医学伦理委员会审批。</w:t>
      </w:r>
    </w:p>
    <w:p w:rsidR="00624BD7" w:rsidRPr="00624BD7" w:rsidRDefault="00624BD7" w:rsidP="004C79EB">
      <w:pPr>
        <w:spacing w:line="360" w:lineRule="exact"/>
        <w:ind w:firstLineChars="200" w:firstLine="420"/>
        <w:rPr>
          <w:rFonts w:ascii="宋体" w:eastAsia="宋体" w:hAnsi="宋体" w:cs="Times New Roman"/>
          <w:bCs/>
          <w:color w:val="000000"/>
          <w:szCs w:val="21"/>
        </w:rPr>
      </w:pPr>
      <w:r w:rsidRPr="00624BD7">
        <w:rPr>
          <w:rFonts w:ascii="宋体" w:eastAsia="宋体" w:hAnsi="宋体" w:cs="Times New Roman" w:hint="eastAsia"/>
          <w:bCs/>
          <w:color w:val="000000"/>
          <w:szCs w:val="21"/>
        </w:rPr>
        <w:t>（3）在获得伦理委员会批件后开始按试验方案和《</w:t>
      </w:r>
      <w:r w:rsidR="006B5A45">
        <w:rPr>
          <w:rFonts w:ascii="宋体" w:eastAsia="宋体" w:hAnsi="宋体" w:cs="Times New Roman" w:hint="eastAsia"/>
          <w:bCs/>
          <w:color w:val="000000"/>
          <w:szCs w:val="21"/>
        </w:rPr>
        <w:t>医疗器械临床试验质量管理规范</w:t>
      </w:r>
      <w:r w:rsidRPr="00624BD7">
        <w:rPr>
          <w:rFonts w:ascii="宋体" w:eastAsia="宋体" w:hAnsi="宋体" w:cs="Times New Roman" w:hint="eastAsia"/>
          <w:bCs/>
          <w:color w:val="000000"/>
          <w:szCs w:val="21"/>
        </w:rPr>
        <w:t>》组织临床试验。</w:t>
      </w:r>
    </w:p>
    <w:p w:rsidR="00624BD7" w:rsidRPr="00624BD7" w:rsidRDefault="004C79EB" w:rsidP="004C79EB">
      <w:pPr>
        <w:spacing w:line="360" w:lineRule="exact"/>
        <w:ind w:firstLineChars="200" w:firstLine="420"/>
        <w:rPr>
          <w:rFonts w:ascii="宋体" w:eastAsia="宋体" w:hAnsi="宋体" w:cs="Times New Roman"/>
          <w:bCs/>
          <w:color w:val="000000"/>
          <w:szCs w:val="21"/>
        </w:rPr>
      </w:pPr>
      <w:r>
        <w:rPr>
          <w:rFonts w:ascii="宋体" w:eastAsia="宋体" w:hAnsi="宋体" w:cs="Times New Roman" w:hint="eastAsia"/>
          <w:bCs/>
          <w:color w:val="000000"/>
          <w:szCs w:val="21"/>
        </w:rPr>
        <w:t>2</w:t>
      </w:r>
      <w:r>
        <w:rPr>
          <w:rFonts w:ascii="宋体" w:eastAsia="宋体" w:hAnsi="宋体" w:cs="Times New Roman"/>
          <w:bCs/>
          <w:color w:val="000000"/>
          <w:szCs w:val="21"/>
        </w:rPr>
        <w:t xml:space="preserve">. </w:t>
      </w:r>
      <w:r w:rsidR="00624BD7" w:rsidRPr="00624BD7">
        <w:rPr>
          <w:rFonts w:ascii="宋体" w:eastAsia="宋体" w:hAnsi="宋体" w:cs="Times New Roman" w:hint="eastAsia"/>
          <w:bCs/>
          <w:color w:val="000000"/>
          <w:szCs w:val="21"/>
        </w:rPr>
        <w:t>甲方免费向乙方提供本次临床试验所需足量</w:t>
      </w:r>
      <w:r w:rsidR="006B5A45">
        <w:rPr>
          <w:rFonts w:ascii="宋体" w:eastAsia="宋体" w:hAnsi="宋体" w:cs="Times New Roman" w:hint="eastAsia"/>
          <w:bCs/>
          <w:color w:val="000000"/>
          <w:szCs w:val="21"/>
        </w:rPr>
        <w:t>器械</w:t>
      </w:r>
      <w:r w:rsidR="00624BD7" w:rsidRPr="00624BD7">
        <w:rPr>
          <w:rFonts w:ascii="宋体" w:eastAsia="宋体" w:hAnsi="宋体" w:cs="Times New Roman" w:hint="eastAsia"/>
          <w:bCs/>
          <w:color w:val="000000"/>
          <w:szCs w:val="21"/>
        </w:rPr>
        <w:t>、耗材及其它相关资料。</w:t>
      </w:r>
    </w:p>
    <w:p w:rsidR="00624BD7" w:rsidRPr="00624BD7" w:rsidRDefault="004C79EB" w:rsidP="004C79EB">
      <w:pPr>
        <w:spacing w:line="360" w:lineRule="exact"/>
        <w:ind w:firstLineChars="200" w:firstLine="420"/>
        <w:rPr>
          <w:rFonts w:ascii="宋体" w:eastAsia="宋体" w:hAnsi="宋体" w:cs="Times New Roman"/>
          <w:bCs/>
          <w:color w:val="000000"/>
          <w:szCs w:val="21"/>
        </w:rPr>
      </w:pPr>
      <w:r>
        <w:rPr>
          <w:rFonts w:ascii="宋体" w:eastAsia="宋体" w:hAnsi="宋体" w:cs="Times New Roman" w:hint="eastAsia"/>
          <w:bCs/>
          <w:color w:val="000000"/>
          <w:szCs w:val="21"/>
        </w:rPr>
        <w:t>3</w:t>
      </w:r>
      <w:r>
        <w:rPr>
          <w:rFonts w:ascii="宋体" w:eastAsia="宋体" w:hAnsi="宋体" w:cs="Times New Roman"/>
          <w:bCs/>
          <w:color w:val="000000"/>
          <w:szCs w:val="21"/>
        </w:rPr>
        <w:t xml:space="preserve">. </w:t>
      </w:r>
      <w:r w:rsidR="00624BD7" w:rsidRPr="00624BD7">
        <w:rPr>
          <w:rFonts w:ascii="宋体" w:eastAsia="宋体" w:hAnsi="宋体" w:cs="Times New Roman" w:hint="eastAsia"/>
          <w:bCs/>
          <w:color w:val="000000"/>
          <w:szCs w:val="21"/>
        </w:rPr>
        <w:t>负责对临床试验人员进行培训，培训内容包括：</w:t>
      </w:r>
    </w:p>
    <w:p w:rsidR="00624BD7" w:rsidRPr="00624BD7" w:rsidRDefault="00624BD7" w:rsidP="004C79EB">
      <w:pPr>
        <w:spacing w:line="360" w:lineRule="exact"/>
        <w:ind w:firstLineChars="200" w:firstLine="420"/>
        <w:rPr>
          <w:rFonts w:ascii="宋体" w:eastAsia="宋体" w:hAnsi="宋体" w:cs="Times New Roman"/>
          <w:bCs/>
          <w:color w:val="000000"/>
          <w:szCs w:val="21"/>
        </w:rPr>
      </w:pPr>
      <w:r w:rsidRPr="00624BD7">
        <w:rPr>
          <w:rFonts w:ascii="宋体" w:eastAsia="宋体" w:hAnsi="宋体" w:cs="Times New Roman" w:hint="eastAsia"/>
          <w:bCs/>
          <w:color w:val="000000"/>
          <w:szCs w:val="21"/>
        </w:rPr>
        <w:t>（1）详细阅读和了解试验方案的内容；</w:t>
      </w:r>
    </w:p>
    <w:p w:rsidR="00624BD7" w:rsidRPr="00624BD7" w:rsidRDefault="00624BD7" w:rsidP="004C79EB">
      <w:pPr>
        <w:spacing w:line="360" w:lineRule="exact"/>
        <w:ind w:firstLineChars="200" w:firstLine="420"/>
        <w:rPr>
          <w:rFonts w:ascii="宋体" w:eastAsia="宋体" w:hAnsi="宋体" w:cs="Times New Roman"/>
          <w:bCs/>
          <w:color w:val="000000"/>
          <w:szCs w:val="21"/>
        </w:rPr>
      </w:pPr>
      <w:r w:rsidRPr="00624BD7">
        <w:rPr>
          <w:rFonts w:ascii="宋体" w:eastAsia="宋体" w:hAnsi="宋体" w:cs="Times New Roman" w:hint="eastAsia"/>
          <w:bCs/>
          <w:color w:val="000000"/>
          <w:szCs w:val="21"/>
        </w:rPr>
        <w:t>（2）了解并熟悉试验产品的性能及使用方法；</w:t>
      </w:r>
    </w:p>
    <w:p w:rsidR="00624BD7" w:rsidRPr="00624BD7" w:rsidRDefault="00624BD7" w:rsidP="004C79EB">
      <w:pPr>
        <w:spacing w:line="360" w:lineRule="exact"/>
        <w:ind w:firstLineChars="200" w:firstLine="420"/>
        <w:rPr>
          <w:rFonts w:ascii="宋体" w:eastAsia="宋体" w:hAnsi="宋体" w:cs="Times New Roman"/>
          <w:bCs/>
          <w:color w:val="000000"/>
          <w:szCs w:val="21"/>
        </w:rPr>
      </w:pPr>
      <w:r w:rsidRPr="00624BD7">
        <w:rPr>
          <w:rFonts w:ascii="宋体" w:eastAsia="宋体" w:hAnsi="宋体" w:cs="Times New Roman" w:hint="eastAsia"/>
          <w:bCs/>
          <w:color w:val="000000"/>
          <w:szCs w:val="21"/>
        </w:rPr>
        <w:t>（3）严格按照临床试验方案和《</w:t>
      </w:r>
      <w:r w:rsidR="006B5A45">
        <w:rPr>
          <w:rFonts w:ascii="宋体" w:eastAsia="宋体" w:hAnsi="宋体" w:cs="Times New Roman" w:hint="eastAsia"/>
          <w:bCs/>
          <w:color w:val="000000"/>
          <w:szCs w:val="21"/>
        </w:rPr>
        <w:t>医疗器械临床试验质量管理规范</w:t>
      </w:r>
      <w:r w:rsidRPr="00624BD7">
        <w:rPr>
          <w:rFonts w:ascii="宋体" w:eastAsia="宋体" w:hAnsi="宋体" w:cs="Times New Roman" w:hint="eastAsia"/>
          <w:bCs/>
          <w:color w:val="000000"/>
          <w:szCs w:val="21"/>
        </w:rPr>
        <w:t>》的规定执行。</w:t>
      </w:r>
    </w:p>
    <w:p w:rsidR="00624BD7" w:rsidRPr="00624BD7" w:rsidRDefault="004C79EB" w:rsidP="004C79EB">
      <w:pPr>
        <w:spacing w:line="360" w:lineRule="exact"/>
        <w:ind w:firstLineChars="200" w:firstLine="420"/>
        <w:rPr>
          <w:rFonts w:ascii="宋体" w:eastAsia="宋体" w:hAnsi="宋体" w:cs="Times New Roman"/>
          <w:bCs/>
          <w:color w:val="000000"/>
          <w:szCs w:val="21"/>
        </w:rPr>
      </w:pPr>
      <w:r>
        <w:rPr>
          <w:rFonts w:ascii="宋体" w:eastAsia="宋体" w:hAnsi="宋体" w:cs="Times New Roman" w:hint="eastAsia"/>
          <w:bCs/>
          <w:color w:val="000000"/>
          <w:szCs w:val="21"/>
        </w:rPr>
        <w:t>4</w:t>
      </w:r>
      <w:r>
        <w:rPr>
          <w:rFonts w:ascii="宋体" w:eastAsia="宋体" w:hAnsi="宋体" w:cs="Times New Roman"/>
          <w:bCs/>
          <w:color w:val="000000"/>
          <w:szCs w:val="21"/>
        </w:rPr>
        <w:t xml:space="preserve">. </w:t>
      </w:r>
      <w:r w:rsidR="00624BD7" w:rsidRPr="00624BD7">
        <w:rPr>
          <w:rFonts w:ascii="宋体" w:eastAsia="宋体" w:hAnsi="宋体" w:cs="Times New Roman" w:hint="eastAsia"/>
          <w:bCs/>
          <w:color w:val="000000"/>
          <w:szCs w:val="21"/>
        </w:rPr>
        <w:t>负责建立临床试验的质量控制和质量保证系统。需要时</w:t>
      </w:r>
      <w:r w:rsidR="000B00DB" w:rsidRPr="000B00DB">
        <w:rPr>
          <w:rFonts w:ascii="宋体" w:eastAsia="宋体" w:hAnsi="宋体" w:cs="Times New Roman" w:hint="eastAsia"/>
          <w:bCs/>
          <w:color w:val="000000"/>
          <w:szCs w:val="21"/>
        </w:rPr>
        <w:t>甲方可聘请第三方</w:t>
      </w:r>
      <w:r w:rsidR="00624BD7" w:rsidRPr="00624BD7">
        <w:rPr>
          <w:rFonts w:ascii="宋体" w:eastAsia="宋体" w:hAnsi="宋体" w:cs="Times New Roman" w:hint="eastAsia"/>
          <w:bCs/>
          <w:color w:val="000000"/>
          <w:szCs w:val="21"/>
        </w:rPr>
        <w:t>对临床试验进行稽查，以保证试验数据的真实性和可靠性及试验质量。</w:t>
      </w:r>
    </w:p>
    <w:p w:rsidR="00624BD7" w:rsidRPr="00624BD7" w:rsidRDefault="004C79EB" w:rsidP="004C79EB">
      <w:pPr>
        <w:spacing w:line="360" w:lineRule="exact"/>
        <w:ind w:firstLineChars="200" w:firstLine="420"/>
        <w:rPr>
          <w:rFonts w:ascii="宋体" w:eastAsia="宋体" w:hAnsi="宋体" w:cs="Times New Roman"/>
          <w:bCs/>
          <w:color w:val="000000"/>
          <w:szCs w:val="21"/>
        </w:rPr>
      </w:pPr>
      <w:r>
        <w:rPr>
          <w:rFonts w:ascii="宋体" w:eastAsia="宋体" w:hAnsi="宋体" w:cs="Times New Roman" w:hint="eastAsia"/>
          <w:bCs/>
          <w:color w:val="000000"/>
          <w:szCs w:val="21"/>
        </w:rPr>
        <w:t>5</w:t>
      </w:r>
      <w:r>
        <w:rPr>
          <w:rFonts w:ascii="宋体" w:eastAsia="宋体" w:hAnsi="宋体" w:cs="Times New Roman"/>
          <w:bCs/>
          <w:color w:val="000000"/>
          <w:szCs w:val="21"/>
        </w:rPr>
        <w:t xml:space="preserve">. </w:t>
      </w:r>
      <w:r w:rsidR="00624BD7" w:rsidRPr="00624BD7">
        <w:rPr>
          <w:rFonts w:ascii="宋体" w:eastAsia="宋体" w:hAnsi="宋体" w:cs="Times New Roman" w:hint="eastAsia"/>
          <w:bCs/>
          <w:color w:val="000000"/>
          <w:szCs w:val="21"/>
        </w:rPr>
        <w:t>提前终止或暂停临床试验前，应当通知乙方并说明理由。</w:t>
      </w:r>
    </w:p>
    <w:p w:rsidR="000B00DB" w:rsidRPr="001121D4" w:rsidRDefault="004C79EB" w:rsidP="004C79EB">
      <w:pPr>
        <w:spacing w:line="360" w:lineRule="exact"/>
        <w:ind w:firstLineChars="200" w:firstLine="420"/>
        <w:rPr>
          <w:rFonts w:ascii="宋体" w:eastAsia="宋体" w:hAnsi="宋体" w:cs="Times New Roman"/>
          <w:bCs/>
          <w:color w:val="000000"/>
          <w:szCs w:val="21"/>
        </w:rPr>
      </w:pPr>
      <w:r>
        <w:rPr>
          <w:rFonts w:ascii="宋体" w:eastAsia="宋体" w:hAnsi="宋体" w:cs="Times New Roman" w:hint="eastAsia"/>
          <w:bCs/>
          <w:color w:val="000000"/>
          <w:szCs w:val="21"/>
        </w:rPr>
        <w:t>6</w:t>
      </w:r>
      <w:r>
        <w:rPr>
          <w:rFonts w:ascii="宋体" w:eastAsia="宋体" w:hAnsi="宋体" w:cs="Times New Roman"/>
          <w:bCs/>
          <w:color w:val="000000"/>
          <w:szCs w:val="21"/>
        </w:rPr>
        <w:t xml:space="preserve">. </w:t>
      </w:r>
      <w:r w:rsidR="00624BD7" w:rsidRPr="00624BD7">
        <w:rPr>
          <w:rFonts w:ascii="宋体" w:eastAsia="宋体" w:hAnsi="宋体" w:cs="Times New Roman" w:hint="eastAsia"/>
          <w:bCs/>
          <w:color w:val="000000"/>
          <w:szCs w:val="21"/>
        </w:rPr>
        <w:t>甲方负责监督、监查临</w:t>
      </w:r>
      <w:r w:rsidR="00624BD7" w:rsidRPr="001121D4">
        <w:rPr>
          <w:rFonts w:ascii="宋体" w:eastAsia="宋体" w:hAnsi="宋体" w:cs="Times New Roman" w:hint="eastAsia"/>
          <w:bCs/>
          <w:color w:val="000000"/>
          <w:szCs w:val="21"/>
        </w:rPr>
        <w:t>床试验工作。如果甲方监查员在监查过程中未发现问题或未反馈给乙方，则视为甲方认可乙方试验工作。甲方如果未尽责任，试验过程中未发现问题，直到临床试验结束后或上报资料后出现问题，</w:t>
      </w:r>
      <w:r w:rsidR="000B00DB" w:rsidRPr="001121D4">
        <w:rPr>
          <w:rFonts w:ascii="宋体" w:eastAsia="宋体" w:hAnsi="宋体" w:cs="Times New Roman" w:hint="eastAsia"/>
          <w:bCs/>
          <w:color w:val="000000"/>
          <w:szCs w:val="21"/>
        </w:rPr>
        <w:t>甲方不追究乙方责任</w:t>
      </w:r>
      <w:r w:rsidR="00801B80" w:rsidRPr="001121D4">
        <w:rPr>
          <w:rFonts w:ascii="宋体" w:eastAsia="宋体" w:hAnsi="宋体" w:cs="Times New Roman" w:hint="eastAsia"/>
          <w:bCs/>
          <w:color w:val="000000"/>
          <w:szCs w:val="21"/>
        </w:rPr>
        <w:t>，</w:t>
      </w:r>
      <w:r w:rsidR="002020E9" w:rsidRPr="001121D4">
        <w:rPr>
          <w:rFonts w:ascii="宋体" w:eastAsia="宋体" w:hAnsi="宋体" w:cs="Times New Roman" w:hint="eastAsia"/>
          <w:bCs/>
          <w:color w:val="000000"/>
          <w:szCs w:val="21"/>
        </w:rPr>
        <w:t>甲方承诺放弃就本协议项下临床试验结果及资料向乙方的诉讼权利</w:t>
      </w:r>
      <w:r w:rsidR="000B00DB" w:rsidRPr="001121D4">
        <w:rPr>
          <w:rFonts w:ascii="宋体" w:eastAsia="宋体" w:hAnsi="宋体" w:cs="Times New Roman" w:hint="eastAsia"/>
          <w:bCs/>
          <w:color w:val="000000"/>
          <w:szCs w:val="21"/>
        </w:rPr>
        <w:t>。</w:t>
      </w:r>
    </w:p>
    <w:p w:rsidR="00624BD7" w:rsidRPr="001121D4" w:rsidRDefault="004C79EB" w:rsidP="004C79EB">
      <w:pPr>
        <w:spacing w:line="360" w:lineRule="exact"/>
        <w:ind w:firstLineChars="200" w:firstLine="420"/>
        <w:rPr>
          <w:rFonts w:ascii="宋体" w:eastAsia="宋体" w:hAnsi="宋体" w:cs="Times New Roman"/>
          <w:bCs/>
          <w:color w:val="000000"/>
          <w:szCs w:val="21"/>
        </w:rPr>
      </w:pPr>
      <w:r>
        <w:rPr>
          <w:rFonts w:ascii="宋体" w:eastAsia="宋体" w:hAnsi="宋体" w:cs="Times New Roman" w:hint="eastAsia"/>
          <w:bCs/>
          <w:color w:val="000000"/>
          <w:szCs w:val="21"/>
        </w:rPr>
        <w:t>7</w:t>
      </w:r>
      <w:r>
        <w:rPr>
          <w:rFonts w:ascii="宋体" w:eastAsia="宋体" w:hAnsi="宋体" w:cs="Times New Roman"/>
          <w:bCs/>
          <w:color w:val="000000"/>
          <w:szCs w:val="21"/>
        </w:rPr>
        <w:t xml:space="preserve">. </w:t>
      </w:r>
      <w:r w:rsidR="00624BD7" w:rsidRPr="001121D4">
        <w:rPr>
          <w:rFonts w:ascii="宋体" w:eastAsia="宋体" w:hAnsi="宋体" w:cs="Times New Roman" w:hint="eastAsia"/>
          <w:bCs/>
          <w:color w:val="000000"/>
          <w:szCs w:val="21"/>
        </w:rPr>
        <w:t>甲方对本次临床试验产生的所有试验数据、临床试验方案、临床试验报告等资料和文件具有全部知识产权。</w:t>
      </w:r>
    </w:p>
    <w:p w:rsidR="00BD7498" w:rsidRPr="001121D4" w:rsidRDefault="004C79EB" w:rsidP="004C79EB">
      <w:pPr>
        <w:spacing w:line="360" w:lineRule="exact"/>
        <w:ind w:firstLineChars="200" w:firstLine="420"/>
        <w:rPr>
          <w:rFonts w:ascii="宋体" w:eastAsia="宋体" w:hAnsi="宋体" w:cs="Times New Roman"/>
          <w:bCs/>
          <w:color w:val="000000"/>
          <w:szCs w:val="21"/>
        </w:rPr>
      </w:pPr>
      <w:r>
        <w:rPr>
          <w:rFonts w:ascii="宋体" w:eastAsia="宋体" w:hAnsi="宋体" w:cs="Times New Roman" w:hint="eastAsia"/>
          <w:bCs/>
          <w:color w:val="000000"/>
          <w:szCs w:val="21"/>
        </w:rPr>
        <w:t>8</w:t>
      </w:r>
      <w:r>
        <w:rPr>
          <w:rFonts w:ascii="宋体" w:eastAsia="宋体" w:hAnsi="宋体" w:cs="Times New Roman"/>
          <w:bCs/>
          <w:color w:val="000000"/>
          <w:szCs w:val="21"/>
        </w:rPr>
        <w:t xml:space="preserve">. </w:t>
      </w:r>
      <w:r w:rsidR="00BD7498" w:rsidRPr="001121D4">
        <w:rPr>
          <w:rFonts w:ascii="宋体" w:eastAsia="宋体" w:hAnsi="宋体" w:cs="Times New Roman" w:hint="eastAsia"/>
          <w:bCs/>
          <w:color w:val="000000"/>
          <w:szCs w:val="21"/>
        </w:rPr>
        <w:t>试验期间，当受试者发生不良事件或严重不良事件或其他损害时，甲方应配合乙方迅速进行积极治疗，如证实确与试验有关，其法律责任、治疗费用、赔偿全部由甲方承担。医疗事故所致者除外。</w:t>
      </w:r>
    </w:p>
    <w:p w:rsidR="009D743D" w:rsidRPr="001121D4" w:rsidRDefault="00BD7498" w:rsidP="004C79EB">
      <w:pPr>
        <w:spacing w:line="360" w:lineRule="exact"/>
        <w:ind w:firstLineChars="200" w:firstLine="420"/>
        <w:rPr>
          <w:rFonts w:ascii="宋体" w:eastAsia="宋体" w:hAnsi="宋体" w:cs="Times New Roman"/>
          <w:bCs/>
          <w:color w:val="000000"/>
          <w:szCs w:val="21"/>
        </w:rPr>
      </w:pPr>
      <w:r w:rsidRPr="001121D4">
        <w:rPr>
          <w:rFonts w:ascii="宋体" w:eastAsia="宋体" w:hAnsi="宋体" w:cs="Times New Roman" w:hint="eastAsia"/>
          <w:bCs/>
          <w:color w:val="000000"/>
          <w:szCs w:val="21"/>
        </w:rPr>
        <w:t>9</w:t>
      </w:r>
      <w:r w:rsidR="004C79EB">
        <w:rPr>
          <w:rFonts w:ascii="宋体" w:eastAsia="宋体" w:hAnsi="宋体" w:cs="Times New Roman"/>
          <w:bCs/>
          <w:color w:val="000000"/>
          <w:szCs w:val="21"/>
        </w:rPr>
        <w:t xml:space="preserve">. </w:t>
      </w:r>
      <w:r w:rsidR="00A14287" w:rsidRPr="00A14287">
        <w:rPr>
          <w:rFonts w:ascii="宋体" w:eastAsia="宋体" w:hAnsi="宋体" w:cs="Times New Roman" w:hint="eastAsia"/>
          <w:bCs/>
          <w:color w:val="000000"/>
          <w:szCs w:val="21"/>
        </w:rPr>
        <w:t>研究费用及支付方式：</w:t>
      </w:r>
    </w:p>
    <w:p w:rsidR="004C79EB" w:rsidRPr="004C79EB" w:rsidRDefault="004C79EB" w:rsidP="004C79EB">
      <w:pPr>
        <w:spacing w:line="360" w:lineRule="exact"/>
        <w:ind w:firstLineChars="200" w:firstLine="420"/>
        <w:rPr>
          <w:rFonts w:ascii="Times New Roman" w:eastAsia="宋体" w:hAnsi="Times New Roman" w:cs="Times New Roman"/>
          <w:bCs/>
          <w:color w:val="000000"/>
          <w:szCs w:val="21"/>
        </w:rPr>
      </w:pPr>
      <w:r w:rsidRPr="004C79EB">
        <w:rPr>
          <w:rFonts w:ascii="Times New Roman" w:eastAsia="宋体" w:hAnsi="Times New Roman" w:cs="Times New Roman" w:hint="eastAsia"/>
          <w:bCs/>
          <w:color w:val="000000"/>
          <w:szCs w:val="21"/>
        </w:rPr>
        <w:t>（一）研究费用</w:t>
      </w:r>
    </w:p>
    <w:p w:rsidR="004C79EB" w:rsidRPr="004C79EB" w:rsidRDefault="004C79EB" w:rsidP="004C79EB">
      <w:pPr>
        <w:spacing w:line="360" w:lineRule="exact"/>
        <w:ind w:firstLineChars="200" w:firstLine="420"/>
        <w:rPr>
          <w:rFonts w:ascii="Times New Roman" w:eastAsia="宋体" w:hAnsi="Times New Roman" w:cs="Times New Roman"/>
          <w:bCs/>
          <w:color w:val="000000"/>
          <w:szCs w:val="21"/>
        </w:rPr>
      </w:pPr>
      <w:r w:rsidRPr="004C79EB">
        <w:rPr>
          <w:rFonts w:ascii="Times New Roman" w:eastAsia="宋体" w:hAnsi="Times New Roman" w:cs="Times New Roman" w:hint="eastAsia"/>
          <w:bCs/>
          <w:color w:val="000000"/>
          <w:szCs w:val="21"/>
        </w:rPr>
        <w:t>（</w:t>
      </w:r>
      <w:r w:rsidRPr="004C79EB">
        <w:rPr>
          <w:rFonts w:ascii="Times New Roman" w:eastAsia="宋体" w:hAnsi="Times New Roman" w:cs="Times New Roman" w:hint="eastAsia"/>
          <w:bCs/>
          <w:color w:val="000000"/>
          <w:szCs w:val="21"/>
        </w:rPr>
        <w:t>1</w:t>
      </w:r>
      <w:r w:rsidRPr="004C79EB">
        <w:rPr>
          <w:rFonts w:ascii="Times New Roman" w:eastAsia="宋体" w:hAnsi="Times New Roman" w:cs="Times New Roman" w:hint="eastAsia"/>
          <w:bCs/>
          <w:color w:val="000000"/>
          <w:szCs w:val="21"/>
        </w:rPr>
        <w:t>）研究者临床观察费：甲方应按每个合格病例人民币</w:t>
      </w:r>
      <w:r w:rsidRPr="004C79EB">
        <w:rPr>
          <w:rFonts w:ascii="Times New Roman" w:eastAsia="宋体" w:hAnsi="Times New Roman" w:cs="Times New Roman"/>
          <w:bCs/>
          <w:color w:val="000000"/>
          <w:szCs w:val="21"/>
          <w:u w:val="single"/>
        </w:rPr>
        <w:t xml:space="preserve">     </w:t>
      </w:r>
      <w:r w:rsidRPr="004C79EB">
        <w:rPr>
          <w:rFonts w:ascii="Times New Roman" w:eastAsia="宋体" w:hAnsi="Times New Roman" w:cs="Times New Roman" w:hint="eastAsia"/>
          <w:bCs/>
          <w:color w:val="000000"/>
          <w:szCs w:val="21"/>
        </w:rPr>
        <w:t>元的标准，向乙方提供研究者临床观察费。本次研究乙方拟完成合格病例</w:t>
      </w:r>
      <w:r w:rsidRPr="004C79EB">
        <w:rPr>
          <w:rFonts w:ascii="Times New Roman" w:eastAsia="宋体" w:hAnsi="Times New Roman" w:cs="Times New Roman" w:hint="eastAsia"/>
          <w:bCs/>
          <w:color w:val="000000"/>
          <w:szCs w:val="21"/>
          <w:u w:val="single"/>
        </w:rPr>
        <w:t xml:space="preserve"> </w:t>
      </w:r>
      <w:r w:rsidRPr="004C79EB">
        <w:rPr>
          <w:rFonts w:ascii="Times New Roman" w:eastAsia="宋体" w:hAnsi="Times New Roman" w:cs="Times New Roman"/>
          <w:bCs/>
          <w:color w:val="000000"/>
          <w:szCs w:val="21"/>
          <w:u w:val="single"/>
        </w:rPr>
        <w:t xml:space="preserve">    </w:t>
      </w:r>
      <w:r w:rsidRPr="004C79EB">
        <w:rPr>
          <w:rFonts w:ascii="Times New Roman" w:eastAsia="宋体" w:hAnsi="Times New Roman" w:cs="Times New Roman" w:hint="eastAsia"/>
          <w:bCs/>
          <w:color w:val="000000"/>
          <w:szCs w:val="21"/>
        </w:rPr>
        <w:t>例，预计研究者临床观察费为人民币</w:t>
      </w:r>
      <w:r w:rsidRPr="004C79EB">
        <w:rPr>
          <w:rFonts w:ascii="Times New Roman" w:eastAsia="宋体" w:hAnsi="Times New Roman" w:cs="Times New Roman" w:hint="eastAsia"/>
          <w:bCs/>
          <w:color w:val="000000"/>
          <w:szCs w:val="21"/>
          <w:u w:val="single"/>
        </w:rPr>
        <w:t xml:space="preserve"> </w:t>
      </w:r>
      <w:r w:rsidRPr="004C79EB">
        <w:rPr>
          <w:rFonts w:ascii="Times New Roman" w:eastAsia="宋体" w:hAnsi="Times New Roman" w:cs="Times New Roman"/>
          <w:bCs/>
          <w:color w:val="000000"/>
          <w:szCs w:val="21"/>
          <w:u w:val="single"/>
        </w:rPr>
        <w:t xml:space="preserve">     </w:t>
      </w:r>
      <w:r w:rsidRPr="004C79EB">
        <w:rPr>
          <w:rFonts w:ascii="Times New Roman" w:eastAsia="宋体" w:hAnsi="Times New Roman" w:cs="Times New Roman" w:hint="eastAsia"/>
          <w:bCs/>
          <w:color w:val="000000"/>
          <w:szCs w:val="21"/>
        </w:rPr>
        <w:t>元。每例的研究者临床观察费按实际发生的访视结算。</w:t>
      </w:r>
    </w:p>
    <w:p w:rsidR="004C79EB" w:rsidRPr="004C79EB" w:rsidRDefault="004C79EB" w:rsidP="004C79EB">
      <w:pPr>
        <w:spacing w:line="360" w:lineRule="exact"/>
        <w:ind w:firstLineChars="200" w:firstLine="420"/>
        <w:rPr>
          <w:rFonts w:ascii="Times New Roman" w:eastAsia="宋体" w:hAnsi="Times New Roman" w:cs="Times New Roman"/>
          <w:bCs/>
          <w:color w:val="000000"/>
          <w:szCs w:val="21"/>
        </w:rPr>
      </w:pPr>
      <w:r w:rsidRPr="004C79EB">
        <w:rPr>
          <w:rFonts w:ascii="Times New Roman" w:eastAsia="宋体" w:hAnsi="Times New Roman" w:cs="Times New Roman" w:hint="eastAsia"/>
          <w:bCs/>
          <w:color w:val="000000"/>
          <w:szCs w:val="21"/>
        </w:rPr>
        <w:t>（</w:t>
      </w:r>
      <w:r w:rsidRPr="004C79EB">
        <w:rPr>
          <w:rFonts w:ascii="Times New Roman" w:eastAsia="宋体" w:hAnsi="Times New Roman" w:cs="Times New Roman" w:hint="eastAsia"/>
          <w:bCs/>
          <w:color w:val="000000"/>
          <w:szCs w:val="21"/>
        </w:rPr>
        <w:t>2</w:t>
      </w:r>
      <w:r w:rsidRPr="004C79EB">
        <w:rPr>
          <w:rFonts w:ascii="Times New Roman" w:eastAsia="宋体" w:hAnsi="Times New Roman" w:cs="Times New Roman" w:hint="eastAsia"/>
          <w:bCs/>
          <w:color w:val="000000"/>
          <w:szCs w:val="21"/>
        </w:rPr>
        <w:t>）受试者检验检查费：甲方应按每个合格病例人民币</w:t>
      </w:r>
      <w:r w:rsidRPr="004C79EB">
        <w:rPr>
          <w:rFonts w:ascii="Times New Roman" w:eastAsia="宋体" w:hAnsi="Times New Roman" w:cs="Times New Roman" w:hint="eastAsia"/>
          <w:bCs/>
          <w:color w:val="000000"/>
          <w:szCs w:val="21"/>
          <w:u w:val="single"/>
        </w:rPr>
        <w:t xml:space="preserve"> </w:t>
      </w:r>
      <w:r w:rsidRPr="004C79EB">
        <w:rPr>
          <w:rFonts w:ascii="Times New Roman" w:eastAsia="宋体" w:hAnsi="Times New Roman" w:cs="Times New Roman"/>
          <w:bCs/>
          <w:color w:val="000000"/>
          <w:szCs w:val="21"/>
          <w:u w:val="single"/>
        </w:rPr>
        <w:t xml:space="preserve">     </w:t>
      </w:r>
      <w:r w:rsidRPr="004C79EB">
        <w:rPr>
          <w:rFonts w:ascii="Times New Roman" w:eastAsia="宋体" w:hAnsi="Times New Roman" w:cs="Times New Roman" w:hint="eastAsia"/>
          <w:bCs/>
          <w:color w:val="000000"/>
          <w:szCs w:val="21"/>
        </w:rPr>
        <w:t>元的标准，向乙方提供受试者检验检查费。本次研究乙方拟完成合格病例</w:t>
      </w:r>
      <w:r w:rsidRPr="004C79EB">
        <w:rPr>
          <w:rFonts w:ascii="Times New Roman" w:eastAsia="宋体" w:hAnsi="Times New Roman" w:cs="Times New Roman" w:hint="eastAsia"/>
          <w:bCs/>
          <w:color w:val="000000"/>
          <w:szCs w:val="21"/>
          <w:u w:val="single"/>
        </w:rPr>
        <w:t xml:space="preserve"> </w:t>
      </w:r>
      <w:r w:rsidRPr="004C79EB">
        <w:rPr>
          <w:rFonts w:ascii="Times New Roman" w:eastAsia="宋体" w:hAnsi="Times New Roman" w:cs="Times New Roman"/>
          <w:bCs/>
          <w:color w:val="000000"/>
          <w:szCs w:val="21"/>
          <w:u w:val="single"/>
        </w:rPr>
        <w:t xml:space="preserve">    </w:t>
      </w:r>
      <w:r w:rsidRPr="004C79EB">
        <w:rPr>
          <w:rFonts w:ascii="Times New Roman" w:eastAsia="宋体" w:hAnsi="Times New Roman" w:cs="Times New Roman" w:hint="eastAsia"/>
          <w:bCs/>
          <w:color w:val="000000"/>
          <w:szCs w:val="21"/>
        </w:rPr>
        <w:t>例，预计受试者检验检查费为人民币</w:t>
      </w:r>
      <w:r w:rsidRPr="004C79EB">
        <w:rPr>
          <w:rFonts w:ascii="Times New Roman" w:eastAsia="宋体" w:hAnsi="Times New Roman" w:cs="Times New Roman" w:hint="eastAsia"/>
          <w:bCs/>
          <w:color w:val="000000"/>
          <w:szCs w:val="21"/>
          <w:u w:val="single"/>
        </w:rPr>
        <w:t xml:space="preserve"> </w:t>
      </w:r>
      <w:r w:rsidRPr="004C79EB">
        <w:rPr>
          <w:rFonts w:ascii="Times New Roman" w:eastAsia="宋体" w:hAnsi="Times New Roman" w:cs="Times New Roman"/>
          <w:bCs/>
          <w:color w:val="000000"/>
          <w:szCs w:val="21"/>
          <w:u w:val="single"/>
        </w:rPr>
        <w:t xml:space="preserve">     </w:t>
      </w:r>
      <w:r w:rsidRPr="004C79EB">
        <w:rPr>
          <w:rFonts w:ascii="Times New Roman" w:eastAsia="宋体" w:hAnsi="Times New Roman" w:cs="Times New Roman" w:hint="eastAsia"/>
          <w:bCs/>
          <w:color w:val="000000"/>
          <w:szCs w:val="21"/>
        </w:rPr>
        <w:t>元。</w:t>
      </w:r>
      <w:r w:rsidRPr="004C79EB">
        <w:rPr>
          <w:rFonts w:ascii="Times New Roman" w:eastAsia="宋体" w:hAnsi="Times New Roman" w:cs="Times New Roman" w:hint="eastAsia"/>
          <w:bCs/>
          <w:color w:val="000000"/>
          <w:szCs w:val="21"/>
        </w:rPr>
        <w:lastRenderedPageBreak/>
        <w:t>脱落</w:t>
      </w:r>
      <w:r w:rsidRPr="004C79EB">
        <w:rPr>
          <w:rFonts w:ascii="Times New Roman" w:eastAsia="宋体" w:hAnsi="Times New Roman" w:cs="Times New Roman" w:hint="eastAsia"/>
          <w:bCs/>
          <w:color w:val="000000"/>
          <w:szCs w:val="21"/>
        </w:rPr>
        <w:t>/</w:t>
      </w:r>
      <w:r w:rsidRPr="004C79EB">
        <w:rPr>
          <w:rFonts w:ascii="Times New Roman" w:eastAsia="宋体" w:hAnsi="Times New Roman" w:cs="Times New Roman" w:hint="eastAsia"/>
          <w:bCs/>
          <w:color w:val="000000"/>
          <w:szCs w:val="21"/>
        </w:rPr>
        <w:t>剔除病例的受试者检验检查费按实际发生金额结算。</w:t>
      </w:r>
    </w:p>
    <w:p w:rsidR="004C79EB" w:rsidRPr="004C79EB" w:rsidRDefault="004C79EB" w:rsidP="004C79EB">
      <w:pPr>
        <w:spacing w:line="360" w:lineRule="exact"/>
        <w:ind w:firstLineChars="200" w:firstLine="420"/>
        <w:rPr>
          <w:rFonts w:ascii="Times New Roman" w:eastAsia="宋体" w:hAnsi="Times New Roman" w:cs="Times New Roman"/>
          <w:bCs/>
          <w:color w:val="000000"/>
          <w:szCs w:val="21"/>
        </w:rPr>
      </w:pPr>
      <w:r w:rsidRPr="004C79EB">
        <w:rPr>
          <w:rFonts w:ascii="Times New Roman" w:eastAsia="宋体" w:hAnsi="Times New Roman" w:cs="Times New Roman" w:hint="eastAsia"/>
          <w:bCs/>
          <w:color w:val="000000"/>
          <w:szCs w:val="21"/>
        </w:rPr>
        <w:t>（注：检查费用于预计临床试验检查费用，如有变动，以实际检验费用为准）。</w:t>
      </w:r>
    </w:p>
    <w:p w:rsidR="004C79EB" w:rsidRPr="004C79EB" w:rsidRDefault="004C79EB" w:rsidP="004C79EB">
      <w:pPr>
        <w:spacing w:line="360" w:lineRule="exact"/>
        <w:ind w:firstLineChars="200" w:firstLine="420"/>
        <w:rPr>
          <w:rFonts w:ascii="Times New Roman" w:eastAsia="宋体" w:hAnsi="Times New Roman" w:cs="Times New Roman"/>
          <w:bCs/>
          <w:color w:val="000000"/>
          <w:szCs w:val="21"/>
        </w:rPr>
      </w:pPr>
      <w:r w:rsidRPr="004C79EB">
        <w:rPr>
          <w:rFonts w:ascii="Times New Roman" w:eastAsia="宋体" w:hAnsi="Times New Roman" w:cs="Times New Roman" w:hint="eastAsia"/>
          <w:bCs/>
          <w:color w:val="000000"/>
          <w:szCs w:val="21"/>
        </w:rPr>
        <w:t>（</w:t>
      </w:r>
      <w:r w:rsidRPr="004C79EB">
        <w:rPr>
          <w:rFonts w:ascii="Times New Roman" w:eastAsia="宋体" w:hAnsi="Times New Roman" w:cs="Times New Roman" w:hint="eastAsia"/>
          <w:bCs/>
          <w:color w:val="000000"/>
          <w:szCs w:val="21"/>
        </w:rPr>
        <w:t>3</w:t>
      </w:r>
      <w:r w:rsidRPr="004C79EB">
        <w:rPr>
          <w:rFonts w:ascii="Times New Roman" w:eastAsia="宋体" w:hAnsi="Times New Roman" w:cs="Times New Roman" w:hint="eastAsia"/>
          <w:bCs/>
          <w:color w:val="000000"/>
          <w:szCs w:val="21"/>
        </w:rPr>
        <w:t>）受试者补贴：每例受试者补贴为</w:t>
      </w:r>
      <w:r w:rsidRPr="004C79EB">
        <w:rPr>
          <w:rFonts w:ascii="Times New Roman" w:eastAsia="宋体" w:hAnsi="Times New Roman" w:cs="Times New Roman" w:hint="eastAsia"/>
          <w:bCs/>
          <w:color w:val="000000"/>
          <w:szCs w:val="21"/>
          <w:u w:val="single"/>
        </w:rPr>
        <w:t xml:space="preserve"> </w:t>
      </w:r>
      <w:r w:rsidRPr="004C79EB">
        <w:rPr>
          <w:rFonts w:ascii="Times New Roman" w:eastAsia="宋体" w:hAnsi="Times New Roman" w:cs="Times New Roman"/>
          <w:bCs/>
          <w:color w:val="000000"/>
          <w:szCs w:val="21"/>
          <w:u w:val="single"/>
        </w:rPr>
        <w:t xml:space="preserve">    </w:t>
      </w:r>
      <w:r w:rsidRPr="004C79EB">
        <w:rPr>
          <w:rFonts w:ascii="Times New Roman" w:eastAsia="宋体" w:hAnsi="Times New Roman" w:cs="Times New Roman" w:hint="eastAsia"/>
          <w:bCs/>
          <w:color w:val="000000"/>
          <w:szCs w:val="21"/>
        </w:rPr>
        <w:t>元</w:t>
      </w:r>
      <w:r w:rsidRPr="004C79EB">
        <w:rPr>
          <w:rFonts w:ascii="Times New Roman" w:eastAsia="宋体" w:hAnsi="Times New Roman" w:cs="Times New Roman" w:hint="eastAsia"/>
          <w:bCs/>
          <w:color w:val="000000"/>
          <w:szCs w:val="21"/>
        </w:rPr>
        <w:t>/</w:t>
      </w:r>
      <w:r w:rsidRPr="004C79EB">
        <w:rPr>
          <w:rFonts w:ascii="Times New Roman" w:eastAsia="宋体" w:hAnsi="Times New Roman" w:cs="Times New Roman" w:hint="eastAsia"/>
          <w:bCs/>
          <w:color w:val="000000"/>
          <w:szCs w:val="21"/>
        </w:rPr>
        <w:t>例，按实际完成访视结算。计划入组</w:t>
      </w:r>
      <w:r w:rsidRPr="004C79EB">
        <w:rPr>
          <w:rFonts w:ascii="Times New Roman" w:eastAsia="宋体" w:hAnsi="Times New Roman" w:cs="Times New Roman" w:hint="eastAsia"/>
          <w:bCs/>
          <w:color w:val="000000"/>
          <w:szCs w:val="21"/>
          <w:u w:val="single"/>
        </w:rPr>
        <w:t xml:space="preserve"> </w:t>
      </w:r>
      <w:r w:rsidRPr="004C79EB">
        <w:rPr>
          <w:rFonts w:ascii="Times New Roman" w:eastAsia="宋体" w:hAnsi="Times New Roman" w:cs="Times New Roman"/>
          <w:bCs/>
          <w:color w:val="000000"/>
          <w:szCs w:val="21"/>
          <w:u w:val="single"/>
        </w:rPr>
        <w:t xml:space="preserve">    </w:t>
      </w:r>
      <w:r w:rsidRPr="004C79EB">
        <w:rPr>
          <w:rFonts w:ascii="Times New Roman" w:eastAsia="宋体" w:hAnsi="Times New Roman" w:cs="Times New Roman" w:hint="eastAsia"/>
          <w:bCs/>
          <w:color w:val="000000"/>
          <w:szCs w:val="21"/>
        </w:rPr>
        <w:t>例，共计人民币</w:t>
      </w:r>
      <w:r w:rsidRPr="004C79EB">
        <w:rPr>
          <w:rFonts w:ascii="Times New Roman" w:eastAsia="宋体" w:hAnsi="Times New Roman" w:cs="Times New Roman" w:hint="eastAsia"/>
          <w:bCs/>
          <w:color w:val="000000"/>
          <w:szCs w:val="21"/>
          <w:u w:val="single"/>
        </w:rPr>
        <w:t xml:space="preserve"> </w:t>
      </w:r>
      <w:r w:rsidRPr="004C79EB">
        <w:rPr>
          <w:rFonts w:ascii="Times New Roman" w:eastAsia="宋体" w:hAnsi="Times New Roman" w:cs="Times New Roman"/>
          <w:bCs/>
          <w:color w:val="000000"/>
          <w:szCs w:val="21"/>
          <w:u w:val="single"/>
        </w:rPr>
        <w:t xml:space="preserve">    </w:t>
      </w:r>
      <w:r w:rsidRPr="004C79EB">
        <w:rPr>
          <w:rFonts w:ascii="Times New Roman" w:eastAsia="宋体" w:hAnsi="Times New Roman" w:cs="Times New Roman" w:hint="eastAsia"/>
          <w:bCs/>
          <w:color w:val="000000"/>
          <w:szCs w:val="21"/>
        </w:rPr>
        <w:t>元。</w:t>
      </w:r>
    </w:p>
    <w:p w:rsidR="004C79EB" w:rsidRPr="004C79EB" w:rsidRDefault="004C79EB" w:rsidP="004C79EB">
      <w:pPr>
        <w:spacing w:line="360" w:lineRule="exact"/>
        <w:ind w:firstLineChars="200" w:firstLine="420"/>
        <w:rPr>
          <w:rFonts w:ascii="Times New Roman" w:eastAsia="宋体" w:hAnsi="Times New Roman" w:cs="Times New Roman"/>
          <w:bCs/>
          <w:color w:val="000000"/>
          <w:szCs w:val="21"/>
        </w:rPr>
      </w:pPr>
      <w:r w:rsidRPr="004C79EB">
        <w:rPr>
          <w:rFonts w:ascii="Times New Roman" w:eastAsia="宋体" w:hAnsi="Times New Roman" w:cs="Times New Roman" w:hint="eastAsia"/>
          <w:bCs/>
          <w:color w:val="000000"/>
          <w:szCs w:val="21"/>
        </w:rPr>
        <w:t>（</w:t>
      </w:r>
      <w:r w:rsidRPr="004C79EB">
        <w:rPr>
          <w:rFonts w:ascii="Times New Roman" w:eastAsia="宋体" w:hAnsi="Times New Roman" w:cs="Times New Roman" w:hint="eastAsia"/>
          <w:bCs/>
          <w:color w:val="000000"/>
          <w:szCs w:val="21"/>
        </w:rPr>
        <w:t>4</w:t>
      </w:r>
      <w:r w:rsidRPr="004C79EB">
        <w:rPr>
          <w:rFonts w:ascii="Times New Roman" w:eastAsia="宋体" w:hAnsi="Times New Roman" w:cs="Times New Roman" w:hint="eastAsia"/>
          <w:bCs/>
          <w:color w:val="000000"/>
          <w:szCs w:val="21"/>
        </w:rPr>
        <w:t>）立项审查费：</w:t>
      </w:r>
      <w:r w:rsidRPr="004C79EB">
        <w:rPr>
          <w:rFonts w:ascii="Times New Roman" w:eastAsia="宋体" w:hAnsi="Times New Roman" w:cs="Times New Roman" w:hint="eastAsia"/>
          <w:bCs/>
          <w:color w:val="000000"/>
          <w:szCs w:val="21"/>
        </w:rPr>
        <w:t>5</w:t>
      </w:r>
      <w:r w:rsidRPr="004C79EB">
        <w:rPr>
          <w:rFonts w:ascii="Times New Roman" w:eastAsia="宋体" w:hAnsi="Times New Roman" w:cs="Times New Roman"/>
          <w:bCs/>
          <w:color w:val="000000"/>
          <w:szCs w:val="21"/>
        </w:rPr>
        <w:t>000</w:t>
      </w:r>
      <w:r w:rsidRPr="004C79EB">
        <w:rPr>
          <w:rFonts w:ascii="Times New Roman" w:eastAsia="宋体" w:hAnsi="Times New Roman" w:cs="Times New Roman"/>
          <w:bCs/>
          <w:color w:val="000000"/>
          <w:szCs w:val="21"/>
        </w:rPr>
        <w:t>元。</w:t>
      </w:r>
    </w:p>
    <w:p w:rsidR="004C79EB" w:rsidRPr="004C79EB" w:rsidRDefault="004C79EB" w:rsidP="004C79EB">
      <w:pPr>
        <w:spacing w:line="360" w:lineRule="exact"/>
        <w:ind w:firstLineChars="200" w:firstLine="420"/>
        <w:rPr>
          <w:rFonts w:ascii="Times New Roman" w:eastAsia="宋体" w:hAnsi="Times New Roman" w:cs="Times New Roman"/>
          <w:bCs/>
          <w:color w:val="000000"/>
          <w:szCs w:val="21"/>
        </w:rPr>
      </w:pPr>
      <w:r w:rsidRPr="004C79EB">
        <w:rPr>
          <w:rFonts w:ascii="Times New Roman" w:eastAsia="宋体" w:hAnsi="Times New Roman" w:cs="Times New Roman"/>
          <w:bCs/>
          <w:color w:val="000000"/>
          <w:szCs w:val="21"/>
        </w:rPr>
        <w:t>（</w:t>
      </w:r>
      <w:r w:rsidRPr="004C79EB">
        <w:rPr>
          <w:rFonts w:ascii="Times New Roman" w:eastAsia="宋体" w:hAnsi="Times New Roman" w:cs="Times New Roman" w:hint="eastAsia"/>
          <w:bCs/>
          <w:color w:val="000000"/>
          <w:szCs w:val="21"/>
        </w:rPr>
        <w:t>5</w:t>
      </w:r>
      <w:r w:rsidRPr="004C79EB">
        <w:rPr>
          <w:rFonts w:ascii="Times New Roman" w:eastAsia="宋体" w:hAnsi="Times New Roman" w:cs="Times New Roman" w:hint="eastAsia"/>
          <w:bCs/>
          <w:color w:val="000000"/>
          <w:szCs w:val="21"/>
        </w:rPr>
        <w:t>）伦理审查费：</w:t>
      </w:r>
      <w:r w:rsidRPr="004C79EB">
        <w:rPr>
          <w:rFonts w:ascii="Times New Roman" w:eastAsia="宋体" w:hAnsi="Times New Roman" w:cs="Times New Roman" w:hint="eastAsia"/>
          <w:bCs/>
          <w:color w:val="000000"/>
          <w:szCs w:val="21"/>
        </w:rPr>
        <w:t>5</w:t>
      </w:r>
      <w:r w:rsidRPr="004C79EB">
        <w:rPr>
          <w:rFonts w:ascii="Times New Roman" w:eastAsia="宋体" w:hAnsi="Times New Roman" w:cs="Times New Roman"/>
          <w:bCs/>
          <w:color w:val="000000"/>
          <w:szCs w:val="21"/>
        </w:rPr>
        <w:t>000</w:t>
      </w:r>
      <w:r w:rsidRPr="004C79EB">
        <w:rPr>
          <w:rFonts w:ascii="Times New Roman" w:eastAsia="宋体" w:hAnsi="Times New Roman" w:cs="Times New Roman"/>
          <w:bCs/>
          <w:color w:val="000000"/>
          <w:szCs w:val="21"/>
        </w:rPr>
        <w:t>元。</w:t>
      </w:r>
    </w:p>
    <w:p w:rsidR="004C79EB" w:rsidRPr="004C79EB" w:rsidRDefault="004C79EB" w:rsidP="004C79EB">
      <w:pPr>
        <w:spacing w:line="360" w:lineRule="exact"/>
        <w:ind w:firstLineChars="200" w:firstLine="420"/>
        <w:rPr>
          <w:rFonts w:ascii="Times New Roman" w:eastAsia="宋体" w:hAnsi="Times New Roman" w:cs="Times New Roman"/>
          <w:bCs/>
          <w:color w:val="000000"/>
          <w:szCs w:val="21"/>
        </w:rPr>
      </w:pPr>
      <w:r w:rsidRPr="004C79EB">
        <w:rPr>
          <w:rFonts w:ascii="Times New Roman" w:eastAsia="宋体" w:hAnsi="Times New Roman" w:cs="Times New Roman" w:hint="eastAsia"/>
          <w:bCs/>
          <w:color w:val="000000"/>
          <w:szCs w:val="21"/>
        </w:rPr>
        <w:t>（</w:t>
      </w:r>
      <w:r w:rsidRPr="004C79EB">
        <w:rPr>
          <w:rFonts w:ascii="Times New Roman" w:eastAsia="宋体" w:hAnsi="Times New Roman" w:cs="Times New Roman"/>
          <w:bCs/>
          <w:color w:val="000000"/>
          <w:szCs w:val="21"/>
        </w:rPr>
        <w:t>6</w:t>
      </w:r>
      <w:r w:rsidRPr="004C79EB">
        <w:rPr>
          <w:rFonts w:ascii="Times New Roman" w:eastAsia="宋体" w:hAnsi="Times New Roman" w:cs="Times New Roman" w:hint="eastAsia"/>
          <w:bCs/>
          <w:color w:val="000000"/>
          <w:szCs w:val="21"/>
        </w:rPr>
        <w:t>）</w:t>
      </w:r>
      <w:r w:rsidRPr="004C79EB">
        <w:rPr>
          <w:rFonts w:ascii="Times New Roman" w:eastAsia="宋体" w:hAnsi="Times New Roman" w:cs="Times New Roman" w:hint="eastAsia"/>
          <w:bCs/>
          <w:color w:val="000000"/>
          <w:szCs w:val="21"/>
        </w:rPr>
        <w:t>CRC</w:t>
      </w:r>
      <w:r w:rsidRPr="004C79EB">
        <w:rPr>
          <w:rFonts w:ascii="Times New Roman" w:eastAsia="宋体" w:hAnsi="Times New Roman" w:cs="Times New Roman" w:hint="eastAsia"/>
          <w:bCs/>
          <w:color w:val="000000"/>
          <w:szCs w:val="21"/>
        </w:rPr>
        <w:t>管理费：（研究者临床观察费</w:t>
      </w:r>
      <w:r w:rsidRPr="004C79EB">
        <w:rPr>
          <w:rFonts w:ascii="Times New Roman" w:eastAsia="宋体" w:hAnsi="Times New Roman" w:cs="Times New Roman" w:hint="eastAsia"/>
          <w:bCs/>
          <w:color w:val="000000"/>
          <w:szCs w:val="21"/>
        </w:rPr>
        <w:t>20%</w:t>
      </w:r>
      <w:r w:rsidRPr="004C79EB">
        <w:rPr>
          <w:rFonts w:ascii="Times New Roman" w:eastAsia="宋体" w:hAnsi="Times New Roman" w:cs="Times New Roman" w:hint="eastAsia"/>
          <w:bCs/>
          <w:color w:val="000000"/>
          <w:szCs w:val="21"/>
        </w:rPr>
        <w:t>）共计人民币</w:t>
      </w:r>
      <w:r w:rsidRPr="004C79EB">
        <w:rPr>
          <w:rFonts w:ascii="Times New Roman" w:eastAsia="宋体" w:hAnsi="Times New Roman" w:cs="Times New Roman"/>
          <w:bCs/>
          <w:color w:val="000000"/>
          <w:szCs w:val="21"/>
          <w:u w:val="single"/>
        </w:rPr>
        <w:t xml:space="preserve">     </w:t>
      </w:r>
      <w:r w:rsidRPr="004C79EB">
        <w:rPr>
          <w:rFonts w:ascii="Times New Roman" w:eastAsia="宋体" w:hAnsi="Times New Roman" w:cs="Times New Roman" w:hint="eastAsia"/>
          <w:bCs/>
          <w:color w:val="000000"/>
          <w:szCs w:val="21"/>
        </w:rPr>
        <w:t>元。</w:t>
      </w:r>
    </w:p>
    <w:p w:rsidR="004C79EB" w:rsidRPr="004C79EB" w:rsidRDefault="004C79EB" w:rsidP="004C79EB">
      <w:pPr>
        <w:spacing w:line="360" w:lineRule="exact"/>
        <w:ind w:firstLineChars="200" w:firstLine="420"/>
        <w:rPr>
          <w:rFonts w:ascii="Times New Roman" w:eastAsia="宋体" w:hAnsi="Times New Roman" w:cs="Times New Roman"/>
          <w:bCs/>
          <w:color w:val="000000"/>
          <w:szCs w:val="21"/>
        </w:rPr>
      </w:pPr>
      <w:r w:rsidRPr="004C79EB">
        <w:rPr>
          <w:rFonts w:ascii="Times New Roman" w:eastAsia="宋体" w:hAnsi="Times New Roman" w:cs="Times New Roman" w:hint="eastAsia"/>
          <w:bCs/>
          <w:color w:val="000000"/>
          <w:szCs w:val="21"/>
        </w:rPr>
        <w:t>（</w:t>
      </w:r>
      <w:r w:rsidRPr="004C79EB">
        <w:rPr>
          <w:rFonts w:ascii="Times New Roman" w:eastAsia="宋体" w:hAnsi="Times New Roman" w:cs="Times New Roman"/>
          <w:bCs/>
          <w:color w:val="000000"/>
          <w:szCs w:val="21"/>
        </w:rPr>
        <w:t>7</w:t>
      </w:r>
      <w:r>
        <w:rPr>
          <w:rFonts w:ascii="Times New Roman" w:eastAsia="宋体" w:hAnsi="Times New Roman" w:cs="Times New Roman" w:hint="eastAsia"/>
          <w:bCs/>
          <w:color w:val="000000"/>
          <w:szCs w:val="21"/>
        </w:rPr>
        <w:t>）</w:t>
      </w:r>
      <w:r w:rsidRPr="004C79EB">
        <w:rPr>
          <w:rFonts w:ascii="Times New Roman" w:eastAsia="宋体" w:hAnsi="Times New Roman" w:cs="Times New Roman" w:hint="eastAsia"/>
          <w:bCs/>
          <w:color w:val="000000"/>
          <w:szCs w:val="21"/>
        </w:rPr>
        <w:t>器材管理费：</w:t>
      </w:r>
      <w:r w:rsidRPr="004C79EB">
        <w:rPr>
          <w:rFonts w:ascii="Times New Roman" w:eastAsia="宋体" w:hAnsi="Times New Roman" w:cs="Times New Roman" w:hint="eastAsia"/>
          <w:bCs/>
          <w:color w:val="000000"/>
          <w:szCs w:val="21"/>
        </w:rPr>
        <w:t>1000</w:t>
      </w:r>
      <w:r w:rsidRPr="004C79EB">
        <w:rPr>
          <w:rFonts w:ascii="Times New Roman" w:eastAsia="宋体" w:hAnsi="Times New Roman" w:cs="Times New Roman" w:hint="eastAsia"/>
          <w:bCs/>
          <w:color w:val="000000"/>
          <w:szCs w:val="21"/>
        </w:rPr>
        <w:t>元。</w:t>
      </w:r>
    </w:p>
    <w:p w:rsidR="004C79EB" w:rsidRPr="004C79EB" w:rsidRDefault="004C79EB" w:rsidP="004C79EB">
      <w:pPr>
        <w:spacing w:line="360" w:lineRule="exact"/>
        <w:ind w:firstLineChars="200" w:firstLine="420"/>
        <w:rPr>
          <w:rFonts w:ascii="Times New Roman" w:eastAsia="宋体" w:hAnsi="Times New Roman" w:cs="Times New Roman"/>
          <w:bCs/>
          <w:color w:val="000000"/>
          <w:szCs w:val="21"/>
          <w:u w:val="single"/>
        </w:rPr>
      </w:pPr>
      <w:r w:rsidRPr="004C79EB">
        <w:rPr>
          <w:rFonts w:ascii="Times New Roman" w:eastAsia="宋体" w:hAnsi="Times New Roman" w:cs="Times New Roman"/>
          <w:bCs/>
          <w:color w:val="000000"/>
          <w:szCs w:val="21"/>
        </w:rPr>
        <w:t>（</w:t>
      </w:r>
      <w:r w:rsidRPr="004C79EB">
        <w:rPr>
          <w:rFonts w:ascii="Times New Roman" w:eastAsia="宋体" w:hAnsi="Times New Roman" w:cs="Times New Roman"/>
          <w:bCs/>
          <w:color w:val="000000"/>
          <w:szCs w:val="21"/>
        </w:rPr>
        <w:t>8</w:t>
      </w:r>
      <w:r w:rsidRPr="004C79EB">
        <w:rPr>
          <w:rFonts w:ascii="Times New Roman" w:eastAsia="宋体" w:hAnsi="Times New Roman" w:cs="Times New Roman" w:hint="eastAsia"/>
          <w:bCs/>
          <w:color w:val="000000"/>
          <w:szCs w:val="21"/>
        </w:rPr>
        <w:t>）资料管理费：试验结束后，试验资料保存在我院临床试验资料室，由专人管理。免费保存</w:t>
      </w:r>
      <w:r w:rsidR="00350D92">
        <w:rPr>
          <w:rFonts w:ascii="Times New Roman" w:eastAsia="宋体" w:hAnsi="Times New Roman" w:cs="Times New Roman"/>
          <w:bCs/>
          <w:color w:val="000000"/>
          <w:szCs w:val="21"/>
        </w:rPr>
        <w:t>10</w:t>
      </w:r>
      <w:r w:rsidRPr="004C79EB">
        <w:rPr>
          <w:rFonts w:ascii="Times New Roman" w:eastAsia="宋体" w:hAnsi="Times New Roman" w:cs="Times New Roman" w:hint="eastAsia"/>
          <w:bCs/>
          <w:color w:val="000000"/>
          <w:szCs w:val="21"/>
        </w:rPr>
        <w:t>年，第</w:t>
      </w:r>
      <w:r w:rsidR="00350D92">
        <w:rPr>
          <w:rFonts w:ascii="Times New Roman" w:eastAsia="宋体" w:hAnsi="Times New Roman" w:cs="Times New Roman" w:hint="eastAsia"/>
          <w:bCs/>
          <w:color w:val="000000"/>
          <w:szCs w:val="21"/>
        </w:rPr>
        <w:t>1</w:t>
      </w:r>
      <w:r w:rsidR="00350D92">
        <w:rPr>
          <w:rFonts w:ascii="Times New Roman" w:eastAsia="宋体" w:hAnsi="Times New Roman" w:cs="Times New Roman"/>
          <w:bCs/>
          <w:color w:val="000000"/>
          <w:szCs w:val="21"/>
        </w:rPr>
        <w:t>1</w:t>
      </w:r>
      <w:r w:rsidRPr="004C79EB">
        <w:rPr>
          <w:rFonts w:ascii="Times New Roman" w:eastAsia="宋体" w:hAnsi="Times New Roman" w:cs="Times New Roman" w:hint="eastAsia"/>
          <w:bCs/>
          <w:color w:val="000000"/>
          <w:szCs w:val="21"/>
        </w:rPr>
        <w:t>年</w:t>
      </w:r>
      <w:r w:rsidRPr="004C79EB">
        <w:rPr>
          <w:rFonts w:ascii="Times New Roman" w:eastAsia="宋体" w:hAnsi="Times New Roman" w:cs="Times New Roman" w:hint="eastAsia"/>
          <w:bCs/>
          <w:color w:val="000000"/>
          <w:szCs w:val="21"/>
        </w:rPr>
        <w:t>1000</w:t>
      </w:r>
      <w:r w:rsidRPr="004C79EB">
        <w:rPr>
          <w:rFonts w:ascii="Times New Roman" w:eastAsia="宋体" w:hAnsi="Times New Roman" w:cs="Times New Roman" w:hint="eastAsia"/>
          <w:bCs/>
          <w:color w:val="000000"/>
          <w:szCs w:val="21"/>
        </w:rPr>
        <w:t>元，以后每年递增</w:t>
      </w:r>
      <w:r w:rsidRPr="004C79EB">
        <w:rPr>
          <w:rFonts w:ascii="Times New Roman" w:eastAsia="宋体" w:hAnsi="Times New Roman" w:cs="Times New Roman" w:hint="eastAsia"/>
          <w:bCs/>
          <w:color w:val="000000"/>
          <w:szCs w:val="21"/>
        </w:rPr>
        <w:t>10%</w:t>
      </w:r>
      <w:r w:rsidRPr="004C79EB">
        <w:rPr>
          <w:rFonts w:ascii="Times New Roman" w:eastAsia="宋体" w:hAnsi="Times New Roman" w:cs="Times New Roman" w:hint="eastAsia"/>
          <w:bCs/>
          <w:color w:val="000000"/>
          <w:szCs w:val="21"/>
        </w:rPr>
        <w:t>。项目预计在试验结束后保存</w:t>
      </w:r>
      <w:r w:rsidRPr="004C79EB">
        <w:rPr>
          <w:rFonts w:ascii="Times New Roman" w:eastAsia="宋体" w:hAnsi="Times New Roman" w:cs="Times New Roman" w:hint="eastAsia"/>
          <w:bCs/>
          <w:color w:val="000000"/>
          <w:szCs w:val="21"/>
          <w:u w:val="single"/>
        </w:rPr>
        <w:t xml:space="preserve"> </w:t>
      </w:r>
      <w:r w:rsidRPr="004C79EB">
        <w:rPr>
          <w:rFonts w:ascii="Times New Roman" w:eastAsia="宋体" w:hAnsi="Times New Roman" w:cs="Times New Roman"/>
          <w:bCs/>
          <w:color w:val="000000"/>
          <w:szCs w:val="21"/>
          <w:u w:val="single"/>
        </w:rPr>
        <w:t xml:space="preserve">    </w:t>
      </w:r>
      <w:r w:rsidRPr="004C79EB">
        <w:rPr>
          <w:rFonts w:ascii="Times New Roman" w:eastAsia="宋体" w:hAnsi="Times New Roman" w:cs="Times New Roman"/>
          <w:bCs/>
          <w:color w:val="000000"/>
          <w:szCs w:val="21"/>
        </w:rPr>
        <w:t>年</w:t>
      </w:r>
      <w:r w:rsidRPr="004C79EB">
        <w:rPr>
          <w:rFonts w:ascii="Times New Roman" w:eastAsia="宋体" w:hAnsi="Times New Roman" w:cs="Times New Roman" w:hint="eastAsia"/>
          <w:bCs/>
          <w:color w:val="000000"/>
          <w:szCs w:val="21"/>
        </w:rPr>
        <w:t>，资料管理费共计人民币</w:t>
      </w:r>
      <w:r w:rsidRPr="004C79EB">
        <w:rPr>
          <w:rFonts w:ascii="Times New Roman" w:eastAsia="宋体" w:hAnsi="Times New Roman" w:cs="Times New Roman"/>
          <w:bCs/>
          <w:color w:val="000000"/>
          <w:szCs w:val="21"/>
          <w:u w:val="single"/>
        </w:rPr>
        <w:t xml:space="preserve">       </w:t>
      </w:r>
      <w:r w:rsidRPr="004C79EB">
        <w:rPr>
          <w:rFonts w:ascii="Times New Roman" w:eastAsia="宋体" w:hAnsi="Times New Roman" w:cs="Times New Roman" w:hint="eastAsia"/>
          <w:bCs/>
          <w:color w:val="000000"/>
          <w:szCs w:val="21"/>
        </w:rPr>
        <w:t>元。</w:t>
      </w:r>
    </w:p>
    <w:p w:rsidR="004C79EB" w:rsidRPr="004C79EB" w:rsidRDefault="004C79EB" w:rsidP="004C79EB">
      <w:pPr>
        <w:spacing w:line="360" w:lineRule="exact"/>
        <w:ind w:firstLineChars="200" w:firstLine="420"/>
        <w:rPr>
          <w:rFonts w:ascii="Times New Roman" w:eastAsia="宋体" w:hAnsi="Times New Roman" w:cs="Times New Roman"/>
          <w:bCs/>
          <w:color w:val="000000"/>
          <w:szCs w:val="21"/>
          <w:u w:val="single"/>
        </w:rPr>
      </w:pPr>
      <w:r w:rsidRPr="004C79EB">
        <w:rPr>
          <w:rFonts w:ascii="Times New Roman" w:eastAsia="宋体" w:hAnsi="Times New Roman" w:cs="Times New Roman" w:hint="eastAsia"/>
          <w:bCs/>
          <w:color w:val="000000"/>
          <w:szCs w:val="21"/>
        </w:rPr>
        <w:t>（</w:t>
      </w:r>
      <w:r w:rsidRPr="004C79EB">
        <w:rPr>
          <w:rFonts w:ascii="Times New Roman" w:eastAsia="宋体" w:hAnsi="Times New Roman" w:cs="Times New Roman"/>
          <w:bCs/>
          <w:color w:val="000000"/>
          <w:szCs w:val="21"/>
        </w:rPr>
        <w:t>9</w:t>
      </w:r>
      <w:r w:rsidRPr="004C79EB">
        <w:rPr>
          <w:rFonts w:ascii="Times New Roman" w:eastAsia="宋体" w:hAnsi="Times New Roman" w:cs="Times New Roman" w:hint="eastAsia"/>
          <w:bCs/>
          <w:color w:val="000000"/>
          <w:szCs w:val="21"/>
        </w:rPr>
        <w:t>）医院管理费：除伦理审查费以外的费用需乘以</w:t>
      </w:r>
      <w:r w:rsidRPr="004C79EB">
        <w:rPr>
          <w:rFonts w:ascii="Times New Roman" w:eastAsia="宋体" w:hAnsi="Times New Roman" w:cs="Times New Roman"/>
          <w:bCs/>
          <w:color w:val="000000"/>
          <w:szCs w:val="21"/>
        </w:rPr>
        <w:t>10</w:t>
      </w:r>
      <w:r w:rsidRPr="004C79EB">
        <w:rPr>
          <w:rFonts w:ascii="Times New Roman" w:eastAsia="宋体" w:hAnsi="Times New Roman" w:cs="Times New Roman" w:hint="eastAsia"/>
          <w:bCs/>
          <w:color w:val="000000"/>
          <w:szCs w:val="21"/>
        </w:rPr>
        <w:t>%</w:t>
      </w:r>
      <w:r w:rsidRPr="004C79EB">
        <w:rPr>
          <w:rFonts w:ascii="Times New Roman" w:eastAsia="宋体" w:hAnsi="Times New Roman" w:cs="Times New Roman" w:hint="eastAsia"/>
          <w:bCs/>
          <w:color w:val="000000"/>
          <w:szCs w:val="21"/>
        </w:rPr>
        <w:t>作为医院管理费。预计医院管理费为人民币</w:t>
      </w:r>
      <w:r w:rsidRPr="004C79EB">
        <w:rPr>
          <w:rFonts w:ascii="Times New Roman" w:eastAsia="宋体" w:hAnsi="Times New Roman" w:cs="Times New Roman"/>
          <w:bCs/>
          <w:color w:val="000000"/>
          <w:szCs w:val="21"/>
          <w:u w:val="single"/>
        </w:rPr>
        <w:t xml:space="preserve">       </w:t>
      </w:r>
      <w:r w:rsidRPr="004C79EB">
        <w:rPr>
          <w:rFonts w:ascii="Times New Roman" w:eastAsia="宋体" w:hAnsi="Times New Roman" w:cs="Times New Roman" w:hint="eastAsia"/>
          <w:bCs/>
          <w:color w:val="000000"/>
          <w:szCs w:val="21"/>
        </w:rPr>
        <w:t>元。</w:t>
      </w:r>
    </w:p>
    <w:p w:rsidR="004C79EB" w:rsidRPr="004C79EB" w:rsidRDefault="004C79EB" w:rsidP="004C79EB">
      <w:pPr>
        <w:spacing w:line="360" w:lineRule="exact"/>
        <w:ind w:firstLineChars="200" w:firstLine="420"/>
        <w:rPr>
          <w:rFonts w:ascii="Times New Roman" w:eastAsia="宋体" w:hAnsi="Times New Roman" w:cs="Times New Roman"/>
          <w:bCs/>
          <w:color w:val="000000"/>
          <w:szCs w:val="21"/>
        </w:rPr>
      </w:pPr>
      <w:r w:rsidRPr="004C79EB">
        <w:rPr>
          <w:rFonts w:ascii="Times New Roman" w:eastAsia="宋体" w:hAnsi="Times New Roman" w:cs="Times New Roman" w:hint="eastAsia"/>
          <w:bCs/>
          <w:color w:val="000000"/>
          <w:szCs w:val="21"/>
        </w:rPr>
        <w:t>（</w:t>
      </w:r>
      <w:r w:rsidRPr="004C79EB">
        <w:rPr>
          <w:rFonts w:ascii="Times New Roman" w:eastAsia="宋体" w:hAnsi="Times New Roman" w:cs="Times New Roman"/>
          <w:bCs/>
          <w:color w:val="000000"/>
          <w:szCs w:val="21"/>
        </w:rPr>
        <w:t>10</w:t>
      </w:r>
      <w:r w:rsidRPr="004C79EB">
        <w:rPr>
          <w:rFonts w:ascii="Times New Roman" w:eastAsia="宋体" w:hAnsi="Times New Roman" w:cs="Times New Roman" w:hint="eastAsia"/>
          <w:bCs/>
          <w:color w:val="000000"/>
          <w:szCs w:val="21"/>
        </w:rPr>
        <w:t>）甲方应向乙方支付以上临床试验费用共计人民币</w:t>
      </w:r>
      <w:r w:rsidRPr="004C79EB">
        <w:rPr>
          <w:rFonts w:ascii="Times New Roman" w:eastAsia="宋体" w:hAnsi="Times New Roman" w:cs="Times New Roman"/>
          <w:bCs/>
          <w:color w:val="000000"/>
          <w:szCs w:val="21"/>
          <w:u w:val="single"/>
        </w:rPr>
        <w:t xml:space="preserve">        </w:t>
      </w:r>
      <w:r w:rsidRPr="004C79EB">
        <w:rPr>
          <w:rFonts w:ascii="Times New Roman" w:eastAsia="宋体" w:hAnsi="Times New Roman" w:cs="Times New Roman" w:hint="eastAsia"/>
          <w:bCs/>
          <w:color w:val="000000"/>
          <w:szCs w:val="21"/>
        </w:rPr>
        <w:t>元。另外甲方支付临床试验费用的</w:t>
      </w:r>
      <w:r w:rsidRPr="004C79EB">
        <w:rPr>
          <w:rFonts w:ascii="Times New Roman" w:eastAsia="宋体" w:hAnsi="Times New Roman" w:cs="Times New Roman"/>
          <w:bCs/>
          <w:color w:val="000000"/>
          <w:szCs w:val="21"/>
        </w:rPr>
        <w:t>6</w:t>
      </w:r>
      <w:r w:rsidRPr="004C79EB">
        <w:rPr>
          <w:rFonts w:ascii="Times New Roman" w:eastAsia="宋体" w:hAnsi="Times New Roman" w:cs="Times New Roman" w:hint="eastAsia"/>
          <w:bCs/>
          <w:color w:val="000000"/>
          <w:szCs w:val="21"/>
        </w:rPr>
        <w:t>%</w:t>
      </w:r>
      <w:r w:rsidRPr="004C79EB">
        <w:rPr>
          <w:rFonts w:ascii="Times New Roman" w:eastAsia="宋体" w:hAnsi="Times New Roman" w:cs="Times New Roman" w:hint="eastAsia"/>
          <w:bCs/>
          <w:color w:val="000000"/>
          <w:szCs w:val="21"/>
        </w:rPr>
        <w:t>作为发票税费，临床试验总费用为人民币</w:t>
      </w:r>
      <w:r w:rsidRPr="004C79EB">
        <w:rPr>
          <w:rFonts w:ascii="Times New Roman" w:eastAsia="宋体" w:hAnsi="Times New Roman" w:cs="Times New Roman"/>
          <w:bCs/>
          <w:color w:val="000000"/>
          <w:szCs w:val="21"/>
          <w:u w:val="single"/>
        </w:rPr>
        <w:t xml:space="preserve">         </w:t>
      </w:r>
      <w:r w:rsidRPr="004C79EB">
        <w:rPr>
          <w:rFonts w:ascii="Times New Roman" w:eastAsia="宋体" w:hAnsi="Times New Roman" w:cs="Times New Roman" w:hint="eastAsia"/>
          <w:bCs/>
          <w:color w:val="000000"/>
          <w:szCs w:val="21"/>
        </w:rPr>
        <w:t>元。</w:t>
      </w:r>
    </w:p>
    <w:p w:rsidR="004C79EB" w:rsidRPr="004C79EB" w:rsidRDefault="004C79EB" w:rsidP="004C79EB">
      <w:pPr>
        <w:spacing w:line="360" w:lineRule="exact"/>
        <w:ind w:firstLineChars="200" w:firstLine="420"/>
        <w:rPr>
          <w:rFonts w:ascii="Times New Roman" w:eastAsia="宋体" w:hAnsi="Times New Roman" w:cs="Times New Roman"/>
          <w:bCs/>
          <w:color w:val="000000"/>
          <w:szCs w:val="21"/>
        </w:rPr>
      </w:pPr>
      <w:r w:rsidRPr="004C79EB">
        <w:rPr>
          <w:rFonts w:ascii="Times New Roman" w:eastAsia="宋体" w:hAnsi="Times New Roman" w:cs="Times New Roman"/>
          <w:bCs/>
          <w:color w:val="000000"/>
          <w:szCs w:val="21"/>
        </w:rPr>
        <w:t>（二）</w:t>
      </w:r>
      <w:r w:rsidRPr="004C79EB">
        <w:rPr>
          <w:rFonts w:ascii="Times New Roman" w:eastAsia="宋体" w:hAnsi="Times New Roman" w:cs="Times New Roman" w:hint="eastAsia"/>
          <w:bCs/>
          <w:color w:val="000000"/>
          <w:szCs w:val="21"/>
        </w:rPr>
        <w:t>支付方式</w:t>
      </w:r>
    </w:p>
    <w:p w:rsidR="004C79EB" w:rsidRPr="004C79EB" w:rsidRDefault="004C79EB" w:rsidP="004C79EB">
      <w:pPr>
        <w:spacing w:line="360" w:lineRule="exact"/>
        <w:ind w:firstLineChars="200" w:firstLine="420"/>
        <w:rPr>
          <w:rFonts w:ascii="Times New Roman" w:eastAsia="宋体" w:hAnsi="Times New Roman" w:cs="Times New Roman"/>
          <w:bCs/>
          <w:color w:val="000000"/>
          <w:szCs w:val="21"/>
        </w:rPr>
      </w:pPr>
      <w:r w:rsidRPr="004C79EB">
        <w:rPr>
          <w:rFonts w:ascii="Times New Roman" w:eastAsia="宋体" w:hAnsi="Times New Roman" w:cs="Times New Roman"/>
          <w:bCs/>
          <w:color w:val="000000"/>
          <w:szCs w:val="21"/>
        </w:rPr>
        <w:t>（</w:t>
      </w:r>
      <w:r w:rsidRPr="004C79EB">
        <w:rPr>
          <w:rFonts w:ascii="Times New Roman" w:eastAsia="宋体" w:hAnsi="Times New Roman" w:cs="Times New Roman" w:hint="eastAsia"/>
          <w:bCs/>
          <w:color w:val="000000"/>
          <w:szCs w:val="21"/>
        </w:rPr>
        <w:t>1</w:t>
      </w:r>
      <w:r w:rsidRPr="004C79EB">
        <w:rPr>
          <w:rFonts w:ascii="Times New Roman" w:eastAsia="宋体" w:hAnsi="Times New Roman" w:cs="Times New Roman" w:hint="eastAsia"/>
          <w:bCs/>
          <w:color w:val="000000"/>
          <w:szCs w:val="21"/>
        </w:rPr>
        <w:t>）</w:t>
      </w:r>
      <w:r w:rsidRPr="004C79EB">
        <w:rPr>
          <w:rFonts w:ascii="Times New Roman" w:eastAsia="宋体" w:hAnsi="Times New Roman" w:cs="Times New Roman"/>
          <w:bCs/>
          <w:color w:val="000000"/>
          <w:szCs w:val="21"/>
        </w:rPr>
        <w:t>伦理审查费用</w:t>
      </w:r>
      <w:r w:rsidRPr="004C79EB">
        <w:rPr>
          <w:rFonts w:ascii="Times New Roman" w:eastAsia="宋体" w:hAnsi="Times New Roman" w:cs="Times New Roman"/>
          <w:bCs/>
          <w:color w:val="000000"/>
          <w:szCs w:val="21"/>
        </w:rPr>
        <w:t>5000</w:t>
      </w:r>
      <w:r w:rsidRPr="004C79EB">
        <w:rPr>
          <w:rFonts w:ascii="Times New Roman" w:eastAsia="宋体" w:hAnsi="Times New Roman" w:cs="Times New Roman"/>
          <w:bCs/>
          <w:color w:val="000000"/>
          <w:szCs w:val="21"/>
        </w:rPr>
        <w:t>元，含税费（</w:t>
      </w:r>
      <w:r w:rsidRPr="004C79EB">
        <w:rPr>
          <w:rFonts w:ascii="Times New Roman" w:eastAsia="宋体" w:hAnsi="Times New Roman" w:cs="Times New Roman"/>
          <w:bCs/>
          <w:color w:val="000000"/>
          <w:szCs w:val="21"/>
        </w:rPr>
        <w:t>6%</w:t>
      </w:r>
      <w:r w:rsidRPr="004C79EB">
        <w:rPr>
          <w:rFonts w:ascii="Times New Roman" w:eastAsia="宋体" w:hAnsi="Times New Roman" w:cs="Times New Roman"/>
          <w:bCs/>
          <w:color w:val="000000"/>
          <w:szCs w:val="21"/>
        </w:rPr>
        <w:t>）需支付人民币</w:t>
      </w:r>
      <w:r w:rsidRPr="004C79EB">
        <w:rPr>
          <w:rFonts w:ascii="Times New Roman" w:eastAsia="宋体" w:hAnsi="Times New Roman" w:cs="Times New Roman"/>
          <w:bCs/>
          <w:color w:val="000000"/>
          <w:szCs w:val="21"/>
        </w:rPr>
        <w:t>5300</w:t>
      </w:r>
      <w:r w:rsidRPr="004C79EB">
        <w:rPr>
          <w:rFonts w:ascii="Times New Roman" w:eastAsia="宋体" w:hAnsi="Times New Roman" w:cs="Times New Roman"/>
          <w:bCs/>
          <w:color w:val="000000"/>
          <w:szCs w:val="21"/>
        </w:rPr>
        <w:t>元，已于伦理审查前支付。</w:t>
      </w:r>
    </w:p>
    <w:p w:rsidR="004C79EB" w:rsidRPr="004C79EB" w:rsidRDefault="004C79EB" w:rsidP="004C79EB">
      <w:pPr>
        <w:spacing w:line="360" w:lineRule="exact"/>
        <w:ind w:firstLineChars="200" w:firstLine="420"/>
        <w:rPr>
          <w:rFonts w:ascii="Times New Roman" w:eastAsia="宋体" w:hAnsi="Times New Roman" w:cs="Times New Roman"/>
          <w:bCs/>
          <w:color w:val="000000"/>
          <w:szCs w:val="21"/>
        </w:rPr>
      </w:pPr>
      <w:r w:rsidRPr="004C79EB">
        <w:rPr>
          <w:rFonts w:ascii="Times New Roman" w:eastAsia="宋体" w:hAnsi="Times New Roman" w:cs="Times New Roman"/>
          <w:bCs/>
          <w:color w:val="000000"/>
          <w:szCs w:val="21"/>
        </w:rPr>
        <w:t>（</w:t>
      </w:r>
      <w:r w:rsidRPr="004C79EB">
        <w:rPr>
          <w:rFonts w:ascii="Times New Roman" w:eastAsia="宋体" w:hAnsi="Times New Roman" w:cs="Times New Roman" w:hint="eastAsia"/>
          <w:bCs/>
          <w:color w:val="000000"/>
          <w:szCs w:val="21"/>
        </w:rPr>
        <w:t>2</w:t>
      </w:r>
      <w:r w:rsidRPr="004C79EB">
        <w:rPr>
          <w:rFonts w:ascii="Times New Roman" w:eastAsia="宋体" w:hAnsi="Times New Roman" w:cs="Times New Roman" w:hint="eastAsia"/>
          <w:bCs/>
          <w:color w:val="000000"/>
          <w:szCs w:val="21"/>
        </w:rPr>
        <w:t>）甲方应在本协议签署后</w:t>
      </w:r>
      <w:r w:rsidRPr="004C79EB">
        <w:rPr>
          <w:rFonts w:ascii="Times New Roman" w:eastAsia="宋体" w:hAnsi="Times New Roman" w:cs="Times New Roman" w:hint="eastAsia"/>
          <w:bCs/>
          <w:color w:val="000000"/>
          <w:szCs w:val="21"/>
        </w:rPr>
        <w:t>15</w:t>
      </w:r>
      <w:r w:rsidRPr="004C79EB">
        <w:rPr>
          <w:rFonts w:ascii="Times New Roman" w:eastAsia="宋体" w:hAnsi="Times New Roman" w:cs="Times New Roman" w:hint="eastAsia"/>
          <w:bCs/>
          <w:color w:val="000000"/>
          <w:szCs w:val="21"/>
        </w:rPr>
        <w:t>天内支付</w:t>
      </w:r>
      <w:r w:rsidRPr="004C79EB">
        <w:rPr>
          <w:rFonts w:ascii="Times New Roman" w:eastAsia="宋体" w:hAnsi="Times New Roman" w:cs="Times New Roman"/>
          <w:bCs/>
          <w:color w:val="000000"/>
          <w:szCs w:val="21"/>
        </w:rPr>
        <w:t>30%</w:t>
      </w:r>
      <w:r w:rsidRPr="004C79EB">
        <w:rPr>
          <w:rFonts w:ascii="Times New Roman" w:eastAsia="宋体" w:hAnsi="Times New Roman" w:cs="Times New Roman"/>
          <w:bCs/>
          <w:color w:val="000000"/>
          <w:szCs w:val="21"/>
        </w:rPr>
        <w:t>的临床试验</w:t>
      </w:r>
      <w:r w:rsidRPr="004C79EB">
        <w:rPr>
          <w:rFonts w:ascii="Times New Roman" w:eastAsia="宋体" w:hAnsi="Times New Roman" w:cs="Times New Roman" w:hint="eastAsia"/>
          <w:bCs/>
          <w:color w:val="000000"/>
          <w:szCs w:val="21"/>
        </w:rPr>
        <w:t>费</w:t>
      </w:r>
      <w:r w:rsidRPr="004C79EB">
        <w:rPr>
          <w:rFonts w:ascii="Times New Roman" w:eastAsia="宋体" w:hAnsi="Times New Roman" w:cs="Times New Roman"/>
          <w:bCs/>
          <w:color w:val="000000"/>
          <w:szCs w:val="21"/>
        </w:rPr>
        <w:t>用</w:t>
      </w:r>
      <w:r w:rsidR="00B51F96" w:rsidRPr="00B51F96">
        <w:rPr>
          <w:rFonts w:ascii="Times New Roman" w:eastAsia="宋体" w:hAnsi="Times New Roman" w:cs="Times New Roman" w:hint="eastAsia"/>
          <w:bCs/>
          <w:color w:val="000000"/>
          <w:szCs w:val="21"/>
        </w:rPr>
        <w:t>（扣除已支付的伦理审查费）</w:t>
      </w:r>
      <w:r w:rsidRPr="004C79EB">
        <w:rPr>
          <w:rFonts w:ascii="Times New Roman" w:eastAsia="宋体" w:hAnsi="Times New Roman" w:cs="Times New Roman"/>
          <w:bCs/>
          <w:color w:val="000000"/>
          <w:szCs w:val="21"/>
        </w:rPr>
        <w:t>，共计</w:t>
      </w:r>
      <w:r w:rsidRPr="004C79EB">
        <w:rPr>
          <w:rFonts w:ascii="Times New Roman" w:eastAsia="宋体" w:hAnsi="Times New Roman" w:cs="Times New Roman"/>
          <w:color w:val="000000"/>
          <w:szCs w:val="21"/>
          <w:shd w:val="clear" w:color="auto" w:fill="FFFFFF"/>
        </w:rPr>
        <w:t>人民币</w:t>
      </w:r>
      <w:r w:rsidRPr="004C79EB">
        <w:rPr>
          <w:rFonts w:ascii="Times New Roman" w:eastAsia="宋体" w:hAnsi="Times New Roman" w:cs="Times New Roman"/>
          <w:szCs w:val="21"/>
          <w:u w:val="single"/>
          <w:shd w:val="clear" w:color="auto" w:fill="FFFFFF"/>
        </w:rPr>
        <w:t xml:space="preserve">     </w:t>
      </w:r>
      <w:r w:rsidRPr="004C79EB">
        <w:rPr>
          <w:rFonts w:ascii="Times New Roman" w:eastAsia="宋体" w:hAnsi="Times New Roman" w:cs="Times New Roman"/>
          <w:color w:val="000000"/>
          <w:szCs w:val="21"/>
          <w:shd w:val="clear" w:color="auto" w:fill="FFFFFF"/>
        </w:rPr>
        <w:t>元</w:t>
      </w:r>
      <w:r w:rsidRPr="004C79EB">
        <w:rPr>
          <w:rFonts w:ascii="Times New Roman" w:eastAsia="宋体" w:hAnsi="Times New Roman" w:cs="Times New Roman"/>
          <w:bCs/>
          <w:color w:val="000000"/>
          <w:szCs w:val="21"/>
        </w:rPr>
        <w:t>。</w:t>
      </w:r>
    </w:p>
    <w:p w:rsidR="004C79EB" w:rsidRPr="004C79EB" w:rsidRDefault="004C79EB" w:rsidP="004C79EB">
      <w:pPr>
        <w:spacing w:line="360" w:lineRule="exact"/>
        <w:ind w:firstLineChars="200" w:firstLine="420"/>
        <w:rPr>
          <w:rFonts w:ascii="Times New Roman" w:eastAsia="宋体" w:hAnsi="Times New Roman" w:cs="Times New Roman"/>
          <w:bCs/>
          <w:color w:val="000000"/>
          <w:szCs w:val="21"/>
        </w:rPr>
      </w:pPr>
      <w:r w:rsidRPr="004C79EB">
        <w:rPr>
          <w:rFonts w:ascii="Times New Roman" w:eastAsia="宋体" w:hAnsi="Times New Roman" w:cs="Times New Roman" w:hint="eastAsia"/>
          <w:bCs/>
          <w:color w:val="000000"/>
          <w:szCs w:val="21"/>
        </w:rPr>
        <w:t>（</w:t>
      </w:r>
      <w:r w:rsidRPr="004C79EB">
        <w:rPr>
          <w:rFonts w:ascii="Times New Roman" w:eastAsia="宋体" w:hAnsi="Times New Roman" w:cs="Times New Roman" w:hint="eastAsia"/>
          <w:bCs/>
          <w:color w:val="000000"/>
          <w:szCs w:val="21"/>
        </w:rPr>
        <w:t>3</w:t>
      </w:r>
      <w:r w:rsidRPr="004C79EB">
        <w:rPr>
          <w:rFonts w:ascii="Times New Roman" w:eastAsia="宋体" w:hAnsi="Times New Roman" w:cs="Times New Roman" w:hint="eastAsia"/>
          <w:bCs/>
          <w:color w:val="000000"/>
          <w:szCs w:val="21"/>
        </w:rPr>
        <w:t>）入组一半时，甲方支付临床试验费用</w:t>
      </w:r>
      <w:r w:rsidR="00B51F96" w:rsidRPr="00B51F96">
        <w:rPr>
          <w:rFonts w:ascii="Times New Roman" w:eastAsia="宋体" w:hAnsi="Times New Roman" w:cs="Times New Roman" w:hint="eastAsia"/>
          <w:bCs/>
          <w:color w:val="000000"/>
          <w:szCs w:val="21"/>
        </w:rPr>
        <w:t>（扣除已支付的伦理审查费）</w:t>
      </w:r>
      <w:r w:rsidRPr="004C79EB">
        <w:rPr>
          <w:rFonts w:ascii="Times New Roman" w:eastAsia="宋体" w:hAnsi="Times New Roman" w:cs="Times New Roman" w:hint="eastAsia"/>
          <w:bCs/>
          <w:color w:val="000000"/>
          <w:szCs w:val="21"/>
        </w:rPr>
        <w:t>的</w:t>
      </w:r>
      <w:r w:rsidRPr="004C79EB">
        <w:rPr>
          <w:rFonts w:ascii="Times New Roman" w:eastAsia="宋体" w:hAnsi="Times New Roman" w:cs="Times New Roman"/>
          <w:bCs/>
          <w:color w:val="000000"/>
          <w:szCs w:val="21"/>
        </w:rPr>
        <w:t>4</w:t>
      </w:r>
      <w:r w:rsidRPr="004C79EB">
        <w:rPr>
          <w:rFonts w:ascii="Times New Roman" w:eastAsia="宋体" w:hAnsi="Times New Roman" w:cs="Times New Roman" w:hint="eastAsia"/>
          <w:bCs/>
          <w:color w:val="000000"/>
          <w:szCs w:val="21"/>
        </w:rPr>
        <w:t>0%</w:t>
      </w:r>
      <w:r w:rsidRPr="004C79EB">
        <w:rPr>
          <w:rFonts w:ascii="Times New Roman" w:eastAsia="宋体" w:hAnsi="Times New Roman" w:cs="Times New Roman" w:hint="eastAsia"/>
          <w:bCs/>
          <w:color w:val="000000"/>
          <w:szCs w:val="21"/>
        </w:rPr>
        <w:t>，共计人民币</w:t>
      </w:r>
      <w:r w:rsidRPr="00B51F96">
        <w:rPr>
          <w:rFonts w:ascii="Times New Roman" w:eastAsia="宋体" w:hAnsi="Times New Roman" w:cs="Times New Roman"/>
          <w:szCs w:val="21"/>
          <w:u w:val="single"/>
          <w:shd w:val="clear" w:color="auto" w:fill="FFFFFF"/>
        </w:rPr>
        <w:t xml:space="preserve">       </w:t>
      </w:r>
      <w:r w:rsidRPr="004C79EB">
        <w:rPr>
          <w:rFonts w:ascii="Times New Roman" w:eastAsia="宋体" w:hAnsi="Times New Roman" w:cs="Times New Roman"/>
          <w:color w:val="000000"/>
          <w:szCs w:val="21"/>
          <w:shd w:val="clear" w:color="auto" w:fill="FFFFFF"/>
        </w:rPr>
        <w:t>元</w:t>
      </w:r>
      <w:r w:rsidRPr="004C79EB">
        <w:rPr>
          <w:rFonts w:ascii="Times New Roman" w:eastAsia="宋体" w:hAnsi="Times New Roman" w:cs="Times New Roman"/>
          <w:bCs/>
          <w:color w:val="000000"/>
          <w:szCs w:val="21"/>
        </w:rPr>
        <w:t>。</w:t>
      </w:r>
    </w:p>
    <w:p w:rsidR="004C79EB" w:rsidRPr="004C79EB" w:rsidRDefault="004C79EB" w:rsidP="004C79EB">
      <w:pPr>
        <w:spacing w:line="360" w:lineRule="exact"/>
        <w:ind w:firstLineChars="200" w:firstLine="420"/>
        <w:rPr>
          <w:rFonts w:ascii="Times New Roman" w:eastAsia="宋体" w:hAnsi="Times New Roman" w:cs="Times New Roman"/>
          <w:bCs/>
          <w:color w:val="000000"/>
          <w:szCs w:val="21"/>
        </w:rPr>
      </w:pPr>
      <w:r w:rsidRPr="004C79EB">
        <w:rPr>
          <w:rFonts w:ascii="Times New Roman" w:eastAsia="宋体" w:hAnsi="Times New Roman" w:cs="Times New Roman"/>
          <w:bCs/>
          <w:color w:val="000000"/>
          <w:szCs w:val="21"/>
        </w:rPr>
        <w:t>（</w:t>
      </w:r>
      <w:r w:rsidRPr="004C79EB">
        <w:rPr>
          <w:rFonts w:ascii="Times New Roman" w:eastAsia="宋体" w:hAnsi="Times New Roman" w:cs="Times New Roman" w:hint="eastAsia"/>
          <w:bCs/>
          <w:color w:val="000000"/>
          <w:szCs w:val="21"/>
        </w:rPr>
        <w:t>4</w:t>
      </w:r>
      <w:r w:rsidRPr="004C79EB">
        <w:rPr>
          <w:rFonts w:ascii="Times New Roman" w:eastAsia="宋体" w:hAnsi="Times New Roman" w:cs="Times New Roman" w:hint="eastAsia"/>
          <w:bCs/>
          <w:color w:val="000000"/>
          <w:szCs w:val="21"/>
        </w:rPr>
        <w:t>）乙方完成临床试验后，甲方应在本中心小结报告盖章前支付按实际完成病例数结算的剩余费用。</w:t>
      </w:r>
      <w:r w:rsidRPr="004C79EB">
        <w:rPr>
          <w:rFonts w:ascii="Times New Roman" w:eastAsia="宋体" w:hAnsi="Times New Roman" w:cs="Times New Roman"/>
          <w:bCs/>
          <w:color w:val="000000"/>
          <w:szCs w:val="21"/>
        </w:rPr>
        <w:t>最终结算，以成功实验例数计算，多退少补</w:t>
      </w:r>
      <w:r w:rsidRPr="004C79EB">
        <w:rPr>
          <w:rFonts w:ascii="Times New Roman" w:eastAsia="宋体" w:hAnsi="Times New Roman" w:cs="Times New Roman"/>
          <w:color w:val="000000"/>
          <w:szCs w:val="21"/>
          <w:shd w:val="clear" w:color="auto" w:fill="FFFFFF"/>
        </w:rPr>
        <w:t>。</w:t>
      </w:r>
    </w:p>
    <w:p w:rsidR="004C79EB" w:rsidRPr="004C79EB" w:rsidRDefault="004C79EB" w:rsidP="004C79EB">
      <w:pPr>
        <w:spacing w:line="360" w:lineRule="exact"/>
        <w:ind w:firstLineChars="200" w:firstLine="420"/>
        <w:rPr>
          <w:rFonts w:ascii="Times New Roman" w:eastAsia="宋体" w:hAnsi="Times New Roman" w:cs="Times New Roman"/>
          <w:bCs/>
          <w:color w:val="000000"/>
          <w:szCs w:val="21"/>
        </w:rPr>
      </w:pPr>
      <w:r w:rsidRPr="004C79EB">
        <w:rPr>
          <w:rFonts w:ascii="Times New Roman" w:eastAsia="宋体" w:hAnsi="Times New Roman" w:cs="Times New Roman" w:hint="eastAsia"/>
          <w:bCs/>
          <w:color w:val="000000"/>
          <w:szCs w:val="21"/>
        </w:rPr>
        <w:t>（</w:t>
      </w:r>
      <w:r w:rsidRPr="004C79EB">
        <w:rPr>
          <w:rFonts w:ascii="Times New Roman" w:eastAsia="宋体" w:hAnsi="Times New Roman" w:cs="Times New Roman" w:hint="eastAsia"/>
          <w:bCs/>
          <w:color w:val="000000"/>
          <w:szCs w:val="21"/>
        </w:rPr>
        <w:t>5</w:t>
      </w:r>
      <w:r w:rsidRPr="004C79EB">
        <w:rPr>
          <w:rFonts w:ascii="Times New Roman" w:eastAsia="宋体" w:hAnsi="Times New Roman" w:cs="Times New Roman" w:hint="eastAsia"/>
          <w:bCs/>
          <w:color w:val="000000"/>
          <w:szCs w:val="21"/>
        </w:rPr>
        <w:t>）因临床试验项目检测费用波动，具体研究费用甲方根据协议履行过程中乙方的实际支出向乙方付款。</w:t>
      </w:r>
    </w:p>
    <w:p w:rsidR="004C79EB" w:rsidRPr="004C79EB" w:rsidRDefault="004C79EB" w:rsidP="004C79EB">
      <w:pPr>
        <w:spacing w:line="360" w:lineRule="exact"/>
        <w:ind w:firstLineChars="200" w:firstLine="420"/>
        <w:rPr>
          <w:rFonts w:ascii="Times New Roman" w:eastAsia="宋体" w:hAnsi="Times New Roman" w:cs="Times New Roman"/>
          <w:bCs/>
          <w:color w:val="000000"/>
          <w:szCs w:val="21"/>
        </w:rPr>
      </w:pPr>
      <w:r w:rsidRPr="004C79EB">
        <w:rPr>
          <w:rFonts w:ascii="Times New Roman" w:eastAsia="宋体" w:hAnsi="Times New Roman" w:cs="Times New Roman"/>
          <w:bCs/>
          <w:color w:val="000000"/>
          <w:szCs w:val="21"/>
        </w:rPr>
        <w:t>（</w:t>
      </w:r>
      <w:r w:rsidRPr="004C79EB">
        <w:rPr>
          <w:rFonts w:ascii="Times New Roman" w:eastAsia="宋体" w:hAnsi="Times New Roman" w:cs="Times New Roman" w:hint="eastAsia"/>
          <w:bCs/>
          <w:color w:val="000000"/>
          <w:szCs w:val="21"/>
        </w:rPr>
        <w:t>6</w:t>
      </w:r>
      <w:r w:rsidRPr="004C79EB">
        <w:rPr>
          <w:rFonts w:ascii="Times New Roman" w:eastAsia="宋体" w:hAnsi="Times New Roman" w:cs="Times New Roman" w:hint="eastAsia"/>
          <w:bCs/>
          <w:color w:val="000000"/>
          <w:szCs w:val="21"/>
        </w:rPr>
        <w:t>）</w:t>
      </w:r>
      <w:r w:rsidRPr="004C79EB">
        <w:rPr>
          <w:rFonts w:ascii="Times New Roman" w:eastAsia="宋体" w:hAnsi="Times New Roman" w:cs="Times New Roman"/>
          <w:bCs/>
          <w:color w:val="000000"/>
          <w:szCs w:val="21"/>
        </w:rPr>
        <w:t>乙方在收到甲方的每笔研究费用后向甲方开具同等面值正式发票。</w:t>
      </w:r>
    </w:p>
    <w:p w:rsidR="009D743D" w:rsidRPr="009D743D" w:rsidRDefault="00BD7498" w:rsidP="004C79EB">
      <w:pPr>
        <w:spacing w:line="360" w:lineRule="exact"/>
        <w:ind w:firstLineChars="200" w:firstLine="420"/>
        <w:rPr>
          <w:rFonts w:ascii="宋体" w:eastAsia="宋体" w:hAnsi="宋体" w:cs="Times New Roman"/>
          <w:bCs/>
          <w:color w:val="000000"/>
          <w:szCs w:val="21"/>
        </w:rPr>
      </w:pPr>
      <w:r>
        <w:rPr>
          <w:rFonts w:ascii="宋体" w:eastAsia="宋体" w:hAnsi="宋体" w:cs="Times New Roman" w:hint="eastAsia"/>
          <w:bCs/>
          <w:color w:val="000000"/>
          <w:szCs w:val="21"/>
        </w:rPr>
        <w:t>10</w:t>
      </w:r>
      <w:r w:rsidR="009D743D" w:rsidRPr="009D743D">
        <w:rPr>
          <w:rFonts w:ascii="宋体" w:eastAsia="宋体" w:hAnsi="宋体" w:cs="Times New Roman" w:hint="eastAsia"/>
          <w:bCs/>
          <w:color w:val="000000"/>
          <w:szCs w:val="21"/>
        </w:rPr>
        <w:t>.</w:t>
      </w:r>
      <w:r w:rsidR="004C79EB">
        <w:rPr>
          <w:rFonts w:ascii="宋体" w:eastAsia="宋体" w:hAnsi="宋体" w:cs="Times New Roman"/>
          <w:bCs/>
          <w:color w:val="000000"/>
          <w:szCs w:val="21"/>
        </w:rPr>
        <w:t xml:space="preserve"> </w:t>
      </w:r>
      <w:r w:rsidR="009D743D" w:rsidRPr="009D743D">
        <w:rPr>
          <w:rFonts w:ascii="宋体" w:eastAsia="宋体" w:hAnsi="宋体" w:cs="Times New Roman" w:hint="eastAsia"/>
          <w:bCs/>
          <w:color w:val="000000"/>
          <w:szCs w:val="21"/>
        </w:rPr>
        <w:t>甲方应派专人对乙方开展的试验进行监督。</w:t>
      </w:r>
      <w:r w:rsidR="009D743D" w:rsidRPr="009D743D">
        <w:rPr>
          <w:rFonts w:ascii="宋体" w:eastAsia="宋体" w:hAnsi="宋体" w:cs="Times New Roman"/>
          <w:bCs/>
          <w:color w:val="000000"/>
          <w:szCs w:val="21"/>
        </w:rPr>
        <w:t>甲方派出的监查员以及其他任何人员和甲方委托的CRC等与甲方有关的一切人员在监查、随访、数据审核等一切活动中不得参与原始数据的篡改、修改、修饰等，如有违反，甲方将承担所有的相关法律责任</w:t>
      </w:r>
      <w:r w:rsidR="003A5C4F">
        <w:rPr>
          <w:rFonts w:ascii="宋体" w:eastAsia="宋体" w:hAnsi="宋体" w:cs="Times New Roman" w:hint="eastAsia"/>
          <w:bCs/>
          <w:color w:val="000000"/>
          <w:szCs w:val="21"/>
        </w:rPr>
        <w:t>。</w:t>
      </w:r>
    </w:p>
    <w:p w:rsidR="009D743D" w:rsidRPr="009D743D" w:rsidRDefault="003A5C4F" w:rsidP="004C79EB">
      <w:pPr>
        <w:spacing w:line="360" w:lineRule="exact"/>
        <w:ind w:firstLineChars="200" w:firstLine="420"/>
        <w:rPr>
          <w:rFonts w:ascii="宋体" w:eastAsia="宋体" w:hAnsi="宋体" w:cs="Times New Roman"/>
          <w:bCs/>
          <w:color w:val="000000"/>
          <w:szCs w:val="21"/>
        </w:rPr>
      </w:pPr>
      <w:r>
        <w:rPr>
          <w:rFonts w:ascii="宋体" w:eastAsia="宋体" w:hAnsi="宋体" w:cs="Times New Roman"/>
          <w:bCs/>
          <w:color w:val="000000"/>
          <w:szCs w:val="21"/>
        </w:rPr>
        <w:t>1</w:t>
      </w:r>
      <w:r w:rsidR="00BD7498">
        <w:rPr>
          <w:rFonts w:ascii="宋体" w:eastAsia="宋体" w:hAnsi="宋体" w:cs="Times New Roman" w:hint="eastAsia"/>
          <w:bCs/>
          <w:color w:val="000000"/>
          <w:szCs w:val="21"/>
        </w:rPr>
        <w:t>1</w:t>
      </w:r>
      <w:r w:rsidR="009D743D" w:rsidRPr="009D743D">
        <w:rPr>
          <w:rFonts w:ascii="宋体" w:eastAsia="宋体" w:hAnsi="宋体" w:cs="Times New Roman" w:hint="eastAsia"/>
          <w:bCs/>
          <w:color w:val="000000"/>
          <w:szCs w:val="21"/>
        </w:rPr>
        <w:t>.</w:t>
      </w:r>
      <w:r w:rsidR="004C79EB">
        <w:rPr>
          <w:rFonts w:ascii="宋体" w:eastAsia="宋体" w:hAnsi="宋体" w:cs="Times New Roman"/>
          <w:bCs/>
          <w:color w:val="000000"/>
          <w:szCs w:val="21"/>
        </w:rPr>
        <w:t xml:space="preserve"> </w:t>
      </w:r>
      <w:r w:rsidR="009D743D" w:rsidRPr="009D743D">
        <w:rPr>
          <w:rFonts w:ascii="宋体" w:eastAsia="宋体" w:hAnsi="宋体" w:cs="Times New Roman" w:hint="eastAsia"/>
          <w:bCs/>
          <w:color w:val="000000"/>
          <w:szCs w:val="21"/>
        </w:rPr>
        <w:t>临床研究成果归甲方所有，乙方若要公开或发表，应征得甲方书面同意。</w:t>
      </w:r>
    </w:p>
    <w:p w:rsidR="00A14287" w:rsidRDefault="00A14287" w:rsidP="009D743D">
      <w:pPr>
        <w:spacing w:line="360" w:lineRule="exact"/>
        <w:ind w:leftChars="200" w:left="420"/>
        <w:rPr>
          <w:rFonts w:ascii="宋体" w:eastAsia="宋体" w:hAnsi="宋体" w:cs="Times New Roman"/>
          <w:bCs/>
          <w:color w:val="000000"/>
          <w:szCs w:val="21"/>
        </w:rPr>
      </w:pPr>
    </w:p>
    <w:p w:rsidR="009D743D" w:rsidRPr="009D743D" w:rsidRDefault="009D743D" w:rsidP="009D743D">
      <w:pPr>
        <w:spacing w:line="360" w:lineRule="exact"/>
        <w:ind w:leftChars="200" w:left="420"/>
        <w:rPr>
          <w:rFonts w:ascii="宋体" w:eastAsia="宋体" w:hAnsi="宋体" w:cs="Times New Roman"/>
          <w:bCs/>
          <w:color w:val="000000"/>
          <w:szCs w:val="21"/>
        </w:rPr>
      </w:pPr>
      <w:r w:rsidRPr="009D743D">
        <w:rPr>
          <w:rFonts w:ascii="宋体" w:eastAsia="宋体" w:hAnsi="宋体" w:cs="Times New Roman" w:hint="eastAsia"/>
          <w:bCs/>
          <w:color w:val="000000"/>
          <w:szCs w:val="21"/>
        </w:rPr>
        <w:t>二、乙方的责任与义务</w:t>
      </w:r>
    </w:p>
    <w:p w:rsidR="00624BD7" w:rsidRPr="00624BD7" w:rsidRDefault="004C79EB" w:rsidP="004C79EB">
      <w:pPr>
        <w:spacing w:line="360" w:lineRule="exact"/>
        <w:ind w:firstLineChars="200" w:firstLine="420"/>
        <w:rPr>
          <w:rFonts w:ascii="宋体" w:eastAsia="宋体" w:hAnsi="宋体" w:cs="Times New Roman"/>
          <w:bCs/>
          <w:color w:val="000000"/>
          <w:szCs w:val="21"/>
        </w:rPr>
      </w:pPr>
      <w:r>
        <w:rPr>
          <w:rFonts w:ascii="宋体" w:eastAsia="宋体" w:hAnsi="宋体" w:cs="Times New Roman" w:hint="eastAsia"/>
          <w:bCs/>
          <w:color w:val="000000"/>
          <w:szCs w:val="21"/>
        </w:rPr>
        <w:t>1</w:t>
      </w:r>
      <w:r>
        <w:rPr>
          <w:rFonts w:ascii="宋体" w:eastAsia="宋体" w:hAnsi="宋体" w:cs="Times New Roman"/>
          <w:bCs/>
          <w:color w:val="000000"/>
          <w:szCs w:val="21"/>
        </w:rPr>
        <w:t xml:space="preserve">. </w:t>
      </w:r>
      <w:r w:rsidR="00624BD7" w:rsidRPr="00624BD7">
        <w:rPr>
          <w:rFonts w:ascii="宋体" w:eastAsia="宋体" w:hAnsi="宋体" w:cs="Times New Roman" w:hint="eastAsia"/>
          <w:bCs/>
          <w:color w:val="000000"/>
          <w:szCs w:val="21"/>
        </w:rPr>
        <w:t>与甲方共同设计、制定《临床试验方案》，在与甲方协商一致后组织进行本次临床试验。</w:t>
      </w:r>
    </w:p>
    <w:p w:rsidR="00624BD7" w:rsidRPr="00624BD7" w:rsidRDefault="004C79EB" w:rsidP="004C79EB">
      <w:pPr>
        <w:spacing w:line="360" w:lineRule="exact"/>
        <w:ind w:firstLineChars="200" w:firstLine="420"/>
        <w:rPr>
          <w:rFonts w:ascii="宋体" w:eastAsia="宋体" w:hAnsi="宋体" w:cs="Times New Roman"/>
          <w:bCs/>
          <w:color w:val="000000"/>
          <w:szCs w:val="21"/>
        </w:rPr>
      </w:pPr>
      <w:r>
        <w:rPr>
          <w:rFonts w:ascii="宋体" w:eastAsia="宋体" w:hAnsi="宋体" w:cs="Times New Roman" w:hint="eastAsia"/>
          <w:bCs/>
          <w:color w:val="000000"/>
          <w:szCs w:val="21"/>
        </w:rPr>
        <w:t>2</w:t>
      </w:r>
      <w:r>
        <w:rPr>
          <w:rFonts w:ascii="宋体" w:eastAsia="宋体" w:hAnsi="宋体" w:cs="Times New Roman"/>
          <w:bCs/>
          <w:color w:val="000000"/>
          <w:szCs w:val="21"/>
        </w:rPr>
        <w:t xml:space="preserve">. </w:t>
      </w:r>
      <w:r w:rsidR="00624BD7" w:rsidRPr="00624BD7">
        <w:rPr>
          <w:rFonts w:ascii="宋体" w:eastAsia="宋体" w:hAnsi="宋体" w:cs="Times New Roman" w:hint="eastAsia"/>
          <w:bCs/>
          <w:color w:val="000000"/>
          <w:szCs w:val="21"/>
        </w:rPr>
        <w:t>负责指派合适的人员对研究产品进行临床试验，试验人员须满足以下条件：</w:t>
      </w:r>
    </w:p>
    <w:p w:rsidR="00624BD7" w:rsidRPr="00624BD7" w:rsidRDefault="00624BD7" w:rsidP="004C79EB">
      <w:pPr>
        <w:spacing w:line="360" w:lineRule="exact"/>
        <w:ind w:firstLineChars="200" w:firstLine="420"/>
        <w:rPr>
          <w:rFonts w:ascii="宋体" w:eastAsia="宋体" w:hAnsi="宋体" w:cs="Times New Roman"/>
          <w:bCs/>
          <w:color w:val="000000"/>
          <w:szCs w:val="21"/>
        </w:rPr>
      </w:pPr>
      <w:r w:rsidRPr="00624BD7">
        <w:rPr>
          <w:rFonts w:ascii="宋体" w:eastAsia="宋体" w:hAnsi="宋体" w:cs="Times New Roman" w:hint="eastAsia"/>
          <w:bCs/>
          <w:color w:val="000000"/>
          <w:szCs w:val="21"/>
        </w:rPr>
        <w:t>（1）具备承担本次临床试验的专业知识、资格和能力；</w:t>
      </w:r>
    </w:p>
    <w:p w:rsidR="00624BD7" w:rsidRPr="00624BD7" w:rsidRDefault="00624BD7" w:rsidP="004C79EB">
      <w:pPr>
        <w:spacing w:line="360" w:lineRule="exact"/>
        <w:ind w:firstLineChars="200" w:firstLine="420"/>
        <w:rPr>
          <w:rFonts w:ascii="宋体" w:eastAsia="宋体" w:hAnsi="宋体" w:cs="Times New Roman"/>
          <w:bCs/>
          <w:color w:val="000000"/>
          <w:szCs w:val="21"/>
        </w:rPr>
      </w:pPr>
      <w:r w:rsidRPr="00624BD7">
        <w:rPr>
          <w:rFonts w:ascii="宋体" w:eastAsia="宋体" w:hAnsi="宋体" w:cs="Times New Roman" w:hint="eastAsia"/>
          <w:bCs/>
          <w:color w:val="000000"/>
          <w:szCs w:val="21"/>
        </w:rPr>
        <w:t>（2）熟悉甲方所提供的与临床试验相关的资料与文献，并熟悉研究产品的使用；</w:t>
      </w:r>
    </w:p>
    <w:p w:rsidR="00624BD7" w:rsidRPr="00624BD7" w:rsidRDefault="00624BD7" w:rsidP="004C79EB">
      <w:pPr>
        <w:spacing w:line="360" w:lineRule="exact"/>
        <w:ind w:firstLineChars="200" w:firstLine="420"/>
        <w:rPr>
          <w:rFonts w:ascii="宋体" w:eastAsia="宋体" w:hAnsi="宋体" w:cs="Times New Roman"/>
          <w:bCs/>
          <w:color w:val="000000"/>
          <w:szCs w:val="21"/>
        </w:rPr>
      </w:pPr>
      <w:r w:rsidRPr="00624BD7">
        <w:rPr>
          <w:rFonts w:ascii="宋体" w:eastAsia="宋体" w:hAnsi="宋体" w:cs="Times New Roman" w:hint="eastAsia"/>
          <w:bCs/>
          <w:color w:val="000000"/>
          <w:szCs w:val="21"/>
        </w:rPr>
        <w:t>（3）法律法规的其它要求或双方商定的其它要求。</w:t>
      </w:r>
    </w:p>
    <w:p w:rsidR="00624BD7" w:rsidRPr="00624BD7" w:rsidRDefault="004C79EB" w:rsidP="004C79EB">
      <w:pPr>
        <w:spacing w:line="360" w:lineRule="exact"/>
        <w:ind w:firstLineChars="200" w:firstLine="420"/>
        <w:rPr>
          <w:rFonts w:ascii="宋体" w:eastAsia="宋体" w:hAnsi="宋体" w:cs="Times New Roman"/>
          <w:bCs/>
          <w:color w:val="000000"/>
          <w:szCs w:val="21"/>
        </w:rPr>
      </w:pPr>
      <w:r>
        <w:rPr>
          <w:rFonts w:ascii="宋体" w:eastAsia="宋体" w:hAnsi="宋体" w:cs="Times New Roman" w:hint="eastAsia"/>
          <w:bCs/>
          <w:color w:val="000000"/>
          <w:szCs w:val="21"/>
        </w:rPr>
        <w:t>3</w:t>
      </w:r>
      <w:r>
        <w:rPr>
          <w:rFonts w:ascii="宋体" w:eastAsia="宋体" w:hAnsi="宋体" w:cs="Times New Roman"/>
          <w:bCs/>
          <w:color w:val="000000"/>
          <w:szCs w:val="21"/>
        </w:rPr>
        <w:t xml:space="preserve">. </w:t>
      </w:r>
      <w:r w:rsidR="00624BD7" w:rsidRPr="00624BD7">
        <w:rPr>
          <w:rFonts w:ascii="宋体" w:eastAsia="宋体" w:hAnsi="宋体" w:cs="Times New Roman" w:hint="eastAsia"/>
          <w:bCs/>
          <w:color w:val="000000"/>
          <w:szCs w:val="21"/>
        </w:rPr>
        <w:t>选择足够数量并符合临床试验方案入选标准的样本进行临床试验。</w:t>
      </w:r>
    </w:p>
    <w:p w:rsidR="00624BD7" w:rsidRPr="00624BD7" w:rsidRDefault="004C79EB" w:rsidP="004C79EB">
      <w:pPr>
        <w:spacing w:line="360" w:lineRule="exact"/>
        <w:ind w:firstLineChars="200" w:firstLine="420"/>
        <w:rPr>
          <w:rFonts w:ascii="宋体" w:eastAsia="宋体" w:hAnsi="宋体" w:cs="Times New Roman"/>
          <w:bCs/>
          <w:color w:val="000000"/>
          <w:szCs w:val="21"/>
        </w:rPr>
      </w:pPr>
      <w:r>
        <w:rPr>
          <w:rFonts w:ascii="宋体" w:eastAsia="宋体" w:hAnsi="宋体" w:cs="Times New Roman" w:hint="eastAsia"/>
          <w:bCs/>
          <w:color w:val="000000"/>
          <w:szCs w:val="21"/>
        </w:rPr>
        <w:lastRenderedPageBreak/>
        <w:t>4</w:t>
      </w:r>
      <w:r>
        <w:rPr>
          <w:rFonts w:ascii="宋体" w:eastAsia="宋体" w:hAnsi="宋体" w:cs="Times New Roman"/>
          <w:bCs/>
          <w:color w:val="000000"/>
          <w:szCs w:val="21"/>
        </w:rPr>
        <w:t xml:space="preserve">. </w:t>
      </w:r>
      <w:r w:rsidR="00624BD7" w:rsidRPr="00624BD7">
        <w:rPr>
          <w:rFonts w:ascii="宋体" w:eastAsia="宋体" w:hAnsi="宋体" w:cs="Times New Roman" w:hint="eastAsia"/>
          <w:bCs/>
          <w:color w:val="000000"/>
          <w:szCs w:val="21"/>
        </w:rPr>
        <w:t>根据临床试验方案，负责完成临床试验，并遵循临床试验方案预期的临床试验进度和完成日期。</w:t>
      </w:r>
    </w:p>
    <w:p w:rsidR="00624BD7" w:rsidRPr="00624BD7" w:rsidRDefault="004C79EB" w:rsidP="004C79EB">
      <w:pPr>
        <w:spacing w:line="360" w:lineRule="exact"/>
        <w:ind w:firstLineChars="200" w:firstLine="420"/>
        <w:rPr>
          <w:rFonts w:ascii="宋体" w:eastAsia="宋体" w:hAnsi="宋体" w:cs="Times New Roman"/>
          <w:bCs/>
          <w:color w:val="000000"/>
          <w:szCs w:val="21"/>
        </w:rPr>
      </w:pPr>
      <w:r>
        <w:rPr>
          <w:rFonts w:ascii="宋体" w:eastAsia="宋体" w:hAnsi="宋体" w:cs="Times New Roman" w:hint="eastAsia"/>
          <w:bCs/>
          <w:color w:val="000000"/>
          <w:szCs w:val="21"/>
        </w:rPr>
        <w:t>5</w:t>
      </w:r>
      <w:r>
        <w:rPr>
          <w:rFonts w:ascii="宋体" w:eastAsia="宋体" w:hAnsi="宋体" w:cs="Times New Roman"/>
          <w:bCs/>
          <w:color w:val="000000"/>
          <w:szCs w:val="21"/>
        </w:rPr>
        <w:t xml:space="preserve">. </w:t>
      </w:r>
      <w:r w:rsidR="00624BD7" w:rsidRPr="00624BD7">
        <w:rPr>
          <w:rFonts w:ascii="宋体" w:eastAsia="宋体" w:hAnsi="宋体" w:cs="Times New Roman" w:hint="eastAsia"/>
          <w:bCs/>
          <w:color w:val="000000"/>
          <w:szCs w:val="21"/>
        </w:rPr>
        <w:t>乙方严格按临床试验方案进行试验，实事求是地报告试验产品的试验数据。</w:t>
      </w:r>
    </w:p>
    <w:p w:rsidR="00624BD7" w:rsidRPr="00624BD7" w:rsidRDefault="004C79EB" w:rsidP="004C79EB">
      <w:pPr>
        <w:spacing w:line="360" w:lineRule="exact"/>
        <w:ind w:firstLineChars="200" w:firstLine="420"/>
        <w:rPr>
          <w:rFonts w:ascii="宋体" w:eastAsia="宋体" w:hAnsi="宋体" w:cs="Times New Roman"/>
          <w:bCs/>
          <w:color w:val="000000"/>
          <w:szCs w:val="21"/>
        </w:rPr>
      </w:pPr>
      <w:r>
        <w:rPr>
          <w:rFonts w:ascii="宋体" w:eastAsia="宋体" w:hAnsi="宋体" w:cs="Times New Roman" w:hint="eastAsia"/>
          <w:bCs/>
          <w:color w:val="000000"/>
          <w:szCs w:val="21"/>
        </w:rPr>
        <w:t>6</w:t>
      </w:r>
      <w:r>
        <w:rPr>
          <w:rFonts w:ascii="宋体" w:eastAsia="宋体" w:hAnsi="宋体" w:cs="Times New Roman"/>
          <w:bCs/>
          <w:color w:val="000000"/>
          <w:szCs w:val="21"/>
        </w:rPr>
        <w:t xml:space="preserve">. </w:t>
      </w:r>
      <w:r w:rsidR="00624BD7" w:rsidRPr="00624BD7">
        <w:rPr>
          <w:rFonts w:ascii="宋体" w:eastAsia="宋体" w:hAnsi="宋体" w:cs="Times New Roman" w:hint="eastAsia"/>
          <w:bCs/>
          <w:color w:val="000000"/>
          <w:szCs w:val="21"/>
        </w:rPr>
        <w:t>乙方应保证将数据准确、完整、及时、合法地载入试验报告中。</w:t>
      </w:r>
    </w:p>
    <w:p w:rsidR="00624BD7" w:rsidRPr="00624BD7" w:rsidRDefault="004C79EB" w:rsidP="004C79EB">
      <w:pPr>
        <w:spacing w:line="360" w:lineRule="exact"/>
        <w:ind w:firstLineChars="200" w:firstLine="420"/>
        <w:rPr>
          <w:rFonts w:ascii="宋体" w:eastAsia="宋体" w:hAnsi="宋体" w:cs="Times New Roman"/>
          <w:bCs/>
          <w:color w:val="000000"/>
          <w:szCs w:val="21"/>
        </w:rPr>
      </w:pPr>
      <w:r>
        <w:rPr>
          <w:rFonts w:ascii="宋体" w:eastAsia="宋体" w:hAnsi="宋体" w:cs="Times New Roman" w:hint="eastAsia"/>
          <w:bCs/>
          <w:color w:val="000000"/>
          <w:szCs w:val="21"/>
        </w:rPr>
        <w:t>7</w:t>
      </w:r>
      <w:r>
        <w:rPr>
          <w:rFonts w:ascii="宋体" w:eastAsia="宋体" w:hAnsi="宋体" w:cs="Times New Roman"/>
          <w:bCs/>
          <w:color w:val="000000"/>
          <w:szCs w:val="21"/>
        </w:rPr>
        <w:t xml:space="preserve">. </w:t>
      </w:r>
      <w:r w:rsidR="00624BD7" w:rsidRPr="00624BD7">
        <w:rPr>
          <w:rFonts w:ascii="宋体" w:eastAsia="宋体" w:hAnsi="宋体" w:cs="Times New Roman" w:hint="eastAsia"/>
          <w:bCs/>
          <w:color w:val="000000"/>
          <w:szCs w:val="21"/>
        </w:rPr>
        <w:t>负责撰写分中心小结，临床试验人员签名并注明日期，乙方盖章后交甲方。</w:t>
      </w:r>
    </w:p>
    <w:p w:rsidR="00624BD7" w:rsidRPr="00624BD7" w:rsidRDefault="004C79EB" w:rsidP="004C79EB">
      <w:pPr>
        <w:spacing w:line="360" w:lineRule="exact"/>
        <w:ind w:firstLineChars="200" w:firstLine="420"/>
        <w:rPr>
          <w:rFonts w:ascii="宋体" w:eastAsia="宋体" w:hAnsi="宋体" w:cs="Times New Roman"/>
          <w:bCs/>
          <w:color w:val="000000"/>
          <w:szCs w:val="21"/>
        </w:rPr>
      </w:pPr>
      <w:r>
        <w:rPr>
          <w:rFonts w:ascii="宋体" w:eastAsia="宋体" w:hAnsi="宋体" w:cs="Times New Roman" w:hint="eastAsia"/>
          <w:bCs/>
          <w:color w:val="000000"/>
          <w:szCs w:val="21"/>
        </w:rPr>
        <w:t>8</w:t>
      </w:r>
      <w:r>
        <w:rPr>
          <w:rFonts w:ascii="宋体" w:eastAsia="宋体" w:hAnsi="宋体" w:cs="Times New Roman"/>
          <w:bCs/>
          <w:color w:val="000000"/>
          <w:szCs w:val="21"/>
        </w:rPr>
        <w:t xml:space="preserve">. </w:t>
      </w:r>
      <w:r w:rsidR="00624BD7" w:rsidRPr="00624BD7">
        <w:rPr>
          <w:rFonts w:ascii="宋体" w:eastAsia="宋体" w:hAnsi="宋体" w:cs="Times New Roman" w:hint="eastAsia"/>
          <w:bCs/>
          <w:color w:val="000000"/>
          <w:szCs w:val="21"/>
        </w:rPr>
        <w:t>若因试验产品的性能等问题而中断临床试验，乙方不承担任何责任。</w:t>
      </w:r>
    </w:p>
    <w:p w:rsidR="00624BD7" w:rsidRDefault="004C79EB" w:rsidP="004C79EB">
      <w:pPr>
        <w:spacing w:line="360" w:lineRule="exact"/>
        <w:ind w:firstLineChars="200" w:firstLine="420"/>
        <w:rPr>
          <w:rFonts w:ascii="宋体" w:eastAsia="宋体" w:hAnsi="宋体" w:cs="Times New Roman"/>
          <w:bCs/>
          <w:color w:val="000000"/>
          <w:szCs w:val="21"/>
        </w:rPr>
      </w:pPr>
      <w:r>
        <w:rPr>
          <w:rFonts w:ascii="宋体" w:eastAsia="宋体" w:hAnsi="宋体" w:cs="Times New Roman" w:hint="eastAsia"/>
          <w:bCs/>
          <w:color w:val="000000"/>
          <w:szCs w:val="21"/>
        </w:rPr>
        <w:t>9</w:t>
      </w:r>
      <w:r>
        <w:rPr>
          <w:rFonts w:ascii="宋体" w:eastAsia="宋体" w:hAnsi="宋体" w:cs="Times New Roman"/>
          <w:bCs/>
          <w:color w:val="000000"/>
          <w:szCs w:val="21"/>
        </w:rPr>
        <w:t xml:space="preserve">. </w:t>
      </w:r>
      <w:r w:rsidR="00624BD7" w:rsidRPr="00624BD7">
        <w:rPr>
          <w:rFonts w:ascii="宋体" w:eastAsia="宋体" w:hAnsi="宋体" w:cs="Times New Roman" w:hint="eastAsia"/>
          <w:bCs/>
          <w:color w:val="000000"/>
          <w:szCs w:val="21"/>
        </w:rPr>
        <w:t>乙方如欲提前终止或暂停临床试验，必须提前通知甲方并阐明理由，经甲方书面确认后方可终止或暂停临床试验工作，同时，如甲方需要，</w:t>
      </w:r>
      <w:r w:rsidR="000B00DB" w:rsidRPr="000B00DB">
        <w:rPr>
          <w:rFonts w:ascii="宋体" w:eastAsia="宋体" w:hAnsi="宋体" w:cs="Times New Roman" w:hint="eastAsia"/>
          <w:bCs/>
          <w:color w:val="000000"/>
          <w:szCs w:val="21"/>
        </w:rPr>
        <w:t>乙方应当向甲方移交相关试验数据资料。</w:t>
      </w:r>
    </w:p>
    <w:p w:rsidR="00DB1AE0" w:rsidRPr="00624BD7" w:rsidRDefault="004C79EB" w:rsidP="004C79EB">
      <w:pPr>
        <w:spacing w:line="360" w:lineRule="exact"/>
        <w:ind w:firstLineChars="200" w:firstLine="420"/>
        <w:rPr>
          <w:rFonts w:ascii="宋体" w:eastAsia="宋体" w:hAnsi="宋体" w:cs="Times New Roman"/>
          <w:bCs/>
          <w:color w:val="000000"/>
          <w:szCs w:val="21"/>
        </w:rPr>
      </w:pPr>
      <w:r>
        <w:rPr>
          <w:rFonts w:ascii="宋体" w:eastAsia="宋体" w:hAnsi="宋体" w:cs="Times New Roman" w:hint="eastAsia"/>
          <w:bCs/>
          <w:color w:val="000000"/>
          <w:szCs w:val="21"/>
        </w:rPr>
        <w:t>10</w:t>
      </w:r>
      <w:r>
        <w:rPr>
          <w:rFonts w:ascii="宋体" w:eastAsia="宋体" w:hAnsi="宋体" w:cs="Times New Roman"/>
          <w:bCs/>
          <w:color w:val="000000"/>
          <w:szCs w:val="21"/>
        </w:rPr>
        <w:t xml:space="preserve">. </w:t>
      </w:r>
      <w:r w:rsidR="00DB1AE0" w:rsidRPr="00DB1AE0">
        <w:rPr>
          <w:rFonts w:ascii="宋体" w:eastAsia="宋体" w:hAnsi="宋体" w:cs="Times New Roman" w:hint="eastAsia"/>
          <w:bCs/>
          <w:color w:val="000000"/>
          <w:szCs w:val="21"/>
        </w:rPr>
        <w:t>因不可抗力所造成的损失双方均不负任何责任，但不可抗力发生后任一方均应立即通知对方，并采取必要措施降低可能造成的损失。</w:t>
      </w:r>
    </w:p>
    <w:p w:rsidR="00624BD7" w:rsidRPr="00624BD7" w:rsidRDefault="004C79EB" w:rsidP="004C79EB">
      <w:pPr>
        <w:spacing w:line="360" w:lineRule="exact"/>
        <w:ind w:firstLineChars="200" w:firstLine="420"/>
        <w:rPr>
          <w:rFonts w:ascii="宋体" w:eastAsia="宋体" w:hAnsi="宋体" w:cs="Times New Roman"/>
          <w:bCs/>
          <w:color w:val="000000"/>
          <w:szCs w:val="21"/>
        </w:rPr>
      </w:pPr>
      <w:r>
        <w:rPr>
          <w:rFonts w:ascii="宋体" w:eastAsia="宋体" w:hAnsi="宋体" w:cs="Times New Roman" w:hint="eastAsia"/>
          <w:bCs/>
          <w:color w:val="000000"/>
          <w:szCs w:val="21"/>
        </w:rPr>
        <w:t>11</w:t>
      </w:r>
      <w:r>
        <w:rPr>
          <w:rFonts w:ascii="宋体" w:eastAsia="宋体" w:hAnsi="宋体" w:cs="Times New Roman"/>
          <w:bCs/>
          <w:color w:val="000000"/>
          <w:szCs w:val="21"/>
        </w:rPr>
        <w:t xml:space="preserve">. </w:t>
      </w:r>
      <w:r w:rsidR="00624BD7" w:rsidRPr="00624BD7">
        <w:rPr>
          <w:rFonts w:ascii="宋体" w:eastAsia="宋体" w:hAnsi="宋体" w:cs="Times New Roman" w:hint="eastAsia"/>
          <w:bCs/>
          <w:color w:val="000000"/>
          <w:szCs w:val="21"/>
        </w:rPr>
        <w:t>试验产品获得注册后，乙方有权发表临床试验相关论文，但应事先征得甲方书面同意。</w:t>
      </w:r>
    </w:p>
    <w:p w:rsidR="00624BD7" w:rsidRPr="00624BD7" w:rsidRDefault="004C79EB" w:rsidP="004C79EB">
      <w:pPr>
        <w:spacing w:line="360" w:lineRule="exact"/>
        <w:ind w:firstLineChars="200" w:firstLine="420"/>
        <w:rPr>
          <w:rFonts w:ascii="宋体" w:eastAsia="宋体" w:hAnsi="宋体" w:cs="Times New Roman"/>
          <w:bCs/>
          <w:color w:val="000000"/>
          <w:szCs w:val="21"/>
        </w:rPr>
      </w:pPr>
      <w:r>
        <w:rPr>
          <w:rFonts w:ascii="宋体" w:eastAsia="宋体" w:hAnsi="宋体" w:cs="Times New Roman" w:hint="eastAsia"/>
          <w:bCs/>
          <w:color w:val="000000"/>
          <w:szCs w:val="21"/>
        </w:rPr>
        <w:t>12</w:t>
      </w:r>
      <w:r>
        <w:rPr>
          <w:rFonts w:ascii="宋体" w:eastAsia="宋体" w:hAnsi="宋体" w:cs="Times New Roman"/>
          <w:bCs/>
          <w:color w:val="000000"/>
          <w:szCs w:val="21"/>
        </w:rPr>
        <w:t xml:space="preserve">. </w:t>
      </w:r>
      <w:r w:rsidR="00624BD7" w:rsidRPr="00624BD7">
        <w:rPr>
          <w:rFonts w:ascii="宋体" w:eastAsia="宋体" w:hAnsi="宋体" w:cs="Times New Roman" w:hint="eastAsia"/>
          <w:bCs/>
          <w:color w:val="000000"/>
          <w:szCs w:val="21"/>
        </w:rPr>
        <w:t>乙方只对本协议负责，不承担本协议以外的相关责任及任何损失。</w:t>
      </w:r>
    </w:p>
    <w:p w:rsidR="00624BD7" w:rsidRDefault="004C79EB" w:rsidP="004C79EB">
      <w:pPr>
        <w:spacing w:line="360" w:lineRule="exact"/>
        <w:ind w:firstLineChars="200" w:firstLine="420"/>
        <w:rPr>
          <w:rFonts w:ascii="宋体" w:eastAsia="宋体" w:hAnsi="宋体" w:cs="Times New Roman"/>
          <w:bCs/>
          <w:color w:val="000000"/>
          <w:szCs w:val="21"/>
        </w:rPr>
      </w:pPr>
      <w:r>
        <w:rPr>
          <w:rFonts w:ascii="宋体" w:eastAsia="宋体" w:hAnsi="宋体" w:cs="Times New Roman" w:hint="eastAsia"/>
          <w:bCs/>
          <w:color w:val="000000"/>
          <w:szCs w:val="21"/>
        </w:rPr>
        <w:t>13</w:t>
      </w:r>
      <w:r>
        <w:rPr>
          <w:rFonts w:ascii="宋体" w:eastAsia="宋体" w:hAnsi="宋体" w:cs="Times New Roman"/>
          <w:bCs/>
          <w:color w:val="000000"/>
          <w:szCs w:val="21"/>
        </w:rPr>
        <w:t xml:space="preserve">. </w:t>
      </w:r>
      <w:r w:rsidR="00624BD7" w:rsidRPr="00624BD7">
        <w:rPr>
          <w:rFonts w:ascii="宋体" w:eastAsia="宋体" w:hAnsi="宋体" w:cs="Times New Roman" w:hint="eastAsia"/>
          <w:bCs/>
          <w:color w:val="000000"/>
          <w:szCs w:val="21"/>
        </w:rPr>
        <w:t>在相关法规要求的期限内妥善保管研究过程中产生的所有文件和其他记录，负责保存临床试验资料至试验结束</w:t>
      </w:r>
      <w:r w:rsidR="00350D92">
        <w:rPr>
          <w:rFonts w:ascii="宋体" w:eastAsia="宋体" w:hAnsi="宋体" w:cs="Times New Roman" w:hint="eastAsia"/>
          <w:bCs/>
          <w:color w:val="000000"/>
          <w:szCs w:val="21"/>
        </w:rPr>
        <w:t>/终止</w:t>
      </w:r>
      <w:r w:rsidR="00624BD7" w:rsidRPr="00624BD7">
        <w:rPr>
          <w:rFonts w:ascii="宋体" w:eastAsia="宋体" w:hAnsi="宋体" w:cs="Times New Roman" w:hint="eastAsia"/>
          <w:bCs/>
          <w:color w:val="000000"/>
          <w:szCs w:val="21"/>
        </w:rPr>
        <w:t>后</w:t>
      </w:r>
      <w:r w:rsidR="00132EE7">
        <w:rPr>
          <w:rFonts w:ascii="宋体" w:eastAsia="宋体" w:hAnsi="宋体" w:cs="Times New Roman" w:hint="eastAsia"/>
          <w:bCs/>
          <w:color w:val="000000"/>
          <w:szCs w:val="21"/>
        </w:rPr>
        <w:t>10</w:t>
      </w:r>
      <w:r w:rsidR="00624BD7" w:rsidRPr="00624BD7">
        <w:rPr>
          <w:rFonts w:ascii="宋体" w:eastAsia="宋体" w:hAnsi="宋体" w:cs="Times New Roman" w:hint="eastAsia"/>
          <w:bCs/>
          <w:color w:val="000000"/>
          <w:szCs w:val="21"/>
        </w:rPr>
        <w:t>年。</w:t>
      </w:r>
    </w:p>
    <w:p w:rsidR="009D743D" w:rsidRPr="009D743D" w:rsidRDefault="00BD0F66" w:rsidP="004C79EB">
      <w:pPr>
        <w:spacing w:line="360" w:lineRule="exact"/>
        <w:ind w:firstLineChars="200" w:firstLine="420"/>
        <w:rPr>
          <w:rFonts w:ascii="宋体" w:eastAsia="宋体" w:hAnsi="宋体" w:cs="Times New Roman"/>
          <w:bCs/>
          <w:color w:val="000000"/>
          <w:szCs w:val="21"/>
        </w:rPr>
      </w:pPr>
      <w:r>
        <w:rPr>
          <w:rFonts w:ascii="宋体" w:eastAsia="宋体" w:hAnsi="宋体" w:cs="Times New Roman"/>
          <w:bCs/>
          <w:color w:val="000000"/>
          <w:szCs w:val="21"/>
        </w:rPr>
        <w:t>14</w:t>
      </w:r>
      <w:r w:rsidR="009D743D" w:rsidRPr="009D743D">
        <w:rPr>
          <w:rFonts w:ascii="宋体" w:eastAsia="宋体" w:hAnsi="宋体" w:cs="Times New Roman" w:hint="eastAsia"/>
          <w:bCs/>
          <w:color w:val="000000"/>
          <w:szCs w:val="21"/>
        </w:rPr>
        <w:t>.</w:t>
      </w:r>
      <w:r w:rsidR="004C79EB">
        <w:rPr>
          <w:rFonts w:ascii="宋体" w:eastAsia="宋体" w:hAnsi="宋体" w:cs="Times New Roman"/>
          <w:bCs/>
          <w:color w:val="000000"/>
          <w:szCs w:val="21"/>
        </w:rPr>
        <w:t xml:space="preserve"> </w:t>
      </w:r>
      <w:r w:rsidR="009D743D" w:rsidRPr="009D743D">
        <w:rPr>
          <w:rFonts w:ascii="宋体" w:eastAsia="宋体" w:hAnsi="宋体" w:cs="Times New Roman" w:hint="eastAsia"/>
          <w:bCs/>
          <w:color w:val="000000"/>
          <w:szCs w:val="21"/>
        </w:rPr>
        <w:t>甲方采用乙方提供的试验报告进行申报生产时，如需乙方人员到审评会议答辩，则乙方应安排试验人员参加，参加会议人员的食宿、交通等完全由甲方负责。</w:t>
      </w:r>
    </w:p>
    <w:p w:rsidR="009D743D" w:rsidRPr="009D743D" w:rsidRDefault="00BD0F66" w:rsidP="004C79EB">
      <w:pPr>
        <w:tabs>
          <w:tab w:val="left" w:pos="540"/>
        </w:tabs>
        <w:spacing w:line="360" w:lineRule="exact"/>
        <w:ind w:firstLineChars="200" w:firstLine="420"/>
        <w:rPr>
          <w:rFonts w:ascii="宋体" w:eastAsia="宋体" w:hAnsi="宋体" w:cs="Times New Roman"/>
          <w:bCs/>
          <w:color w:val="000000"/>
          <w:szCs w:val="21"/>
        </w:rPr>
      </w:pPr>
      <w:r>
        <w:rPr>
          <w:rFonts w:ascii="宋体" w:eastAsia="宋体" w:hAnsi="宋体" w:cs="Times New Roman"/>
          <w:bCs/>
          <w:color w:val="000000"/>
          <w:szCs w:val="21"/>
        </w:rPr>
        <w:t>15.</w:t>
      </w:r>
      <w:r w:rsidR="004C79EB">
        <w:rPr>
          <w:rFonts w:ascii="宋体" w:eastAsia="宋体" w:hAnsi="宋体" w:cs="Times New Roman"/>
          <w:bCs/>
          <w:color w:val="000000"/>
          <w:szCs w:val="21"/>
        </w:rPr>
        <w:t xml:space="preserve"> </w:t>
      </w:r>
      <w:r w:rsidR="009D743D" w:rsidRPr="009D743D">
        <w:rPr>
          <w:rFonts w:ascii="宋体" w:eastAsia="宋体" w:hAnsi="宋体" w:cs="Times New Roman" w:hint="eastAsia"/>
          <w:bCs/>
          <w:color w:val="000000"/>
          <w:szCs w:val="21"/>
        </w:rPr>
        <w:t>乙方对甲方所提供的各种技术资料负有保密义务。未经甲方许可，乙方不得将试验内容以任何形式对外发表。如有关部门需要对试验的原始资料进行审查时，乙方应及时提供。</w:t>
      </w:r>
    </w:p>
    <w:p w:rsidR="009D743D" w:rsidRPr="009D743D" w:rsidRDefault="009D743D" w:rsidP="004C79EB">
      <w:pPr>
        <w:tabs>
          <w:tab w:val="left" w:pos="360"/>
        </w:tabs>
        <w:spacing w:line="360" w:lineRule="exact"/>
        <w:ind w:firstLineChars="200" w:firstLine="420"/>
        <w:rPr>
          <w:rFonts w:ascii="宋体" w:eastAsia="宋体" w:hAnsi="宋体" w:cs="Times New Roman"/>
          <w:bCs/>
          <w:color w:val="000000"/>
          <w:szCs w:val="21"/>
        </w:rPr>
      </w:pPr>
      <w:r w:rsidRPr="009D743D">
        <w:rPr>
          <w:rFonts w:ascii="宋体" w:eastAsia="宋体" w:hAnsi="宋体" w:cs="Times New Roman" w:hint="eastAsia"/>
          <w:bCs/>
          <w:color w:val="000000"/>
          <w:szCs w:val="21"/>
        </w:rPr>
        <w:t>1</w:t>
      </w:r>
      <w:r w:rsidR="00BD0F66">
        <w:rPr>
          <w:rFonts w:ascii="宋体" w:eastAsia="宋体" w:hAnsi="宋体" w:cs="Times New Roman"/>
          <w:bCs/>
          <w:color w:val="000000"/>
          <w:szCs w:val="21"/>
        </w:rPr>
        <w:t>6</w:t>
      </w:r>
      <w:r w:rsidRPr="009D743D">
        <w:rPr>
          <w:rFonts w:ascii="宋体" w:eastAsia="宋体" w:hAnsi="宋体" w:cs="Times New Roman" w:hint="eastAsia"/>
          <w:bCs/>
          <w:color w:val="000000"/>
          <w:szCs w:val="21"/>
        </w:rPr>
        <w:t>.</w:t>
      </w:r>
      <w:r w:rsidR="004C79EB">
        <w:rPr>
          <w:rFonts w:ascii="宋体" w:eastAsia="宋体" w:hAnsi="宋体" w:cs="Times New Roman"/>
          <w:bCs/>
          <w:color w:val="000000"/>
          <w:szCs w:val="21"/>
        </w:rPr>
        <w:t xml:space="preserve"> </w:t>
      </w:r>
      <w:r w:rsidRPr="009D743D">
        <w:rPr>
          <w:rFonts w:ascii="宋体" w:eastAsia="宋体" w:hAnsi="宋体" w:cs="Times New Roman" w:hint="eastAsia"/>
          <w:bCs/>
          <w:color w:val="000000"/>
          <w:szCs w:val="21"/>
        </w:rPr>
        <w:t>试验期间，乙方应积极配合甲方所派人员对试验进行监督。</w:t>
      </w:r>
    </w:p>
    <w:p w:rsidR="00A14287" w:rsidRDefault="00A14287" w:rsidP="009D743D">
      <w:pPr>
        <w:spacing w:line="360" w:lineRule="exact"/>
        <w:ind w:leftChars="200" w:left="420"/>
        <w:rPr>
          <w:rFonts w:ascii="宋体" w:eastAsia="宋体" w:hAnsi="宋体" w:cs="Times New Roman"/>
          <w:bCs/>
          <w:color w:val="000000"/>
          <w:szCs w:val="21"/>
        </w:rPr>
      </w:pPr>
    </w:p>
    <w:p w:rsidR="00BD0F66" w:rsidRDefault="009D743D" w:rsidP="009D743D">
      <w:pPr>
        <w:spacing w:line="360" w:lineRule="exact"/>
        <w:ind w:leftChars="200" w:left="420"/>
        <w:rPr>
          <w:rFonts w:ascii="宋体" w:eastAsia="宋体" w:hAnsi="宋体" w:cs="Times New Roman"/>
          <w:bCs/>
          <w:color w:val="000000"/>
          <w:szCs w:val="21"/>
        </w:rPr>
      </w:pPr>
      <w:r w:rsidRPr="009D743D">
        <w:rPr>
          <w:rFonts w:ascii="宋体" w:eastAsia="宋体" w:hAnsi="宋体" w:cs="Times New Roman" w:hint="eastAsia"/>
          <w:bCs/>
          <w:color w:val="000000"/>
          <w:szCs w:val="21"/>
        </w:rPr>
        <w:t>三、</w:t>
      </w:r>
      <w:r w:rsidR="00BD0F66">
        <w:rPr>
          <w:rFonts w:ascii="宋体" w:eastAsia="宋体" w:hAnsi="宋体" w:cs="Times New Roman" w:hint="eastAsia"/>
          <w:bCs/>
          <w:color w:val="000000"/>
          <w:szCs w:val="21"/>
        </w:rPr>
        <w:t>保密义务</w:t>
      </w:r>
    </w:p>
    <w:p w:rsidR="00BD0F66" w:rsidRPr="00BD0F66" w:rsidRDefault="00BD0F66" w:rsidP="004C79EB">
      <w:pPr>
        <w:spacing w:line="360" w:lineRule="exact"/>
        <w:ind w:firstLineChars="200" w:firstLine="420"/>
        <w:rPr>
          <w:rFonts w:ascii="宋体" w:eastAsia="宋体" w:hAnsi="宋体" w:cs="Times New Roman"/>
          <w:bCs/>
          <w:color w:val="000000"/>
          <w:szCs w:val="21"/>
        </w:rPr>
      </w:pPr>
      <w:r w:rsidRPr="00BD0F66">
        <w:rPr>
          <w:rFonts w:ascii="宋体" w:eastAsia="宋体" w:hAnsi="宋体" w:cs="Times New Roman" w:hint="eastAsia"/>
          <w:bCs/>
          <w:color w:val="000000"/>
          <w:szCs w:val="21"/>
        </w:rPr>
        <w:t>1.</w:t>
      </w:r>
      <w:r w:rsidR="00DB1AE0">
        <w:rPr>
          <w:rFonts w:ascii="宋体" w:eastAsia="宋体" w:hAnsi="宋体" w:cs="Times New Roman" w:hint="eastAsia"/>
          <w:bCs/>
          <w:color w:val="000000"/>
          <w:szCs w:val="21"/>
        </w:rPr>
        <w:t xml:space="preserve"> </w:t>
      </w:r>
      <w:r w:rsidRPr="00BD0F66">
        <w:rPr>
          <w:rFonts w:ascii="宋体" w:eastAsia="宋体" w:hAnsi="宋体" w:cs="Times New Roman" w:hint="eastAsia"/>
          <w:bCs/>
          <w:color w:val="000000"/>
          <w:szCs w:val="21"/>
        </w:rPr>
        <w:t>双方对本协议的签订和履行均负有保密义务，任何一方应保证其自身及其工作人员不将本协议及其相关资料（包括但不限于受试者的姓名、隐私，以及所有参加临床试验的研究人员的个人隐私资料）提供给第三方，如任何一方（包括其工作人员）将本协议及相关资料泄露给他人，由泄密方承担对方因此造成的损失。</w:t>
      </w:r>
    </w:p>
    <w:p w:rsidR="00BD0F66" w:rsidRPr="00BD0F66" w:rsidRDefault="00BD0F66" w:rsidP="004C79EB">
      <w:pPr>
        <w:spacing w:line="360" w:lineRule="exact"/>
        <w:ind w:firstLineChars="200" w:firstLine="420"/>
        <w:rPr>
          <w:rFonts w:ascii="宋体" w:eastAsia="宋体" w:hAnsi="宋体" w:cs="Times New Roman"/>
          <w:bCs/>
          <w:color w:val="000000"/>
          <w:szCs w:val="21"/>
        </w:rPr>
      </w:pPr>
      <w:r w:rsidRPr="00BD0F66">
        <w:rPr>
          <w:rFonts w:ascii="宋体" w:eastAsia="宋体" w:hAnsi="宋体" w:cs="Times New Roman" w:hint="eastAsia"/>
          <w:bCs/>
          <w:color w:val="000000"/>
          <w:szCs w:val="21"/>
        </w:rPr>
        <w:t>2.</w:t>
      </w:r>
      <w:r w:rsidR="00DB1AE0">
        <w:rPr>
          <w:rFonts w:ascii="宋体" w:eastAsia="宋体" w:hAnsi="宋体" w:cs="Times New Roman" w:hint="eastAsia"/>
          <w:bCs/>
          <w:color w:val="000000"/>
          <w:szCs w:val="21"/>
        </w:rPr>
        <w:t xml:space="preserve"> </w:t>
      </w:r>
      <w:r w:rsidRPr="00BD0F66">
        <w:rPr>
          <w:rFonts w:ascii="宋体" w:eastAsia="宋体" w:hAnsi="宋体" w:cs="Times New Roman" w:hint="eastAsia"/>
          <w:bCs/>
          <w:color w:val="000000"/>
          <w:szCs w:val="21"/>
        </w:rPr>
        <w:t>在本协议签订和履行过程中，任何一方对在此过程中知悉的对方的商业秘密和技术秘密应负有保密义务，如果任何一方泄露上述商业秘密和技术秘密，则泄密方应向对方承担由此造成的经济损失。</w:t>
      </w:r>
    </w:p>
    <w:p w:rsidR="00BD0F66" w:rsidRDefault="00BD0F66" w:rsidP="004C79EB">
      <w:pPr>
        <w:spacing w:line="360" w:lineRule="exact"/>
        <w:ind w:firstLineChars="200" w:firstLine="420"/>
        <w:rPr>
          <w:rFonts w:ascii="宋体" w:eastAsia="宋体" w:hAnsi="宋体" w:cs="Times New Roman"/>
          <w:bCs/>
          <w:color w:val="000000"/>
          <w:szCs w:val="21"/>
        </w:rPr>
      </w:pPr>
      <w:r w:rsidRPr="00BD0F66">
        <w:rPr>
          <w:rFonts w:ascii="宋体" w:eastAsia="宋体" w:hAnsi="宋体" w:cs="Times New Roman" w:hint="eastAsia"/>
          <w:bCs/>
          <w:color w:val="000000"/>
          <w:szCs w:val="21"/>
        </w:rPr>
        <w:t>3.</w:t>
      </w:r>
      <w:r w:rsidR="00DB1AE0">
        <w:rPr>
          <w:rFonts w:ascii="宋体" w:eastAsia="宋体" w:hAnsi="宋体" w:cs="Times New Roman" w:hint="eastAsia"/>
          <w:bCs/>
          <w:color w:val="000000"/>
          <w:szCs w:val="21"/>
        </w:rPr>
        <w:t xml:space="preserve"> </w:t>
      </w:r>
      <w:r w:rsidRPr="00BD0F66">
        <w:rPr>
          <w:rFonts w:ascii="宋体" w:eastAsia="宋体" w:hAnsi="宋体" w:cs="Times New Roman" w:hint="eastAsia"/>
          <w:bCs/>
          <w:color w:val="000000"/>
          <w:szCs w:val="21"/>
        </w:rPr>
        <w:t>保护受试者隐私，</w:t>
      </w:r>
      <w:bookmarkStart w:id="1" w:name="_Hlk27030340"/>
      <w:r w:rsidR="000B00DB">
        <w:rPr>
          <w:rFonts w:ascii="宋体" w:eastAsia="宋体" w:hAnsi="宋体" w:cs="Times New Roman" w:hint="eastAsia"/>
          <w:bCs/>
          <w:color w:val="000000"/>
          <w:szCs w:val="21"/>
        </w:rPr>
        <w:t>除</w:t>
      </w:r>
      <w:r w:rsidRPr="00BD0F66">
        <w:rPr>
          <w:rFonts w:ascii="宋体" w:eastAsia="宋体" w:hAnsi="宋体" w:cs="Times New Roman" w:hint="eastAsia"/>
          <w:bCs/>
          <w:color w:val="000000"/>
          <w:szCs w:val="21"/>
        </w:rPr>
        <w:t>病例报告表</w:t>
      </w:r>
      <w:r w:rsidR="000B00DB">
        <w:rPr>
          <w:rFonts w:ascii="宋体" w:eastAsia="宋体" w:hAnsi="宋体" w:cs="Times New Roman" w:hint="eastAsia"/>
          <w:bCs/>
          <w:color w:val="000000"/>
          <w:szCs w:val="21"/>
        </w:rPr>
        <w:t>外</w:t>
      </w:r>
      <w:r w:rsidRPr="00BD0F66">
        <w:rPr>
          <w:rFonts w:ascii="宋体" w:eastAsia="宋体" w:hAnsi="宋体" w:cs="Times New Roman" w:hint="eastAsia"/>
          <w:bCs/>
          <w:color w:val="000000"/>
          <w:szCs w:val="21"/>
        </w:rPr>
        <w:t>其它公开文件上不应出现受试者</w:t>
      </w:r>
      <w:r w:rsidR="000B00DB">
        <w:rPr>
          <w:rFonts w:ascii="宋体" w:eastAsia="宋体" w:hAnsi="宋体" w:cs="Times New Roman" w:hint="eastAsia"/>
          <w:bCs/>
          <w:color w:val="000000"/>
          <w:szCs w:val="21"/>
        </w:rPr>
        <w:t>个人信息</w:t>
      </w:r>
      <w:r w:rsidRPr="00BD0F66">
        <w:rPr>
          <w:rFonts w:ascii="宋体" w:eastAsia="宋体" w:hAnsi="宋体" w:cs="Times New Roman" w:hint="eastAsia"/>
          <w:bCs/>
          <w:color w:val="000000"/>
          <w:szCs w:val="21"/>
        </w:rPr>
        <w:t>。</w:t>
      </w:r>
      <w:bookmarkEnd w:id="1"/>
    </w:p>
    <w:p w:rsidR="00A14287" w:rsidRDefault="00A14287" w:rsidP="004C79EB">
      <w:pPr>
        <w:spacing w:line="360" w:lineRule="exact"/>
        <w:ind w:firstLineChars="200" w:firstLine="420"/>
        <w:rPr>
          <w:rFonts w:ascii="宋体" w:eastAsia="宋体" w:hAnsi="宋体" w:cs="Times New Roman"/>
          <w:color w:val="000000"/>
          <w:szCs w:val="21"/>
        </w:rPr>
      </w:pPr>
    </w:p>
    <w:p w:rsidR="009D743D" w:rsidRDefault="009D743D" w:rsidP="004C79EB">
      <w:pPr>
        <w:spacing w:line="360" w:lineRule="exact"/>
        <w:ind w:firstLineChars="200" w:firstLine="420"/>
        <w:rPr>
          <w:rFonts w:ascii="宋体" w:eastAsia="宋体" w:hAnsi="宋体" w:cs="Times New Roman"/>
          <w:color w:val="000000"/>
          <w:szCs w:val="21"/>
        </w:rPr>
      </w:pPr>
      <w:r w:rsidRPr="009D743D">
        <w:rPr>
          <w:rFonts w:ascii="宋体" w:eastAsia="宋体" w:hAnsi="宋体" w:cs="Times New Roman" w:hint="eastAsia"/>
          <w:color w:val="000000"/>
          <w:szCs w:val="21"/>
        </w:rPr>
        <w:t>四、</w:t>
      </w:r>
      <w:r w:rsidR="000B00DB" w:rsidRPr="000B00DB">
        <w:rPr>
          <w:rFonts w:ascii="宋体" w:eastAsia="宋体" w:hAnsi="宋体" w:cs="Times New Roman" w:hint="eastAsia"/>
          <w:bCs/>
          <w:color w:val="000000"/>
          <w:szCs w:val="21"/>
        </w:rPr>
        <w:t>本协议一式</w:t>
      </w:r>
      <w:r w:rsidR="00ED7182">
        <w:rPr>
          <w:rFonts w:ascii="宋体" w:eastAsia="宋体" w:hAnsi="宋体" w:cs="Times New Roman" w:hint="eastAsia"/>
          <w:bCs/>
          <w:color w:val="000000"/>
          <w:szCs w:val="21"/>
        </w:rPr>
        <w:t>伍</w:t>
      </w:r>
      <w:r w:rsidR="000B00DB" w:rsidRPr="000B00DB">
        <w:rPr>
          <w:rFonts w:ascii="宋体" w:eastAsia="宋体" w:hAnsi="宋体" w:cs="Times New Roman" w:hint="eastAsia"/>
          <w:bCs/>
          <w:color w:val="000000"/>
          <w:szCs w:val="21"/>
        </w:rPr>
        <w:t>份，甲方贰份，乙方</w:t>
      </w:r>
      <w:r w:rsidR="00ED7182">
        <w:rPr>
          <w:rFonts w:ascii="宋体" w:eastAsia="宋体" w:hAnsi="宋体" w:cs="Times New Roman" w:hint="eastAsia"/>
          <w:bCs/>
          <w:color w:val="000000"/>
          <w:szCs w:val="21"/>
        </w:rPr>
        <w:t>叁</w:t>
      </w:r>
      <w:r w:rsidR="000B00DB" w:rsidRPr="000B00DB">
        <w:rPr>
          <w:rFonts w:ascii="宋体" w:eastAsia="宋体" w:hAnsi="宋体" w:cs="Times New Roman" w:hint="eastAsia"/>
          <w:bCs/>
          <w:color w:val="000000"/>
          <w:szCs w:val="21"/>
        </w:rPr>
        <w:t>份</w:t>
      </w:r>
      <w:r w:rsidR="00BD0F66" w:rsidRPr="009D743D">
        <w:rPr>
          <w:rFonts w:ascii="宋体" w:eastAsia="宋体" w:hAnsi="宋体" w:cs="Times New Roman" w:hint="eastAsia"/>
          <w:bCs/>
          <w:color w:val="000000"/>
          <w:szCs w:val="21"/>
        </w:rPr>
        <w:t>，具备同等法律效力。</w:t>
      </w:r>
      <w:r w:rsidRPr="009D743D">
        <w:rPr>
          <w:rFonts w:ascii="宋体" w:eastAsia="宋体" w:hAnsi="宋体" w:cs="Times New Roman" w:hint="eastAsia"/>
          <w:color w:val="000000"/>
          <w:szCs w:val="21"/>
        </w:rPr>
        <w:t>本协议经双方签字、盖章后即生效。其他未尽事宜或试验中出现不可预见的情况时，由甲乙双方协商解决，协商不成，则按照有关法律规定办理。</w:t>
      </w:r>
    </w:p>
    <w:p w:rsidR="00A14287" w:rsidRDefault="00A14287" w:rsidP="00A67462">
      <w:pPr>
        <w:spacing w:line="360" w:lineRule="exact"/>
        <w:ind w:leftChars="200" w:left="420"/>
        <w:rPr>
          <w:rFonts w:ascii="宋体" w:eastAsia="宋体" w:hAnsi="宋体" w:cs="Times New Roman"/>
          <w:bCs/>
          <w:color w:val="000000"/>
          <w:szCs w:val="21"/>
        </w:rPr>
      </w:pPr>
    </w:p>
    <w:p w:rsidR="00A67462" w:rsidRPr="00A67462" w:rsidRDefault="00A67462" w:rsidP="00A67462">
      <w:pPr>
        <w:spacing w:line="360" w:lineRule="exact"/>
        <w:ind w:leftChars="200" w:left="420"/>
        <w:rPr>
          <w:rFonts w:ascii="宋体" w:eastAsia="宋体" w:hAnsi="宋体" w:cs="Times New Roman"/>
          <w:bCs/>
          <w:color w:val="000000"/>
          <w:szCs w:val="21"/>
        </w:rPr>
      </w:pPr>
      <w:r w:rsidRPr="00A67462">
        <w:rPr>
          <w:rFonts w:ascii="宋体" w:eastAsia="宋体" w:hAnsi="宋体" w:cs="Times New Roman" w:hint="eastAsia"/>
          <w:bCs/>
          <w:color w:val="000000"/>
          <w:szCs w:val="21"/>
        </w:rPr>
        <w:t>五、试验周期:</w:t>
      </w:r>
    </w:p>
    <w:p w:rsidR="00A67462" w:rsidRPr="00BD0F66" w:rsidRDefault="00A67462" w:rsidP="00A67462">
      <w:pPr>
        <w:spacing w:line="360" w:lineRule="exact"/>
        <w:ind w:leftChars="200" w:left="420"/>
        <w:rPr>
          <w:rFonts w:ascii="宋体" w:eastAsia="宋体" w:hAnsi="宋体" w:cs="Times New Roman"/>
          <w:bCs/>
          <w:color w:val="000000"/>
          <w:szCs w:val="21"/>
        </w:rPr>
      </w:pPr>
      <w:r w:rsidRPr="00A67462">
        <w:rPr>
          <w:rFonts w:ascii="宋体" w:eastAsia="宋体" w:hAnsi="宋体" w:cs="Times New Roman" w:hint="eastAsia"/>
          <w:bCs/>
          <w:color w:val="000000"/>
          <w:szCs w:val="21"/>
        </w:rPr>
        <w:t>预计试验开始和完成时间：______年______月 至 ______年______月。</w:t>
      </w:r>
    </w:p>
    <w:p w:rsidR="00A14287" w:rsidRDefault="00A14287" w:rsidP="00A67462">
      <w:pPr>
        <w:spacing w:line="360" w:lineRule="exact"/>
        <w:ind w:leftChars="200" w:left="420"/>
        <w:rPr>
          <w:rFonts w:ascii="宋体" w:eastAsia="宋体" w:hAnsi="宋体" w:cs="Times New Roman"/>
          <w:bCs/>
          <w:color w:val="000000"/>
          <w:szCs w:val="21"/>
        </w:rPr>
      </w:pPr>
    </w:p>
    <w:p w:rsidR="009D743D" w:rsidRPr="00A67462" w:rsidRDefault="00A67462" w:rsidP="00A67462">
      <w:pPr>
        <w:spacing w:line="360" w:lineRule="exact"/>
        <w:ind w:leftChars="200" w:left="420"/>
        <w:rPr>
          <w:rFonts w:ascii="宋体" w:eastAsia="宋体" w:hAnsi="宋体" w:cs="Times New Roman"/>
          <w:bCs/>
          <w:color w:val="000000"/>
          <w:szCs w:val="21"/>
        </w:rPr>
      </w:pPr>
      <w:r w:rsidRPr="00A67462">
        <w:rPr>
          <w:rFonts w:ascii="宋体" w:eastAsia="宋体" w:hAnsi="宋体" w:cs="Times New Roman" w:hint="eastAsia"/>
          <w:bCs/>
          <w:color w:val="000000"/>
          <w:szCs w:val="21"/>
        </w:rPr>
        <w:t>六</w:t>
      </w:r>
      <w:r w:rsidR="009D743D" w:rsidRPr="00A67462">
        <w:rPr>
          <w:rFonts w:ascii="宋体" w:eastAsia="宋体" w:hAnsi="宋体" w:cs="Times New Roman" w:hint="eastAsia"/>
          <w:bCs/>
          <w:color w:val="000000"/>
          <w:szCs w:val="21"/>
        </w:rPr>
        <w:t>、汇款信息：</w:t>
      </w:r>
    </w:p>
    <w:p w:rsidR="00B3384F" w:rsidRPr="00B3384F" w:rsidRDefault="00B3384F" w:rsidP="00B3384F">
      <w:pPr>
        <w:spacing w:line="360" w:lineRule="exact"/>
        <w:ind w:leftChars="200" w:left="420"/>
        <w:rPr>
          <w:rFonts w:ascii="宋体" w:eastAsia="宋体" w:hAnsi="宋体" w:cs="Times New Roman"/>
          <w:bCs/>
          <w:color w:val="000000"/>
          <w:szCs w:val="21"/>
        </w:rPr>
      </w:pPr>
      <w:r w:rsidRPr="00B3384F">
        <w:rPr>
          <w:rFonts w:ascii="宋体" w:eastAsia="宋体" w:hAnsi="宋体" w:cs="Times New Roman" w:hint="eastAsia"/>
          <w:bCs/>
          <w:color w:val="000000"/>
          <w:szCs w:val="21"/>
        </w:rPr>
        <w:lastRenderedPageBreak/>
        <w:t>账户名称：广州医科大学附属妇女儿童医疗中心</w:t>
      </w:r>
    </w:p>
    <w:p w:rsidR="00B3384F" w:rsidRPr="00B3384F" w:rsidRDefault="00B3384F" w:rsidP="00B3384F">
      <w:pPr>
        <w:spacing w:line="360" w:lineRule="exact"/>
        <w:ind w:leftChars="200" w:left="420"/>
        <w:rPr>
          <w:rFonts w:ascii="宋体" w:eastAsia="宋体" w:hAnsi="宋体" w:cs="Times New Roman"/>
          <w:bCs/>
          <w:color w:val="000000"/>
          <w:szCs w:val="21"/>
        </w:rPr>
      </w:pPr>
      <w:r w:rsidRPr="00B3384F">
        <w:rPr>
          <w:rFonts w:ascii="宋体" w:eastAsia="宋体" w:hAnsi="宋体" w:cs="Times New Roman" w:hint="eastAsia"/>
          <w:bCs/>
          <w:color w:val="000000"/>
          <w:szCs w:val="21"/>
        </w:rPr>
        <w:t>开户行：招商银行广州人民中路支行</w:t>
      </w:r>
    </w:p>
    <w:p w:rsidR="009D743D" w:rsidRPr="00A67462" w:rsidRDefault="00B3384F" w:rsidP="00B3384F">
      <w:pPr>
        <w:spacing w:line="360" w:lineRule="exact"/>
        <w:ind w:leftChars="200" w:left="420"/>
        <w:rPr>
          <w:rFonts w:ascii="宋体" w:eastAsia="宋体" w:hAnsi="宋体" w:cs="Times New Roman"/>
          <w:bCs/>
          <w:color w:val="000000"/>
          <w:szCs w:val="21"/>
        </w:rPr>
      </w:pPr>
      <w:r w:rsidRPr="00B3384F">
        <w:rPr>
          <w:rFonts w:ascii="宋体" w:eastAsia="宋体" w:hAnsi="宋体" w:cs="Times New Roman" w:hint="eastAsia"/>
          <w:bCs/>
          <w:color w:val="000000"/>
          <w:szCs w:val="21"/>
        </w:rPr>
        <w:t>账号：120906481310503</w:t>
      </w:r>
    </w:p>
    <w:p w:rsidR="009D743D" w:rsidRDefault="009D743D" w:rsidP="009D743D">
      <w:pPr>
        <w:spacing w:after="120" w:line="360" w:lineRule="exact"/>
        <w:ind w:leftChars="200" w:left="420"/>
        <w:rPr>
          <w:rFonts w:ascii="宋体" w:eastAsia="宋体" w:hAnsi="宋体" w:cs="Times New Roman"/>
          <w:color w:val="000000"/>
          <w:szCs w:val="21"/>
        </w:rPr>
      </w:pPr>
    </w:p>
    <w:p w:rsidR="00A14287" w:rsidRDefault="00A14287" w:rsidP="009D743D">
      <w:pPr>
        <w:spacing w:after="120" w:line="360" w:lineRule="exact"/>
        <w:ind w:leftChars="200" w:left="420"/>
        <w:rPr>
          <w:rFonts w:ascii="宋体" w:eastAsia="宋体" w:hAnsi="宋体" w:cs="Times New Roman"/>
          <w:color w:val="000000"/>
          <w:szCs w:val="21"/>
        </w:rPr>
      </w:pPr>
    </w:p>
    <w:p w:rsidR="00A14287" w:rsidRPr="009D743D" w:rsidRDefault="00A14287" w:rsidP="009D743D">
      <w:pPr>
        <w:spacing w:after="120" w:line="360" w:lineRule="exact"/>
        <w:ind w:leftChars="200" w:left="420"/>
        <w:rPr>
          <w:rFonts w:ascii="宋体" w:eastAsia="宋体" w:hAnsi="宋体" w:cs="Times New Roman"/>
          <w:color w:val="000000"/>
          <w:szCs w:val="21"/>
        </w:rPr>
      </w:pPr>
    </w:p>
    <w:p w:rsidR="001176ED" w:rsidRPr="009D743D" w:rsidRDefault="001176ED" w:rsidP="001176ED">
      <w:pPr>
        <w:spacing w:line="360" w:lineRule="auto"/>
        <w:ind w:leftChars="200" w:left="420"/>
        <w:rPr>
          <w:rFonts w:ascii="宋体" w:eastAsia="宋体" w:hAnsi="宋体" w:cs="Times New Roman"/>
          <w:bCs/>
          <w:color w:val="000000"/>
          <w:szCs w:val="21"/>
        </w:rPr>
      </w:pPr>
      <w:r w:rsidRPr="009D743D">
        <w:rPr>
          <w:rFonts w:ascii="宋体" w:eastAsia="宋体" w:hAnsi="宋体" w:cs="Times New Roman" w:hint="eastAsia"/>
          <w:bCs/>
          <w:color w:val="000000"/>
          <w:szCs w:val="21"/>
        </w:rPr>
        <w:t>甲方单位：（盖章）</w:t>
      </w:r>
      <w:r w:rsidR="00DB1AE0">
        <w:rPr>
          <w:rFonts w:ascii="宋体" w:eastAsia="宋体" w:hAnsi="宋体" w:cs="Times New Roman" w:hint="eastAsia"/>
          <w:bCs/>
          <w:color w:val="000000"/>
          <w:szCs w:val="21"/>
        </w:rPr>
        <w:t xml:space="preserve">                          </w:t>
      </w:r>
      <w:r w:rsidRPr="009D743D">
        <w:rPr>
          <w:rFonts w:ascii="宋体" w:eastAsia="宋体" w:hAnsi="宋体" w:cs="Times New Roman" w:hint="eastAsia"/>
          <w:bCs/>
          <w:color w:val="000000"/>
          <w:szCs w:val="21"/>
        </w:rPr>
        <w:t>乙方单位：（盖章）</w:t>
      </w:r>
    </w:p>
    <w:p w:rsidR="00996416" w:rsidRDefault="001176ED" w:rsidP="001176ED">
      <w:pPr>
        <w:spacing w:line="360" w:lineRule="auto"/>
        <w:rPr>
          <w:rFonts w:ascii="宋体" w:eastAsia="宋体" w:hAnsi="宋体" w:cs="Times New Roman"/>
          <w:bCs/>
          <w:color w:val="000000"/>
          <w:szCs w:val="21"/>
        </w:rPr>
      </w:pPr>
      <w:r>
        <w:rPr>
          <w:rFonts w:ascii="宋体" w:eastAsia="宋体" w:hAnsi="宋体" w:cs="Times New Roman"/>
          <w:bCs/>
          <w:color w:val="000000"/>
          <w:szCs w:val="21"/>
        </w:rPr>
        <w:t xml:space="preserve">    </w:t>
      </w:r>
      <w:r w:rsidRPr="009D743D">
        <w:rPr>
          <w:rFonts w:ascii="宋体" w:eastAsia="宋体" w:hAnsi="宋体" w:cs="Times New Roman" w:hint="eastAsia"/>
          <w:bCs/>
          <w:color w:val="000000"/>
          <w:szCs w:val="21"/>
        </w:rPr>
        <w:t xml:space="preserve">                      </w:t>
      </w:r>
      <w:r w:rsidR="00996416">
        <w:rPr>
          <w:rFonts w:ascii="宋体" w:eastAsia="宋体" w:hAnsi="宋体" w:cs="Times New Roman"/>
          <w:bCs/>
          <w:color w:val="000000"/>
          <w:szCs w:val="21"/>
        </w:rPr>
        <w:t xml:space="preserve">                     </w:t>
      </w:r>
      <w:r w:rsidRPr="009D743D">
        <w:rPr>
          <w:rFonts w:ascii="宋体" w:eastAsia="宋体" w:hAnsi="宋体" w:cs="Times New Roman" w:hint="eastAsia"/>
          <w:bCs/>
          <w:color w:val="000000"/>
          <w:szCs w:val="21"/>
        </w:rPr>
        <w:t>主要研究者：</w:t>
      </w:r>
    </w:p>
    <w:p w:rsidR="001176ED" w:rsidRPr="009D743D" w:rsidRDefault="00996416" w:rsidP="001176ED">
      <w:pPr>
        <w:spacing w:line="360" w:lineRule="auto"/>
        <w:ind w:leftChars="200" w:left="420"/>
        <w:rPr>
          <w:rFonts w:ascii="宋体" w:eastAsia="宋体" w:hAnsi="宋体" w:cs="Times New Roman"/>
          <w:bCs/>
          <w:color w:val="000000"/>
          <w:szCs w:val="21"/>
        </w:rPr>
      </w:pPr>
      <w:r w:rsidRPr="00996416">
        <w:rPr>
          <w:rFonts w:ascii="宋体" w:eastAsia="宋体" w:hAnsi="宋体" w:cs="Times New Roman" w:hint="eastAsia"/>
          <w:bCs/>
          <w:color w:val="000000"/>
          <w:szCs w:val="21"/>
        </w:rPr>
        <w:t>法人代表/授权代理人：</w:t>
      </w:r>
      <w:r w:rsidR="001176ED">
        <w:rPr>
          <w:rFonts w:ascii="宋体" w:eastAsia="宋体" w:hAnsi="宋体" w:cs="Times New Roman"/>
          <w:bCs/>
          <w:color w:val="000000"/>
          <w:szCs w:val="21"/>
        </w:rPr>
        <w:t xml:space="preserve">          </w:t>
      </w:r>
      <w:r w:rsidR="001176ED" w:rsidRPr="009D743D">
        <w:rPr>
          <w:rFonts w:ascii="宋体" w:eastAsia="宋体" w:hAnsi="宋体" w:cs="Times New Roman" w:hint="eastAsia"/>
          <w:bCs/>
          <w:color w:val="000000"/>
          <w:szCs w:val="21"/>
        </w:rPr>
        <w:t xml:space="preserve">            </w:t>
      </w:r>
      <w:r w:rsidRPr="00996416">
        <w:rPr>
          <w:rFonts w:ascii="宋体" w:eastAsia="宋体" w:hAnsi="宋体" w:cs="Times New Roman" w:hint="eastAsia"/>
          <w:bCs/>
          <w:color w:val="000000"/>
          <w:szCs w:val="21"/>
        </w:rPr>
        <w:t>法人代表/授权代理人：</w:t>
      </w:r>
    </w:p>
    <w:p w:rsidR="001176ED" w:rsidRPr="009D743D" w:rsidRDefault="001176ED" w:rsidP="001176ED">
      <w:pPr>
        <w:spacing w:line="360" w:lineRule="auto"/>
        <w:ind w:leftChars="200" w:left="420"/>
        <w:rPr>
          <w:rFonts w:ascii="宋体" w:eastAsia="宋体" w:hAnsi="宋体" w:cs="Times New Roman"/>
          <w:szCs w:val="21"/>
        </w:rPr>
      </w:pPr>
      <w:r w:rsidRPr="009D743D">
        <w:rPr>
          <w:rFonts w:ascii="宋体" w:eastAsia="宋体" w:hAnsi="宋体" w:cs="Times New Roman" w:hint="eastAsia"/>
          <w:bCs/>
          <w:color w:val="000000"/>
          <w:szCs w:val="21"/>
        </w:rPr>
        <w:t>签署日期：   年   月   日</w:t>
      </w:r>
      <w:r w:rsidR="00DB1AE0">
        <w:rPr>
          <w:rFonts w:ascii="宋体" w:eastAsia="宋体" w:hAnsi="宋体" w:cs="Times New Roman" w:hint="eastAsia"/>
          <w:bCs/>
          <w:color w:val="000000"/>
          <w:szCs w:val="21"/>
        </w:rPr>
        <w:t xml:space="preserve">                 </w:t>
      </w:r>
      <w:r w:rsidRPr="009D743D">
        <w:rPr>
          <w:rFonts w:ascii="宋体" w:eastAsia="宋体" w:hAnsi="宋体" w:cs="Times New Roman" w:hint="eastAsia"/>
          <w:bCs/>
          <w:color w:val="000000"/>
          <w:szCs w:val="21"/>
        </w:rPr>
        <w:t xml:space="preserve"> 签署日期：    年    月   日</w:t>
      </w:r>
    </w:p>
    <w:p w:rsidR="001176ED" w:rsidRDefault="001176ED" w:rsidP="001176ED"/>
    <w:p w:rsidR="00B204D8" w:rsidRDefault="00B204D8">
      <w:pPr>
        <w:sectPr w:rsidR="00B204D8" w:rsidSect="00B02F44">
          <w:headerReference w:type="default" r:id="rId7"/>
          <w:footerReference w:type="even" r:id="rId8"/>
          <w:footerReference w:type="default" r:id="rId9"/>
          <w:pgSz w:w="11906" w:h="16838" w:code="9"/>
          <w:pgMar w:top="1440" w:right="1440" w:bottom="1440" w:left="1440" w:header="851" w:footer="992" w:gutter="0"/>
          <w:cols w:space="425"/>
          <w:docGrid w:type="lines" w:linePitch="360"/>
        </w:sectPr>
      </w:pPr>
    </w:p>
    <w:p w:rsidR="00350D92" w:rsidRPr="00350D92" w:rsidRDefault="00350D92" w:rsidP="00350D92">
      <w:pPr>
        <w:spacing w:line="360" w:lineRule="auto"/>
        <w:rPr>
          <w:rFonts w:ascii="宋体" w:eastAsia="宋体" w:hAnsi="宋体" w:cs="Times New Roman"/>
          <w:szCs w:val="21"/>
        </w:rPr>
      </w:pPr>
      <w:r w:rsidRPr="00350D92">
        <w:rPr>
          <w:rFonts w:ascii="宋体" w:eastAsia="宋体" w:hAnsi="宋体" w:cs="Times New Roman" w:hint="eastAsia"/>
          <w:szCs w:val="21"/>
        </w:rPr>
        <w:lastRenderedPageBreak/>
        <w:t>附表1：临床试验费用明细</w:t>
      </w:r>
    </w:p>
    <w:tbl>
      <w:tblPr>
        <w:tblpPr w:leftFromText="180" w:rightFromText="180" w:vertAnchor="text" w:horzAnchor="page" w:tblpXSpec="center" w:tblpY="44"/>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51"/>
        <w:gridCol w:w="2061"/>
        <w:gridCol w:w="1705"/>
        <w:gridCol w:w="1705"/>
      </w:tblGrid>
      <w:tr w:rsidR="00350D92" w:rsidRPr="00350D92" w:rsidTr="00FF3C65">
        <w:trPr>
          <w:jc w:val="center"/>
        </w:trPr>
        <w:tc>
          <w:tcPr>
            <w:tcW w:w="3051" w:type="dxa"/>
          </w:tcPr>
          <w:p w:rsidR="00350D92" w:rsidRPr="00350D92" w:rsidRDefault="00350D92" w:rsidP="00350D92">
            <w:pPr>
              <w:spacing w:line="360" w:lineRule="auto"/>
              <w:jc w:val="center"/>
              <w:rPr>
                <w:rFonts w:ascii="宋体" w:eastAsia="宋体" w:hAnsi="宋体" w:cs="Times New Roman"/>
                <w:kern w:val="0"/>
                <w:szCs w:val="21"/>
              </w:rPr>
            </w:pPr>
            <w:r w:rsidRPr="00350D92">
              <w:rPr>
                <w:rFonts w:ascii="宋体" w:eastAsia="宋体" w:hAnsi="宋体" w:cs="Times New Roman" w:hint="eastAsia"/>
                <w:kern w:val="0"/>
                <w:szCs w:val="21"/>
              </w:rPr>
              <w:t>项目内容</w:t>
            </w:r>
          </w:p>
        </w:tc>
        <w:tc>
          <w:tcPr>
            <w:tcW w:w="2061" w:type="dxa"/>
          </w:tcPr>
          <w:p w:rsidR="00350D92" w:rsidRPr="00350D92" w:rsidRDefault="00350D92" w:rsidP="00350D92">
            <w:pPr>
              <w:spacing w:line="360" w:lineRule="auto"/>
              <w:jc w:val="center"/>
              <w:rPr>
                <w:rFonts w:ascii="宋体" w:eastAsia="宋体" w:hAnsi="宋体" w:cs="Times New Roman"/>
                <w:kern w:val="0"/>
                <w:szCs w:val="21"/>
              </w:rPr>
            </w:pPr>
            <w:r w:rsidRPr="00350D92">
              <w:rPr>
                <w:rFonts w:ascii="宋体" w:eastAsia="宋体" w:hAnsi="宋体" w:cs="Times New Roman" w:hint="eastAsia"/>
                <w:kern w:val="0"/>
                <w:szCs w:val="21"/>
              </w:rPr>
              <w:t>单价（元/例）</w:t>
            </w:r>
          </w:p>
        </w:tc>
        <w:tc>
          <w:tcPr>
            <w:tcW w:w="1705" w:type="dxa"/>
          </w:tcPr>
          <w:p w:rsidR="00350D92" w:rsidRPr="00350D92" w:rsidRDefault="00350D92" w:rsidP="00350D92">
            <w:pPr>
              <w:spacing w:line="360" w:lineRule="auto"/>
              <w:jc w:val="center"/>
              <w:rPr>
                <w:rFonts w:ascii="宋体" w:eastAsia="宋体" w:hAnsi="宋体" w:cs="Times New Roman"/>
                <w:kern w:val="0"/>
                <w:szCs w:val="21"/>
              </w:rPr>
            </w:pPr>
            <w:r w:rsidRPr="00350D92">
              <w:rPr>
                <w:rFonts w:ascii="宋体" w:eastAsia="宋体" w:hAnsi="宋体" w:cs="Times New Roman" w:hint="eastAsia"/>
                <w:kern w:val="0"/>
                <w:szCs w:val="21"/>
              </w:rPr>
              <w:t>数量（例）</w:t>
            </w:r>
          </w:p>
        </w:tc>
        <w:tc>
          <w:tcPr>
            <w:tcW w:w="1705" w:type="dxa"/>
          </w:tcPr>
          <w:p w:rsidR="00350D92" w:rsidRPr="00350D92" w:rsidRDefault="00350D92" w:rsidP="00350D92">
            <w:pPr>
              <w:spacing w:line="360" w:lineRule="auto"/>
              <w:jc w:val="center"/>
              <w:rPr>
                <w:rFonts w:ascii="宋体" w:eastAsia="宋体" w:hAnsi="宋体" w:cs="Times New Roman"/>
                <w:kern w:val="0"/>
                <w:szCs w:val="21"/>
              </w:rPr>
            </w:pPr>
            <w:r w:rsidRPr="00350D92">
              <w:rPr>
                <w:rFonts w:ascii="宋体" w:eastAsia="宋体" w:hAnsi="宋体" w:cs="Times New Roman" w:hint="eastAsia"/>
                <w:kern w:val="0"/>
                <w:szCs w:val="21"/>
              </w:rPr>
              <w:t>合计（元）</w:t>
            </w:r>
          </w:p>
        </w:tc>
      </w:tr>
      <w:tr w:rsidR="00350D92" w:rsidRPr="00350D92" w:rsidTr="00FF3C65">
        <w:trPr>
          <w:jc w:val="center"/>
        </w:trPr>
        <w:tc>
          <w:tcPr>
            <w:tcW w:w="3051" w:type="dxa"/>
          </w:tcPr>
          <w:p w:rsidR="00350D92" w:rsidRPr="00350D92" w:rsidRDefault="00350D92" w:rsidP="00350D92">
            <w:pPr>
              <w:spacing w:line="360" w:lineRule="auto"/>
              <w:rPr>
                <w:rFonts w:ascii="宋体" w:eastAsia="宋体" w:hAnsi="宋体" w:cs="Times New Roman"/>
                <w:kern w:val="0"/>
                <w:szCs w:val="21"/>
              </w:rPr>
            </w:pPr>
            <w:r w:rsidRPr="00350D92">
              <w:rPr>
                <w:rFonts w:ascii="宋体" w:eastAsia="宋体" w:hAnsi="宋体" w:cs="Times New Roman" w:hint="eastAsia"/>
                <w:kern w:val="0"/>
                <w:szCs w:val="21"/>
              </w:rPr>
              <w:t>1、研究者临床观察费</w:t>
            </w:r>
          </w:p>
        </w:tc>
        <w:tc>
          <w:tcPr>
            <w:tcW w:w="2061" w:type="dxa"/>
          </w:tcPr>
          <w:p w:rsidR="00350D92" w:rsidRPr="00350D92" w:rsidRDefault="00350D92" w:rsidP="00350D92">
            <w:pPr>
              <w:spacing w:line="360" w:lineRule="auto"/>
              <w:jc w:val="center"/>
              <w:rPr>
                <w:rFonts w:ascii="宋体" w:eastAsia="宋体" w:hAnsi="宋体" w:cs="Times New Roman"/>
                <w:kern w:val="0"/>
                <w:szCs w:val="21"/>
              </w:rPr>
            </w:pPr>
          </w:p>
        </w:tc>
        <w:tc>
          <w:tcPr>
            <w:tcW w:w="1705" w:type="dxa"/>
          </w:tcPr>
          <w:p w:rsidR="00350D92" w:rsidRPr="00350D92" w:rsidRDefault="00350D92" w:rsidP="00350D92">
            <w:pPr>
              <w:spacing w:line="360" w:lineRule="auto"/>
              <w:jc w:val="center"/>
              <w:rPr>
                <w:rFonts w:ascii="宋体" w:eastAsia="宋体" w:hAnsi="宋体" w:cs="Times New Roman"/>
                <w:kern w:val="0"/>
                <w:szCs w:val="21"/>
              </w:rPr>
            </w:pPr>
          </w:p>
        </w:tc>
        <w:tc>
          <w:tcPr>
            <w:tcW w:w="1705" w:type="dxa"/>
          </w:tcPr>
          <w:p w:rsidR="00350D92" w:rsidRPr="00350D92" w:rsidRDefault="00350D92" w:rsidP="00350D92">
            <w:pPr>
              <w:spacing w:line="360" w:lineRule="auto"/>
              <w:jc w:val="center"/>
              <w:rPr>
                <w:rFonts w:ascii="宋体" w:eastAsia="宋体" w:hAnsi="宋体" w:cs="Times New Roman"/>
                <w:kern w:val="0"/>
                <w:szCs w:val="21"/>
              </w:rPr>
            </w:pPr>
          </w:p>
        </w:tc>
      </w:tr>
      <w:tr w:rsidR="00350D92" w:rsidRPr="00350D92" w:rsidTr="00FF3C65">
        <w:trPr>
          <w:jc w:val="center"/>
        </w:trPr>
        <w:tc>
          <w:tcPr>
            <w:tcW w:w="3051" w:type="dxa"/>
          </w:tcPr>
          <w:p w:rsidR="00350D92" w:rsidRPr="00350D92" w:rsidRDefault="00350D92" w:rsidP="00350D92">
            <w:pPr>
              <w:spacing w:line="360" w:lineRule="auto"/>
              <w:rPr>
                <w:rFonts w:ascii="宋体" w:eastAsia="宋体" w:hAnsi="宋体" w:cs="Times New Roman"/>
                <w:kern w:val="0"/>
                <w:szCs w:val="21"/>
              </w:rPr>
            </w:pPr>
            <w:r w:rsidRPr="00350D92">
              <w:rPr>
                <w:rFonts w:ascii="宋体" w:eastAsia="宋体" w:hAnsi="宋体" w:cs="Times New Roman" w:hint="eastAsia"/>
                <w:kern w:val="0"/>
                <w:szCs w:val="21"/>
              </w:rPr>
              <w:t>2、受试者检验检查费</w:t>
            </w:r>
          </w:p>
        </w:tc>
        <w:tc>
          <w:tcPr>
            <w:tcW w:w="2061" w:type="dxa"/>
          </w:tcPr>
          <w:p w:rsidR="00350D92" w:rsidRPr="00350D92" w:rsidRDefault="00350D92" w:rsidP="00350D92">
            <w:pPr>
              <w:spacing w:line="360" w:lineRule="auto"/>
              <w:jc w:val="center"/>
              <w:rPr>
                <w:rFonts w:ascii="宋体" w:eastAsia="宋体" w:hAnsi="宋体" w:cs="Times New Roman"/>
                <w:kern w:val="0"/>
                <w:szCs w:val="21"/>
              </w:rPr>
            </w:pPr>
          </w:p>
        </w:tc>
        <w:tc>
          <w:tcPr>
            <w:tcW w:w="1705" w:type="dxa"/>
          </w:tcPr>
          <w:p w:rsidR="00350D92" w:rsidRPr="00350D92" w:rsidRDefault="00350D92" w:rsidP="00350D92">
            <w:pPr>
              <w:spacing w:line="360" w:lineRule="auto"/>
              <w:jc w:val="center"/>
              <w:rPr>
                <w:rFonts w:ascii="宋体" w:eastAsia="宋体" w:hAnsi="宋体" w:cs="Times New Roman"/>
                <w:kern w:val="0"/>
                <w:szCs w:val="21"/>
              </w:rPr>
            </w:pPr>
          </w:p>
        </w:tc>
        <w:tc>
          <w:tcPr>
            <w:tcW w:w="1705" w:type="dxa"/>
          </w:tcPr>
          <w:p w:rsidR="00350D92" w:rsidRPr="00350D92" w:rsidRDefault="00350D92" w:rsidP="00350D92">
            <w:pPr>
              <w:spacing w:line="360" w:lineRule="auto"/>
              <w:jc w:val="center"/>
              <w:rPr>
                <w:rFonts w:ascii="宋体" w:eastAsia="宋体" w:hAnsi="宋体" w:cs="Times New Roman"/>
                <w:kern w:val="0"/>
                <w:szCs w:val="21"/>
              </w:rPr>
            </w:pPr>
          </w:p>
        </w:tc>
      </w:tr>
      <w:tr w:rsidR="00350D92" w:rsidRPr="00350D92" w:rsidTr="00FF3C65">
        <w:trPr>
          <w:jc w:val="center"/>
        </w:trPr>
        <w:tc>
          <w:tcPr>
            <w:tcW w:w="3051" w:type="dxa"/>
          </w:tcPr>
          <w:p w:rsidR="00350D92" w:rsidRPr="00350D92" w:rsidRDefault="00350D92" w:rsidP="00350D92">
            <w:pPr>
              <w:spacing w:line="360" w:lineRule="auto"/>
              <w:rPr>
                <w:rFonts w:ascii="宋体" w:eastAsia="宋体" w:hAnsi="宋体" w:cs="Times New Roman"/>
                <w:kern w:val="0"/>
                <w:szCs w:val="21"/>
              </w:rPr>
            </w:pPr>
            <w:r w:rsidRPr="00350D92">
              <w:rPr>
                <w:rFonts w:ascii="宋体" w:eastAsia="宋体" w:hAnsi="宋体" w:cs="Times New Roman" w:hint="eastAsia"/>
                <w:kern w:val="0"/>
                <w:szCs w:val="21"/>
              </w:rPr>
              <w:t>3、受试者补贴</w:t>
            </w:r>
          </w:p>
        </w:tc>
        <w:tc>
          <w:tcPr>
            <w:tcW w:w="2061" w:type="dxa"/>
          </w:tcPr>
          <w:p w:rsidR="00350D92" w:rsidRPr="00350D92" w:rsidRDefault="00350D92" w:rsidP="00350D92">
            <w:pPr>
              <w:spacing w:line="360" w:lineRule="auto"/>
              <w:jc w:val="center"/>
              <w:rPr>
                <w:rFonts w:ascii="宋体" w:eastAsia="宋体" w:hAnsi="宋体" w:cs="Times New Roman"/>
                <w:kern w:val="0"/>
                <w:szCs w:val="21"/>
              </w:rPr>
            </w:pPr>
            <w:r w:rsidRPr="00350D92">
              <w:rPr>
                <w:rFonts w:ascii="宋体" w:eastAsia="宋体" w:hAnsi="宋体" w:cs="Times New Roman" w:hint="eastAsia"/>
                <w:kern w:val="0"/>
                <w:szCs w:val="21"/>
              </w:rPr>
              <w:t>（次数*单价/例）</w:t>
            </w:r>
          </w:p>
        </w:tc>
        <w:tc>
          <w:tcPr>
            <w:tcW w:w="1705" w:type="dxa"/>
          </w:tcPr>
          <w:p w:rsidR="00350D92" w:rsidRPr="00350D92" w:rsidRDefault="00350D92" w:rsidP="00350D92">
            <w:pPr>
              <w:spacing w:line="360" w:lineRule="auto"/>
              <w:jc w:val="center"/>
              <w:rPr>
                <w:rFonts w:ascii="宋体" w:eastAsia="宋体" w:hAnsi="宋体" w:cs="Times New Roman"/>
                <w:kern w:val="0"/>
                <w:szCs w:val="21"/>
              </w:rPr>
            </w:pPr>
          </w:p>
        </w:tc>
        <w:tc>
          <w:tcPr>
            <w:tcW w:w="1705" w:type="dxa"/>
          </w:tcPr>
          <w:p w:rsidR="00350D92" w:rsidRPr="00350D92" w:rsidRDefault="00350D92" w:rsidP="00350D92">
            <w:pPr>
              <w:spacing w:line="360" w:lineRule="auto"/>
              <w:jc w:val="center"/>
              <w:rPr>
                <w:rFonts w:ascii="宋体" w:eastAsia="宋体" w:hAnsi="宋体" w:cs="Times New Roman"/>
                <w:kern w:val="0"/>
                <w:szCs w:val="21"/>
              </w:rPr>
            </w:pPr>
          </w:p>
        </w:tc>
      </w:tr>
      <w:tr w:rsidR="00350D92" w:rsidRPr="00350D92" w:rsidTr="00FF3C65">
        <w:trPr>
          <w:jc w:val="center"/>
        </w:trPr>
        <w:tc>
          <w:tcPr>
            <w:tcW w:w="3051" w:type="dxa"/>
          </w:tcPr>
          <w:p w:rsidR="00350D92" w:rsidRPr="00350D92" w:rsidRDefault="00350D92" w:rsidP="00350D92">
            <w:pPr>
              <w:spacing w:line="360" w:lineRule="auto"/>
              <w:rPr>
                <w:rFonts w:ascii="宋体" w:eastAsia="宋体" w:hAnsi="宋体" w:cs="Times New Roman"/>
                <w:kern w:val="0"/>
                <w:szCs w:val="21"/>
              </w:rPr>
            </w:pPr>
            <w:r w:rsidRPr="00350D92">
              <w:rPr>
                <w:rFonts w:ascii="宋体" w:eastAsia="宋体" w:hAnsi="宋体" w:cs="Times New Roman" w:hint="eastAsia"/>
                <w:kern w:val="0"/>
                <w:szCs w:val="21"/>
              </w:rPr>
              <w:t>4、立项审查费</w:t>
            </w:r>
          </w:p>
        </w:tc>
        <w:tc>
          <w:tcPr>
            <w:tcW w:w="3766" w:type="dxa"/>
            <w:gridSpan w:val="2"/>
          </w:tcPr>
          <w:p w:rsidR="00350D92" w:rsidRPr="00350D92" w:rsidRDefault="00350D92" w:rsidP="00350D92">
            <w:pPr>
              <w:spacing w:line="360" w:lineRule="auto"/>
              <w:jc w:val="center"/>
              <w:rPr>
                <w:rFonts w:ascii="宋体" w:eastAsia="宋体" w:hAnsi="宋体" w:cs="Times New Roman"/>
                <w:kern w:val="0"/>
                <w:szCs w:val="21"/>
              </w:rPr>
            </w:pPr>
            <w:r w:rsidRPr="00350D92">
              <w:rPr>
                <w:rFonts w:ascii="宋体" w:eastAsia="宋体" w:hAnsi="宋体" w:cs="Times New Roman" w:hint="eastAsia"/>
                <w:kern w:val="0"/>
                <w:szCs w:val="21"/>
              </w:rPr>
              <w:t>5000元</w:t>
            </w:r>
          </w:p>
        </w:tc>
        <w:tc>
          <w:tcPr>
            <w:tcW w:w="1705" w:type="dxa"/>
          </w:tcPr>
          <w:p w:rsidR="00350D92" w:rsidRPr="00350D92" w:rsidRDefault="00350D92" w:rsidP="00350D92">
            <w:pPr>
              <w:spacing w:line="360" w:lineRule="auto"/>
              <w:jc w:val="center"/>
              <w:rPr>
                <w:rFonts w:ascii="宋体" w:eastAsia="宋体" w:hAnsi="宋体" w:cs="Times New Roman"/>
                <w:kern w:val="0"/>
                <w:szCs w:val="21"/>
              </w:rPr>
            </w:pPr>
          </w:p>
        </w:tc>
      </w:tr>
      <w:tr w:rsidR="00350D92" w:rsidRPr="00350D92" w:rsidTr="00FF3C65">
        <w:trPr>
          <w:jc w:val="center"/>
        </w:trPr>
        <w:tc>
          <w:tcPr>
            <w:tcW w:w="3051" w:type="dxa"/>
          </w:tcPr>
          <w:p w:rsidR="00350D92" w:rsidRPr="00350D92" w:rsidRDefault="00350D92" w:rsidP="00350D92">
            <w:pPr>
              <w:spacing w:line="360" w:lineRule="auto"/>
              <w:rPr>
                <w:rFonts w:ascii="宋体" w:eastAsia="宋体" w:hAnsi="宋体" w:cs="Times New Roman"/>
                <w:kern w:val="0"/>
                <w:szCs w:val="21"/>
              </w:rPr>
            </w:pPr>
            <w:r w:rsidRPr="00350D92">
              <w:rPr>
                <w:rFonts w:ascii="宋体" w:eastAsia="宋体" w:hAnsi="宋体" w:cs="Times New Roman" w:hint="eastAsia"/>
                <w:kern w:val="0"/>
                <w:szCs w:val="21"/>
              </w:rPr>
              <w:t>5、C</w:t>
            </w:r>
            <w:r w:rsidRPr="00350D92">
              <w:rPr>
                <w:rFonts w:ascii="宋体" w:eastAsia="宋体" w:hAnsi="宋体" w:cs="Times New Roman"/>
                <w:kern w:val="0"/>
                <w:szCs w:val="21"/>
              </w:rPr>
              <w:t>RC管理费</w:t>
            </w:r>
          </w:p>
        </w:tc>
        <w:tc>
          <w:tcPr>
            <w:tcW w:w="3766" w:type="dxa"/>
            <w:gridSpan w:val="2"/>
          </w:tcPr>
          <w:p w:rsidR="00350D92" w:rsidRPr="00350D92" w:rsidRDefault="00350D92" w:rsidP="00350D92">
            <w:pPr>
              <w:spacing w:line="360" w:lineRule="auto"/>
              <w:jc w:val="center"/>
              <w:rPr>
                <w:rFonts w:ascii="宋体" w:eastAsia="宋体" w:hAnsi="宋体" w:cs="Times New Roman"/>
                <w:kern w:val="0"/>
                <w:szCs w:val="21"/>
              </w:rPr>
            </w:pPr>
            <w:r w:rsidRPr="00350D92">
              <w:rPr>
                <w:rFonts w:ascii="宋体" w:eastAsia="宋体" w:hAnsi="宋体" w:cs="Times New Roman" w:hint="eastAsia"/>
                <w:kern w:val="0"/>
                <w:szCs w:val="21"/>
              </w:rPr>
              <w:t>研究者临床观察费*20%</w:t>
            </w:r>
          </w:p>
        </w:tc>
        <w:tc>
          <w:tcPr>
            <w:tcW w:w="1705" w:type="dxa"/>
          </w:tcPr>
          <w:p w:rsidR="00350D92" w:rsidRPr="00350D92" w:rsidRDefault="00350D92" w:rsidP="00350D92">
            <w:pPr>
              <w:spacing w:line="360" w:lineRule="auto"/>
              <w:jc w:val="center"/>
              <w:rPr>
                <w:rFonts w:ascii="宋体" w:eastAsia="宋体" w:hAnsi="宋体" w:cs="Times New Roman"/>
                <w:kern w:val="0"/>
                <w:szCs w:val="21"/>
              </w:rPr>
            </w:pPr>
          </w:p>
        </w:tc>
      </w:tr>
      <w:tr w:rsidR="00350D92" w:rsidRPr="00350D92" w:rsidTr="00FF3C65">
        <w:trPr>
          <w:jc w:val="center"/>
        </w:trPr>
        <w:tc>
          <w:tcPr>
            <w:tcW w:w="3051" w:type="dxa"/>
          </w:tcPr>
          <w:p w:rsidR="00350D92" w:rsidRPr="00350D92" w:rsidRDefault="00350D92" w:rsidP="00350D92">
            <w:pPr>
              <w:spacing w:line="360" w:lineRule="auto"/>
              <w:rPr>
                <w:rFonts w:ascii="宋体" w:eastAsia="宋体" w:hAnsi="宋体" w:cs="Times New Roman"/>
                <w:kern w:val="0"/>
                <w:szCs w:val="21"/>
              </w:rPr>
            </w:pPr>
            <w:r w:rsidRPr="00350D92">
              <w:rPr>
                <w:rFonts w:ascii="宋体" w:eastAsia="宋体" w:hAnsi="宋体" w:cs="Times New Roman" w:hint="eastAsia"/>
                <w:kern w:val="0"/>
                <w:szCs w:val="21"/>
              </w:rPr>
              <w:t>6、药物/</w:t>
            </w:r>
            <w:r w:rsidRPr="00350D92">
              <w:rPr>
                <w:rFonts w:ascii="宋体" w:eastAsia="宋体" w:hAnsi="宋体" w:cs="Times New Roman"/>
                <w:kern w:val="0"/>
                <w:szCs w:val="21"/>
              </w:rPr>
              <w:t>器材管理费</w:t>
            </w:r>
          </w:p>
        </w:tc>
        <w:tc>
          <w:tcPr>
            <w:tcW w:w="3766" w:type="dxa"/>
            <w:gridSpan w:val="2"/>
          </w:tcPr>
          <w:p w:rsidR="00350D92" w:rsidRPr="00350D92" w:rsidRDefault="00350D92" w:rsidP="00350D92">
            <w:pPr>
              <w:spacing w:line="360" w:lineRule="auto"/>
              <w:jc w:val="center"/>
              <w:rPr>
                <w:rFonts w:ascii="宋体" w:eastAsia="宋体" w:hAnsi="宋体" w:cs="Times New Roman"/>
                <w:kern w:val="0"/>
                <w:szCs w:val="21"/>
              </w:rPr>
            </w:pPr>
            <w:r w:rsidRPr="00350D92">
              <w:rPr>
                <w:rFonts w:ascii="宋体" w:eastAsia="宋体" w:hAnsi="宋体" w:cs="Times New Roman" w:hint="eastAsia"/>
                <w:kern w:val="0"/>
                <w:szCs w:val="21"/>
              </w:rPr>
              <w:t>1</w:t>
            </w:r>
            <w:r w:rsidRPr="00350D92">
              <w:rPr>
                <w:rFonts w:ascii="宋体" w:eastAsia="宋体" w:hAnsi="宋体" w:cs="Times New Roman"/>
                <w:kern w:val="0"/>
                <w:szCs w:val="21"/>
              </w:rPr>
              <w:t>000元</w:t>
            </w:r>
          </w:p>
        </w:tc>
        <w:tc>
          <w:tcPr>
            <w:tcW w:w="1705" w:type="dxa"/>
          </w:tcPr>
          <w:p w:rsidR="00350D92" w:rsidRPr="00350D92" w:rsidRDefault="00350D92" w:rsidP="00350D92">
            <w:pPr>
              <w:spacing w:line="360" w:lineRule="auto"/>
              <w:jc w:val="center"/>
              <w:rPr>
                <w:rFonts w:ascii="宋体" w:eastAsia="宋体" w:hAnsi="宋体" w:cs="Times New Roman"/>
                <w:kern w:val="0"/>
                <w:szCs w:val="21"/>
              </w:rPr>
            </w:pPr>
          </w:p>
        </w:tc>
      </w:tr>
      <w:tr w:rsidR="00350D92" w:rsidRPr="00350D92" w:rsidTr="00FF3C65">
        <w:trPr>
          <w:jc w:val="center"/>
        </w:trPr>
        <w:tc>
          <w:tcPr>
            <w:tcW w:w="3051" w:type="dxa"/>
          </w:tcPr>
          <w:p w:rsidR="00350D92" w:rsidRPr="00350D92" w:rsidRDefault="00350D92" w:rsidP="00350D92">
            <w:pPr>
              <w:spacing w:line="360" w:lineRule="auto"/>
              <w:rPr>
                <w:rFonts w:ascii="宋体" w:eastAsia="宋体" w:hAnsi="宋体" w:cs="Times New Roman"/>
                <w:kern w:val="0"/>
                <w:szCs w:val="21"/>
              </w:rPr>
            </w:pPr>
            <w:r w:rsidRPr="00350D92">
              <w:rPr>
                <w:rFonts w:ascii="宋体" w:eastAsia="宋体" w:hAnsi="宋体" w:cs="Times New Roman"/>
                <w:kern w:val="0"/>
                <w:szCs w:val="21"/>
              </w:rPr>
              <w:t>7</w:t>
            </w:r>
            <w:r w:rsidRPr="00350D92">
              <w:rPr>
                <w:rFonts w:ascii="宋体" w:eastAsia="宋体" w:hAnsi="宋体" w:cs="Times New Roman" w:hint="eastAsia"/>
                <w:kern w:val="0"/>
                <w:szCs w:val="21"/>
              </w:rPr>
              <w:t>、资料管理费</w:t>
            </w:r>
          </w:p>
        </w:tc>
        <w:tc>
          <w:tcPr>
            <w:tcW w:w="3766" w:type="dxa"/>
            <w:gridSpan w:val="2"/>
          </w:tcPr>
          <w:p w:rsidR="00350D92" w:rsidRPr="00350D92" w:rsidRDefault="00350D92" w:rsidP="00AC6C51">
            <w:pPr>
              <w:spacing w:line="360" w:lineRule="auto"/>
              <w:jc w:val="center"/>
              <w:rPr>
                <w:rFonts w:ascii="宋体" w:eastAsia="宋体" w:hAnsi="宋体" w:cs="Times New Roman"/>
                <w:kern w:val="0"/>
                <w:szCs w:val="21"/>
              </w:rPr>
            </w:pPr>
            <w:r w:rsidRPr="00350D92">
              <w:rPr>
                <w:rFonts w:ascii="宋体" w:eastAsia="宋体" w:hAnsi="宋体" w:cs="Times New Roman" w:hint="eastAsia"/>
                <w:kern w:val="0"/>
                <w:szCs w:val="21"/>
              </w:rPr>
              <w:t>保存</w:t>
            </w:r>
            <w:r w:rsidRPr="00350D92">
              <w:rPr>
                <w:rFonts w:ascii="宋体" w:eastAsia="宋体" w:hAnsi="宋体" w:cs="Times New Roman" w:hint="eastAsia"/>
                <w:bCs/>
                <w:color w:val="000000"/>
                <w:szCs w:val="21"/>
                <w:u w:val="single"/>
              </w:rPr>
              <w:t xml:space="preserve">      </w:t>
            </w:r>
            <w:r w:rsidRPr="00350D92">
              <w:rPr>
                <w:rFonts w:ascii="宋体" w:eastAsia="宋体" w:hAnsi="宋体" w:cs="Times New Roman" w:hint="eastAsia"/>
                <w:bCs/>
                <w:color w:val="000000"/>
                <w:szCs w:val="21"/>
              </w:rPr>
              <w:t>年（含免费保存的</w:t>
            </w:r>
            <w:r w:rsidR="00AC6C51">
              <w:rPr>
                <w:rFonts w:ascii="宋体" w:eastAsia="宋体" w:hAnsi="宋体" w:cs="Times New Roman"/>
                <w:bCs/>
                <w:color w:val="000000"/>
                <w:szCs w:val="21"/>
              </w:rPr>
              <w:t>10</w:t>
            </w:r>
            <w:r w:rsidRPr="00350D92">
              <w:rPr>
                <w:rFonts w:ascii="宋体" w:eastAsia="宋体" w:hAnsi="宋体" w:cs="Times New Roman" w:hint="eastAsia"/>
                <w:bCs/>
                <w:color w:val="000000"/>
                <w:szCs w:val="21"/>
              </w:rPr>
              <w:t>年）</w:t>
            </w:r>
          </w:p>
        </w:tc>
        <w:tc>
          <w:tcPr>
            <w:tcW w:w="1705" w:type="dxa"/>
          </w:tcPr>
          <w:p w:rsidR="00350D92" w:rsidRPr="00350D92" w:rsidRDefault="00350D92" w:rsidP="00350D92">
            <w:pPr>
              <w:spacing w:line="360" w:lineRule="auto"/>
              <w:jc w:val="center"/>
              <w:rPr>
                <w:rFonts w:ascii="宋体" w:eastAsia="宋体" w:hAnsi="宋体" w:cs="Times New Roman"/>
                <w:kern w:val="0"/>
                <w:szCs w:val="21"/>
              </w:rPr>
            </w:pPr>
          </w:p>
        </w:tc>
      </w:tr>
      <w:tr w:rsidR="00350D92" w:rsidRPr="00350D92" w:rsidTr="00FF3C65">
        <w:trPr>
          <w:jc w:val="center"/>
        </w:trPr>
        <w:tc>
          <w:tcPr>
            <w:tcW w:w="3051" w:type="dxa"/>
          </w:tcPr>
          <w:p w:rsidR="00350D92" w:rsidRPr="00350D92" w:rsidRDefault="00350D92" w:rsidP="00350D92">
            <w:pPr>
              <w:spacing w:line="360" w:lineRule="auto"/>
              <w:jc w:val="left"/>
              <w:rPr>
                <w:rFonts w:ascii="宋体" w:eastAsia="宋体" w:hAnsi="宋体" w:cs="Times New Roman"/>
                <w:kern w:val="0"/>
                <w:szCs w:val="21"/>
              </w:rPr>
            </w:pPr>
            <w:r w:rsidRPr="00350D92">
              <w:rPr>
                <w:rFonts w:ascii="宋体" w:eastAsia="宋体" w:hAnsi="宋体" w:cs="Times New Roman" w:hint="eastAsia"/>
                <w:kern w:val="0"/>
                <w:szCs w:val="21"/>
              </w:rPr>
              <w:t>8、医院管理费</w:t>
            </w:r>
          </w:p>
        </w:tc>
        <w:tc>
          <w:tcPr>
            <w:tcW w:w="3766" w:type="dxa"/>
            <w:gridSpan w:val="2"/>
          </w:tcPr>
          <w:p w:rsidR="00350D92" w:rsidRPr="00350D92" w:rsidRDefault="00350D92" w:rsidP="00350D92">
            <w:pPr>
              <w:spacing w:line="360" w:lineRule="auto"/>
              <w:jc w:val="center"/>
              <w:rPr>
                <w:rFonts w:ascii="宋体" w:eastAsia="宋体" w:hAnsi="宋体" w:cs="Times New Roman"/>
                <w:kern w:val="0"/>
                <w:szCs w:val="21"/>
              </w:rPr>
            </w:pPr>
            <w:r w:rsidRPr="00350D92">
              <w:rPr>
                <w:rFonts w:ascii="宋体" w:eastAsia="宋体" w:hAnsi="宋体" w:cs="Times New Roman" w:hint="eastAsia"/>
                <w:kern w:val="0"/>
                <w:szCs w:val="21"/>
              </w:rPr>
              <w:t>医院管理费=（1+2+3+4+5+6+</w:t>
            </w:r>
            <w:r w:rsidRPr="00350D92">
              <w:rPr>
                <w:rFonts w:ascii="宋体" w:eastAsia="宋体" w:hAnsi="宋体" w:cs="Times New Roman"/>
                <w:kern w:val="0"/>
                <w:szCs w:val="21"/>
              </w:rPr>
              <w:t>7</w:t>
            </w:r>
            <w:r w:rsidRPr="00350D92">
              <w:rPr>
                <w:rFonts w:ascii="宋体" w:eastAsia="宋体" w:hAnsi="宋体" w:cs="Times New Roman" w:hint="eastAsia"/>
                <w:kern w:val="0"/>
                <w:szCs w:val="21"/>
              </w:rPr>
              <w:t>）*</w:t>
            </w:r>
            <w:r w:rsidRPr="00350D92">
              <w:rPr>
                <w:rFonts w:ascii="宋体" w:eastAsia="宋体" w:hAnsi="宋体" w:cs="Times New Roman"/>
                <w:kern w:val="0"/>
                <w:szCs w:val="21"/>
              </w:rPr>
              <w:t>1</w:t>
            </w:r>
            <w:r w:rsidRPr="00350D92">
              <w:rPr>
                <w:rFonts w:ascii="宋体" w:eastAsia="宋体" w:hAnsi="宋体" w:cs="Times New Roman" w:hint="eastAsia"/>
                <w:kern w:val="0"/>
                <w:szCs w:val="21"/>
              </w:rPr>
              <w:t>0%</w:t>
            </w:r>
          </w:p>
        </w:tc>
        <w:tc>
          <w:tcPr>
            <w:tcW w:w="1705" w:type="dxa"/>
          </w:tcPr>
          <w:p w:rsidR="00350D92" w:rsidRPr="00350D92" w:rsidRDefault="00350D92" w:rsidP="00350D92">
            <w:pPr>
              <w:spacing w:line="360" w:lineRule="auto"/>
              <w:jc w:val="center"/>
              <w:rPr>
                <w:rFonts w:ascii="宋体" w:eastAsia="宋体" w:hAnsi="宋体" w:cs="Times New Roman"/>
                <w:kern w:val="0"/>
                <w:szCs w:val="21"/>
              </w:rPr>
            </w:pPr>
          </w:p>
        </w:tc>
      </w:tr>
      <w:tr w:rsidR="00350D92" w:rsidRPr="00350D92" w:rsidTr="00FF3C65">
        <w:trPr>
          <w:jc w:val="center"/>
        </w:trPr>
        <w:tc>
          <w:tcPr>
            <w:tcW w:w="3051" w:type="dxa"/>
          </w:tcPr>
          <w:p w:rsidR="00350D92" w:rsidRPr="00350D92" w:rsidRDefault="00350D92" w:rsidP="00350D92">
            <w:pPr>
              <w:spacing w:line="360" w:lineRule="auto"/>
              <w:jc w:val="left"/>
              <w:rPr>
                <w:rFonts w:ascii="宋体" w:eastAsia="宋体" w:hAnsi="宋体" w:cs="Times New Roman"/>
                <w:kern w:val="0"/>
                <w:szCs w:val="21"/>
              </w:rPr>
            </w:pPr>
            <w:r w:rsidRPr="00350D92">
              <w:rPr>
                <w:rFonts w:ascii="宋体" w:eastAsia="宋体" w:hAnsi="宋体" w:cs="Times New Roman" w:hint="eastAsia"/>
                <w:kern w:val="0"/>
                <w:szCs w:val="21"/>
              </w:rPr>
              <w:t>9、伦理审查费</w:t>
            </w:r>
          </w:p>
        </w:tc>
        <w:tc>
          <w:tcPr>
            <w:tcW w:w="3766" w:type="dxa"/>
            <w:gridSpan w:val="2"/>
          </w:tcPr>
          <w:p w:rsidR="00350D92" w:rsidRPr="00350D92" w:rsidRDefault="00350D92" w:rsidP="00350D92">
            <w:pPr>
              <w:spacing w:line="360" w:lineRule="auto"/>
              <w:jc w:val="center"/>
              <w:rPr>
                <w:rFonts w:ascii="宋体" w:eastAsia="宋体" w:hAnsi="宋体" w:cs="Times New Roman"/>
                <w:kern w:val="0"/>
                <w:szCs w:val="21"/>
              </w:rPr>
            </w:pPr>
            <w:r w:rsidRPr="00350D92">
              <w:rPr>
                <w:rFonts w:ascii="宋体" w:eastAsia="宋体" w:hAnsi="宋体" w:cs="Times New Roman" w:hint="eastAsia"/>
                <w:kern w:val="0"/>
                <w:szCs w:val="21"/>
              </w:rPr>
              <w:t>5</w:t>
            </w:r>
            <w:r w:rsidRPr="00350D92">
              <w:rPr>
                <w:rFonts w:ascii="宋体" w:eastAsia="宋体" w:hAnsi="宋体" w:cs="Times New Roman"/>
                <w:kern w:val="0"/>
                <w:szCs w:val="21"/>
              </w:rPr>
              <w:t>000元</w:t>
            </w:r>
          </w:p>
        </w:tc>
        <w:tc>
          <w:tcPr>
            <w:tcW w:w="1705" w:type="dxa"/>
          </w:tcPr>
          <w:p w:rsidR="00350D92" w:rsidRPr="00350D92" w:rsidRDefault="00350D92" w:rsidP="00350D92">
            <w:pPr>
              <w:spacing w:line="360" w:lineRule="auto"/>
              <w:jc w:val="center"/>
              <w:rPr>
                <w:rFonts w:ascii="宋体" w:eastAsia="宋体" w:hAnsi="宋体" w:cs="Times New Roman"/>
                <w:kern w:val="0"/>
                <w:szCs w:val="21"/>
              </w:rPr>
            </w:pPr>
          </w:p>
        </w:tc>
      </w:tr>
      <w:tr w:rsidR="00350D92" w:rsidRPr="00350D92" w:rsidTr="00FF3C65">
        <w:trPr>
          <w:jc w:val="center"/>
        </w:trPr>
        <w:tc>
          <w:tcPr>
            <w:tcW w:w="6817" w:type="dxa"/>
            <w:gridSpan w:val="3"/>
          </w:tcPr>
          <w:p w:rsidR="00350D92" w:rsidRPr="00350D92" w:rsidRDefault="00350D92" w:rsidP="00350D92">
            <w:pPr>
              <w:spacing w:line="360" w:lineRule="auto"/>
              <w:jc w:val="center"/>
              <w:rPr>
                <w:rFonts w:ascii="宋体" w:eastAsia="宋体" w:hAnsi="宋体" w:cs="Times New Roman"/>
                <w:kern w:val="0"/>
                <w:szCs w:val="21"/>
              </w:rPr>
            </w:pPr>
            <w:r w:rsidRPr="00350D92">
              <w:rPr>
                <w:rFonts w:ascii="宋体" w:eastAsia="宋体" w:hAnsi="宋体" w:cs="Times New Roman" w:hint="eastAsia"/>
                <w:kern w:val="0"/>
                <w:szCs w:val="21"/>
              </w:rPr>
              <w:t>不含税总计</w:t>
            </w:r>
          </w:p>
        </w:tc>
        <w:tc>
          <w:tcPr>
            <w:tcW w:w="1705" w:type="dxa"/>
          </w:tcPr>
          <w:p w:rsidR="00350D92" w:rsidRPr="00350D92" w:rsidRDefault="00350D92" w:rsidP="00350D92">
            <w:pPr>
              <w:spacing w:line="360" w:lineRule="auto"/>
              <w:jc w:val="center"/>
              <w:rPr>
                <w:rFonts w:ascii="宋体" w:eastAsia="宋体" w:hAnsi="宋体" w:cs="Times New Roman"/>
                <w:kern w:val="0"/>
                <w:szCs w:val="21"/>
              </w:rPr>
            </w:pPr>
          </w:p>
        </w:tc>
      </w:tr>
      <w:tr w:rsidR="00350D92" w:rsidRPr="00350D92" w:rsidTr="00FF3C65">
        <w:trPr>
          <w:jc w:val="center"/>
        </w:trPr>
        <w:tc>
          <w:tcPr>
            <w:tcW w:w="3051" w:type="dxa"/>
          </w:tcPr>
          <w:p w:rsidR="00350D92" w:rsidRPr="00350D92" w:rsidRDefault="00350D92" w:rsidP="00350D92">
            <w:pPr>
              <w:spacing w:line="360" w:lineRule="auto"/>
              <w:jc w:val="center"/>
              <w:rPr>
                <w:rFonts w:ascii="宋体" w:eastAsia="宋体" w:hAnsi="宋体" w:cs="Times New Roman"/>
                <w:kern w:val="0"/>
                <w:szCs w:val="21"/>
              </w:rPr>
            </w:pPr>
            <w:r w:rsidRPr="00350D92">
              <w:rPr>
                <w:rFonts w:ascii="宋体" w:eastAsia="宋体" w:hAnsi="宋体" w:cs="Times New Roman" w:hint="eastAsia"/>
                <w:kern w:val="0"/>
                <w:szCs w:val="21"/>
              </w:rPr>
              <w:t>发票税费</w:t>
            </w:r>
          </w:p>
        </w:tc>
        <w:tc>
          <w:tcPr>
            <w:tcW w:w="3766" w:type="dxa"/>
            <w:gridSpan w:val="2"/>
          </w:tcPr>
          <w:p w:rsidR="00350D92" w:rsidRPr="00350D92" w:rsidRDefault="00350D92" w:rsidP="00350D92">
            <w:pPr>
              <w:spacing w:line="360" w:lineRule="auto"/>
              <w:jc w:val="center"/>
              <w:rPr>
                <w:rFonts w:ascii="宋体" w:eastAsia="宋体" w:hAnsi="宋体" w:cs="Times New Roman"/>
                <w:kern w:val="0"/>
                <w:szCs w:val="21"/>
              </w:rPr>
            </w:pPr>
            <w:r w:rsidRPr="00350D92">
              <w:rPr>
                <w:rFonts w:ascii="宋体" w:eastAsia="宋体" w:hAnsi="宋体" w:cs="Times New Roman" w:hint="eastAsia"/>
                <w:kern w:val="0"/>
                <w:szCs w:val="21"/>
              </w:rPr>
              <w:t>按6%计算</w:t>
            </w:r>
          </w:p>
        </w:tc>
        <w:tc>
          <w:tcPr>
            <w:tcW w:w="1705" w:type="dxa"/>
          </w:tcPr>
          <w:p w:rsidR="00350D92" w:rsidRPr="00350D92" w:rsidRDefault="00350D92" w:rsidP="00350D92">
            <w:pPr>
              <w:spacing w:line="360" w:lineRule="auto"/>
              <w:jc w:val="center"/>
              <w:rPr>
                <w:rFonts w:ascii="宋体" w:eastAsia="宋体" w:hAnsi="宋体" w:cs="Times New Roman"/>
                <w:kern w:val="0"/>
                <w:szCs w:val="21"/>
              </w:rPr>
            </w:pPr>
          </w:p>
        </w:tc>
      </w:tr>
      <w:tr w:rsidR="00350D92" w:rsidRPr="00350D92" w:rsidTr="00FF3C65">
        <w:trPr>
          <w:jc w:val="center"/>
        </w:trPr>
        <w:tc>
          <w:tcPr>
            <w:tcW w:w="6817" w:type="dxa"/>
            <w:gridSpan w:val="3"/>
          </w:tcPr>
          <w:p w:rsidR="00350D92" w:rsidRPr="00350D92" w:rsidRDefault="00350D92" w:rsidP="00350D92">
            <w:pPr>
              <w:spacing w:line="360" w:lineRule="auto"/>
              <w:jc w:val="center"/>
              <w:rPr>
                <w:rFonts w:ascii="宋体" w:eastAsia="宋体" w:hAnsi="宋体" w:cs="Times New Roman"/>
                <w:kern w:val="0"/>
                <w:szCs w:val="21"/>
              </w:rPr>
            </w:pPr>
            <w:r w:rsidRPr="00350D92">
              <w:rPr>
                <w:rFonts w:ascii="宋体" w:eastAsia="宋体" w:hAnsi="宋体" w:cs="Times New Roman" w:hint="eastAsia"/>
                <w:kern w:val="0"/>
                <w:szCs w:val="21"/>
              </w:rPr>
              <w:t>含税总计</w:t>
            </w:r>
          </w:p>
        </w:tc>
        <w:tc>
          <w:tcPr>
            <w:tcW w:w="1705" w:type="dxa"/>
          </w:tcPr>
          <w:p w:rsidR="00350D92" w:rsidRPr="00350D92" w:rsidRDefault="00350D92" w:rsidP="00350D92">
            <w:pPr>
              <w:spacing w:line="360" w:lineRule="auto"/>
              <w:jc w:val="center"/>
              <w:rPr>
                <w:rFonts w:ascii="宋体" w:eastAsia="宋体" w:hAnsi="宋体" w:cs="Times New Roman"/>
                <w:kern w:val="0"/>
                <w:szCs w:val="21"/>
              </w:rPr>
            </w:pPr>
          </w:p>
        </w:tc>
      </w:tr>
    </w:tbl>
    <w:p w:rsidR="00350D92" w:rsidRPr="00350D92" w:rsidRDefault="00350D92" w:rsidP="00350D92">
      <w:pPr>
        <w:spacing w:line="360" w:lineRule="auto"/>
        <w:rPr>
          <w:rFonts w:ascii="宋体" w:eastAsia="宋体" w:hAnsi="宋体" w:cs="Times New Roman"/>
          <w:szCs w:val="21"/>
        </w:rPr>
      </w:pPr>
    </w:p>
    <w:p w:rsidR="00350D92" w:rsidRPr="00350D92" w:rsidRDefault="00350D92" w:rsidP="00350D92">
      <w:pPr>
        <w:spacing w:line="360" w:lineRule="auto"/>
        <w:rPr>
          <w:rFonts w:ascii="宋体" w:eastAsia="宋体" w:hAnsi="宋体" w:cs="Times New Roman"/>
          <w:color w:val="000000"/>
          <w:szCs w:val="21"/>
        </w:rPr>
      </w:pPr>
      <w:r w:rsidRPr="00350D92">
        <w:rPr>
          <w:rFonts w:ascii="宋体" w:eastAsia="宋体" w:hAnsi="宋体" w:cs="Times New Roman" w:hint="eastAsia"/>
          <w:color w:val="000000"/>
          <w:szCs w:val="21"/>
        </w:rPr>
        <w:t>附表</w:t>
      </w:r>
      <w:r w:rsidRPr="00350D92">
        <w:rPr>
          <w:rFonts w:ascii="宋体" w:eastAsia="宋体" w:hAnsi="宋体" w:cs="Times New Roman"/>
          <w:color w:val="000000"/>
          <w:szCs w:val="21"/>
        </w:rPr>
        <w:t>2</w:t>
      </w:r>
      <w:r w:rsidRPr="00350D92">
        <w:rPr>
          <w:rFonts w:ascii="宋体" w:eastAsia="宋体" w:hAnsi="宋体" w:cs="Times New Roman" w:hint="eastAsia"/>
          <w:color w:val="000000"/>
          <w:szCs w:val="21"/>
        </w:rPr>
        <w:t>： 研究者临床观察费（元/例）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0"/>
        <w:gridCol w:w="992"/>
        <w:gridCol w:w="1089"/>
        <w:gridCol w:w="1155"/>
        <w:gridCol w:w="1155"/>
        <w:gridCol w:w="1155"/>
        <w:gridCol w:w="1156"/>
      </w:tblGrid>
      <w:tr w:rsidR="00350D92" w:rsidRPr="00350D92" w:rsidTr="00FF3C65">
        <w:trPr>
          <w:jc w:val="center"/>
        </w:trPr>
        <w:tc>
          <w:tcPr>
            <w:tcW w:w="1570" w:type="dxa"/>
            <w:shd w:val="clear" w:color="auto" w:fill="auto"/>
            <w:vAlign w:val="center"/>
          </w:tcPr>
          <w:p w:rsidR="00350D92" w:rsidRPr="00350D92" w:rsidRDefault="00350D92" w:rsidP="00350D92">
            <w:pPr>
              <w:spacing w:line="360" w:lineRule="auto"/>
              <w:jc w:val="center"/>
              <w:rPr>
                <w:rFonts w:ascii="宋体" w:eastAsia="宋体" w:hAnsi="宋体" w:cs="Times New Roman"/>
                <w:color w:val="000000"/>
                <w:kern w:val="0"/>
                <w:sz w:val="20"/>
                <w:szCs w:val="21"/>
              </w:rPr>
            </w:pPr>
            <w:r w:rsidRPr="00350D92">
              <w:rPr>
                <w:rFonts w:ascii="宋体" w:eastAsia="宋体" w:hAnsi="宋体" w:cs="Times New Roman" w:hint="eastAsia"/>
                <w:color w:val="000000"/>
                <w:kern w:val="0"/>
                <w:sz w:val="20"/>
                <w:szCs w:val="21"/>
              </w:rPr>
              <w:t>研究阶段</w:t>
            </w:r>
          </w:p>
        </w:tc>
        <w:tc>
          <w:tcPr>
            <w:tcW w:w="992" w:type="dxa"/>
            <w:shd w:val="clear" w:color="auto" w:fill="auto"/>
            <w:vAlign w:val="center"/>
          </w:tcPr>
          <w:p w:rsidR="00350D92" w:rsidRPr="00350D92" w:rsidRDefault="00350D92" w:rsidP="00350D92">
            <w:pPr>
              <w:spacing w:line="360" w:lineRule="auto"/>
              <w:jc w:val="center"/>
              <w:rPr>
                <w:rFonts w:ascii="宋体" w:eastAsia="宋体" w:hAnsi="宋体" w:cs="Times New Roman"/>
                <w:color w:val="000000"/>
                <w:kern w:val="0"/>
                <w:sz w:val="20"/>
                <w:szCs w:val="21"/>
              </w:rPr>
            </w:pPr>
            <w:r w:rsidRPr="00350D92">
              <w:rPr>
                <w:rFonts w:ascii="宋体" w:eastAsia="宋体" w:hAnsi="宋体" w:cs="Times New Roman" w:hint="eastAsia"/>
                <w:color w:val="000000"/>
                <w:kern w:val="0"/>
                <w:sz w:val="20"/>
                <w:szCs w:val="21"/>
              </w:rPr>
              <w:t>筛选期</w:t>
            </w:r>
          </w:p>
        </w:tc>
        <w:tc>
          <w:tcPr>
            <w:tcW w:w="1089" w:type="dxa"/>
            <w:shd w:val="clear" w:color="auto" w:fill="auto"/>
            <w:vAlign w:val="center"/>
          </w:tcPr>
          <w:p w:rsidR="00350D92" w:rsidRPr="00350D92" w:rsidRDefault="00350D92" w:rsidP="00350D92">
            <w:pPr>
              <w:spacing w:line="360" w:lineRule="auto"/>
              <w:jc w:val="center"/>
              <w:rPr>
                <w:rFonts w:ascii="宋体" w:eastAsia="宋体" w:hAnsi="宋体" w:cs="Times New Roman"/>
                <w:color w:val="000000"/>
                <w:kern w:val="0"/>
                <w:sz w:val="20"/>
                <w:szCs w:val="21"/>
              </w:rPr>
            </w:pPr>
            <w:r w:rsidRPr="00350D92">
              <w:rPr>
                <w:rFonts w:ascii="宋体" w:eastAsia="宋体" w:hAnsi="宋体" w:cs="Times New Roman"/>
                <w:color w:val="000000"/>
                <w:kern w:val="0"/>
                <w:sz w:val="20"/>
                <w:szCs w:val="21"/>
              </w:rPr>
              <w:t>......</w:t>
            </w:r>
          </w:p>
        </w:tc>
        <w:tc>
          <w:tcPr>
            <w:tcW w:w="1155" w:type="dxa"/>
            <w:shd w:val="clear" w:color="auto" w:fill="auto"/>
            <w:vAlign w:val="center"/>
          </w:tcPr>
          <w:p w:rsidR="00350D92" w:rsidRPr="00350D92" w:rsidRDefault="00350D92" w:rsidP="00350D92">
            <w:pPr>
              <w:spacing w:line="360" w:lineRule="auto"/>
              <w:jc w:val="center"/>
              <w:rPr>
                <w:rFonts w:ascii="宋体" w:eastAsia="宋体" w:hAnsi="宋体" w:cs="Times New Roman"/>
                <w:color w:val="000000"/>
                <w:kern w:val="0"/>
                <w:sz w:val="20"/>
                <w:szCs w:val="21"/>
              </w:rPr>
            </w:pPr>
            <w:r w:rsidRPr="00350D92">
              <w:rPr>
                <w:rFonts w:ascii="宋体" w:eastAsia="宋体" w:hAnsi="宋体" w:cs="Times New Roman"/>
                <w:color w:val="000000"/>
                <w:kern w:val="0"/>
                <w:sz w:val="20"/>
                <w:szCs w:val="21"/>
              </w:rPr>
              <w:t>......</w:t>
            </w:r>
          </w:p>
        </w:tc>
        <w:tc>
          <w:tcPr>
            <w:tcW w:w="1155" w:type="dxa"/>
            <w:shd w:val="clear" w:color="auto" w:fill="auto"/>
            <w:vAlign w:val="center"/>
          </w:tcPr>
          <w:p w:rsidR="00350D92" w:rsidRPr="00350D92" w:rsidRDefault="00350D92" w:rsidP="00350D92">
            <w:pPr>
              <w:spacing w:line="360" w:lineRule="auto"/>
              <w:jc w:val="center"/>
              <w:rPr>
                <w:rFonts w:ascii="宋体" w:eastAsia="宋体" w:hAnsi="宋体" w:cs="Times New Roman"/>
                <w:color w:val="000000"/>
                <w:kern w:val="0"/>
                <w:sz w:val="20"/>
                <w:szCs w:val="21"/>
              </w:rPr>
            </w:pPr>
            <w:r w:rsidRPr="00350D92">
              <w:rPr>
                <w:rFonts w:ascii="宋体" w:eastAsia="宋体" w:hAnsi="宋体" w:cs="Times New Roman"/>
                <w:color w:val="000000"/>
                <w:kern w:val="0"/>
                <w:sz w:val="20"/>
                <w:szCs w:val="21"/>
              </w:rPr>
              <w:t>......</w:t>
            </w:r>
          </w:p>
        </w:tc>
        <w:tc>
          <w:tcPr>
            <w:tcW w:w="1155" w:type="dxa"/>
            <w:shd w:val="clear" w:color="auto" w:fill="auto"/>
            <w:vAlign w:val="center"/>
          </w:tcPr>
          <w:p w:rsidR="00350D92" w:rsidRPr="00350D92" w:rsidRDefault="00350D92" w:rsidP="00350D92">
            <w:pPr>
              <w:spacing w:line="360" w:lineRule="auto"/>
              <w:jc w:val="center"/>
              <w:rPr>
                <w:rFonts w:ascii="宋体" w:eastAsia="宋体" w:hAnsi="宋体" w:cs="Times New Roman"/>
                <w:color w:val="000000"/>
                <w:kern w:val="0"/>
                <w:sz w:val="20"/>
                <w:szCs w:val="21"/>
              </w:rPr>
            </w:pPr>
            <w:r w:rsidRPr="00350D92">
              <w:rPr>
                <w:rFonts w:ascii="宋体" w:eastAsia="宋体" w:hAnsi="宋体" w:cs="Times New Roman"/>
                <w:color w:val="000000"/>
                <w:kern w:val="0"/>
                <w:sz w:val="20"/>
                <w:szCs w:val="21"/>
              </w:rPr>
              <w:t>......</w:t>
            </w:r>
          </w:p>
        </w:tc>
        <w:tc>
          <w:tcPr>
            <w:tcW w:w="1156" w:type="dxa"/>
            <w:shd w:val="clear" w:color="auto" w:fill="auto"/>
            <w:vAlign w:val="center"/>
          </w:tcPr>
          <w:p w:rsidR="00350D92" w:rsidRPr="00350D92" w:rsidRDefault="00350D92" w:rsidP="00350D92">
            <w:pPr>
              <w:spacing w:line="360" w:lineRule="auto"/>
              <w:jc w:val="center"/>
              <w:rPr>
                <w:rFonts w:ascii="宋体" w:eastAsia="宋体" w:hAnsi="宋体" w:cs="Times New Roman"/>
                <w:color w:val="000000"/>
                <w:kern w:val="0"/>
                <w:sz w:val="20"/>
                <w:szCs w:val="21"/>
              </w:rPr>
            </w:pPr>
            <w:r w:rsidRPr="00350D92">
              <w:rPr>
                <w:rFonts w:ascii="宋体" w:eastAsia="宋体" w:hAnsi="宋体" w:cs="Times New Roman"/>
                <w:color w:val="000000"/>
                <w:kern w:val="0"/>
                <w:sz w:val="20"/>
                <w:szCs w:val="21"/>
              </w:rPr>
              <w:t>合计</w:t>
            </w:r>
          </w:p>
        </w:tc>
      </w:tr>
      <w:tr w:rsidR="00350D92" w:rsidRPr="00350D92" w:rsidTr="00FF3C65">
        <w:trPr>
          <w:jc w:val="center"/>
        </w:trPr>
        <w:tc>
          <w:tcPr>
            <w:tcW w:w="1570" w:type="dxa"/>
            <w:shd w:val="clear" w:color="auto" w:fill="auto"/>
            <w:vAlign w:val="center"/>
          </w:tcPr>
          <w:p w:rsidR="00350D92" w:rsidRPr="00350D92" w:rsidRDefault="00350D92" w:rsidP="00350D92">
            <w:pPr>
              <w:spacing w:line="360" w:lineRule="auto"/>
              <w:jc w:val="center"/>
              <w:rPr>
                <w:rFonts w:ascii="宋体" w:eastAsia="宋体" w:hAnsi="宋体" w:cs="Times New Roman"/>
                <w:color w:val="000000"/>
                <w:kern w:val="0"/>
                <w:sz w:val="20"/>
                <w:szCs w:val="21"/>
              </w:rPr>
            </w:pPr>
            <w:r w:rsidRPr="00350D92">
              <w:rPr>
                <w:rFonts w:ascii="宋体" w:eastAsia="宋体" w:hAnsi="宋体" w:cs="Times New Roman" w:hint="eastAsia"/>
                <w:color w:val="000000"/>
                <w:kern w:val="0"/>
                <w:sz w:val="20"/>
                <w:szCs w:val="21"/>
              </w:rPr>
              <w:t>研究者临床观察费（元/例）</w:t>
            </w:r>
          </w:p>
        </w:tc>
        <w:tc>
          <w:tcPr>
            <w:tcW w:w="992" w:type="dxa"/>
            <w:shd w:val="clear" w:color="auto" w:fill="auto"/>
            <w:vAlign w:val="center"/>
          </w:tcPr>
          <w:p w:rsidR="00350D92" w:rsidRPr="00350D92" w:rsidRDefault="00350D92" w:rsidP="00350D92">
            <w:pPr>
              <w:spacing w:line="360" w:lineRule="auto"/>
              <w:jc w:val="center"/>
              <w:rPr>
                <w:rFonts w:ascii="宋体" w:eastAsia="宋体" w:hAnsi="宋体" w:cs="Times New Roman"/>
                <w:color w:val="000000"/>
                <w:kern w:val="0"/>
                <w:sz w:val="20"/>
                <w:szCs w:val="21"/>
              </w:rPr>
            </w:pPr>
          </w:p>
        </w:tc>
        <w:tc>
          <w:tcPr>
            <w:tcW w:w="1089" w:type="dxa"/>
            <w:shd w:val="clear" w:color="auto" w:fill="auto"/>
            <w:vAlign w:val="center"/>
          </w:tcPr>
          <w:p w:rsidR="00350D92" w:rsidRPr="00350D92" w:rsidRDefault="00350D92" w:rsidP="00350D92">
            <w:pPr>
              <w:spacing w:line="360" w:lineRule="auto"/>
              <w:jc w:val="center"/>
              <w:rPr>
                <w:rFonts w:ascii="宋体" w:eastAsia="宋体" w:hAnsi="宋体" w:cs="Times New Roman"/>
                <w:color w:val="000000"/>
                <w:kern w:val="0"/>
                <w:sz w:val="20"/>
                <w:szCs w:val="21"/>
              </w:rPr>
            </w:pPr>
          </w:p>
        </w:tc>
        <w:tc>
          <w:tcPr>
            <w:tcW w:w="1155" w:type="dxa"/>
            <w:shd w:val="clear" w:color="auto" w:fill="auto"/>
            <w:vAlign w:val="center"/>
          </w:tcPr>
          <w:p w:rsidR="00350D92" w:rsidRPr="00350D92" w:rsidRDefault="00350D92" w:rsidP="00350D92">
            <w:pPr>
              <w:spacing w:line="360" w:lineRule="auto"/>
              <w:jc w:val="center"/>
              <w:rPr>
                <w:rFonts w:ascii="宋体" w:eastAsia="宋体" w:hAnsi="宋体" w:cs="Times New Roman"/>
                <w:color w:val="000000"/>
                <w:kern w:val="0"/>
                <w:sz w:val="20"/>
                <w:szCs w:val="21"/>
              </w:rPr>
            </w:pPr>
          </w:p>
        </w:tc>
        <w:tc>
          <w:tcPr>
            <w:tcW w:w="1155" w:type="dxa"/>
            <w:shd w:val="clear" w:color="auto" w:fill="auto"/>
            <w:vAlign w:val="center"/>
          </w:tcPr>
          <w:p w:rsidR="00350D92" w:rsidRPr="00350D92" w:rsidRDefault="00350D92" w:rsidP="00350D92">
            <w:pPr>
              <w:spacing w:line="360" w:lineRule="auto"/>
              <w:jc w:val="center"/>
              <w:rPr>
                <w:rFonts w:ascii="宋体" w:eastAsia="宋体" w:hAnsi="宋体" w:cs="Times New Roman"/>
                <w:color w:val="000000"/>
                <w:kern w:val="0"/>
                <w:sz w:val="20"/>
                <w:szCs w:val="21"/>
              </w:rPr>
            </w:pPr>
          </w:p>
        </w:tc>
        <w:tc>
          <w:tcPr>
            <w:tcW w:w="1155" w:type="dxa"/>
            <w:shd w:val="clear" w:color="auto" w:fill="auto"/>
            <w:vAlign w:val="center"/>
          </w:tcPr>
          <w:p w:rsidR="00350D92" w:rsidRPr="00350D92" w:rsidRDefault="00350D92" w:rsidP="00350D92">
            <w:pPr>
              <w:spacing w:line="360" w:lineRule="auto"/>
              <w:jc w:val="center"/>
              <w:rPr>
                <w:rFonts w:ascii="宋体" w:eastAsia="宋体" w:hAnsi="宋体" w:cs="Times New Roman"/>
                <w:color w:val="000000"/>
                <w:kern w:val="0"/>
                <w:sz w:val="20"/>
                <w:szCs w:val="21"/>
              </w:rPr>
            </w:pPr>
          </w:p>
        </w:tc>
        <w:tc>
          <w:tcPr>
            <w:tcW w:w="1156" w:type="dxa"/>
            <w:shd w:val="clear" w:color="auto" w:fill="auto"/>
            <w:vAlign w:val="center"/>
          </w:tcPr>
          <w:p w:rsidR="00350D92" w:rsidRPr="00350D92" w:rsidRDefault="00350D92" w:rsidP="00350D92">
            <w:pPr>
              <w:spacing w:line="360" w:lineRule="auto"/>
              <w:jc w:val="center"/>
              <w:rPr>
                <w:rFonts w:ascii="宋体" w:eastAsia="宋体" w:hAnsi="宋体" w:cs="Times New Roman"/>
                <w:color w:val="000000"/>
                <w:kern w:val="0"/>
                <w:sz w:val="20"/>
                <w:szCs w:val="21"/>
              </w:rPr>
            </w:pPr>
          </w:p>
        </w:tc>
      </w:tr>
    </w:tbl>
    <w:p w:rsidR="00350D92" w:rsidRPr="00350D92" w:rsidRDefault="00350D92" w:rsidP="00350D92">
      <w:pPr>
        <w:spacing w:line="360" w:lineRule="exact"/>
        <w:ind w:firstLineChars="200" w:firstLine="420"/>
        <w:rPr>
          <w:rFonts w:ascii="宋体" w:eastAsia="宋体" w:hAnsi="宋体" w:cs="Times New Roman"/>
          <w:color w:val="000000"/>
          <w:szCs w:val="21"/>
        </w:rPr>
      </w:pPr>
      <w:r w:rsidRPr="00350D92">
        <w:rPr>
          <w:rFonts w:ascii="宋体" w:eastAsia="宋体" w:hAnsi="宋体" w:cs="Times New Roman" w:hint="eastAsia"/>
          <w:color w:val="000000"/>
          <w:szCs w:val="21"/>
        </w:rPr>
        <w:t>注：1、按实际完成的阶段结算；2、明确计划外访视的费用标准。</w:t>
      </w:r>
    </w:p>
    <w:p w:rsidR="00350D92" w:rsidRPr="00350D92" w:rsidRDefault="00350D92" w:rsidP="00350D92">
      <w:pPr>
        <w:spacing w:line="360" w:lineRule="auto"/>
        <w:rPr>
          <w:rFonts w:ascii="宋体" w:eastAsia="宋体" w:hAnsi="宋体" w:cs="Times New Roman"/>
          <w:color w:val="000000"/>
          <w:szCs w:val="21"/>
        </w:rPr>
      </w:pPr>
    </w:p>
    <w:p w:rsidR="00350D92" w:rsidRPr="00350D92" w:rsidRDefault="00350D92" w:rsidP="00350D92">
      <w:pPr>
        <w:spacing w:line="360" w:lineRule="auto"/>
        <w:rPr>
          <w:rFonts w:ascii="宋体" w:eastAsia="宋体" w:hAnsi="宋体" w:cs="Times New Roman"/>
          <w:color w:val="000000"/>
          <w:szCs w:val="21"/>
        </w:rPr>
      </w:pPr>
      <w:r w:rsidRPr="00350D92">
        <w:rPr>
          <w:rFonts w:ascii="宋体" w:eastAsia="宋体" w:hAnsi="宋体" w:cs="Times New Roman" w:hint="eastAsia"/>
          <w:color w:val="000000"/>
          <w:szCs w:val="21"/>
        </w:rPr>
        <w:t>附表</w:t>
      </w:r>
      <w:r w:rsidRPr="00350D92">
        <w:rPr>
          <w:rFonts w:ascii="宋体" w:eastAsia="宋体" w:hAnsi="宋体" w:cs="Times New Roman"/>
          <w:color w:val="000000"/>
          <w:szCs w:val="21"/>
        </w:rPr>
        <w:t>3</w:t>
      </w:r>
      <w:r w:rsidRPr="00350D92">
        <w:rPr>
          <w:rFonts w:ascii="宋体" w:eastAsia="宋体" w:hAnsi="宋体" w:cs="Times New Roman" w:hint="eastAsia"/>
          <w:color w:val="000000"/>
          <w:szCs w:val="21"/>
        </w:rPr>
        <w:t>： 受试者补贴（元/例）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992"/>
        <w:gridCol w:w="1089"/>
        <w:gridCol w:w="1155"/>
        <w:gridCol w:w="1155"/>
        <w:gridCol w:w="1155"/>
        <w:gridCol w:w="1156"/>
      </w:tblGrid>
      <w:tr w:rsidR="00350D92" w:rsidRPr="00350D92" w:rsidTr="00FF3C65">
        <w:trPr>
          <w:jc w:val="center"/>
        </w:trPr>
        <w:tc>
          <w:tcPr>
            <w:tcW w:w="1384" w:type="dxa"/>
            <w:shd w:val="clear" w:color="auto" w:fill="auto"/>
            <w:vAlign w:val="center"/>
          </w:tcPr>
          <w:p w:rsidR="00350D92" w:rsidRPr="00350D92" w:rsidRDefault="00350D92" w:rsidP="00350D92">
            <w:pPr>
              <w:spacing w:line="360" w:lineRule="auto"/>
              <w:jc w:val="center"/>
              <w:rPr>
                <w:rFonts w:ascii="宋体" w:eastAsia="宋体" w:hAnsi="宋体" w:cs="Times New Roman"/>
                <w:color w:val="000000"/>
                <w:kern w:val="0"/>
                <w:sz w:val="20"/>
                <w:szCs w:val="21"/>
              </w:rPr>
            </w:pPr>
            <w:r w:rsidRPr="00350D92">
              <w:rPr>
                <w:rFonts w:ascii="宋体" w:eastAsia="宋体" w:hAnsi="宋体" w:cs="Times New Roman" w:hint="eastAsia"/>
                <w:color w:val="000000"/>
                <w:kern w:val="0"/>
                <w:sz w:val="20"/>
                <w:szCs w:val="21"/>
              </w:rPr>
              <w:t>研究阶段</w:t>
            </w:r>
          </w:p>
        </w:tc>
        <w:tc>
          <w:tcPr>
            <w:tcW w:w="992" w:type="dxa"/>
            <w:shd w:val="clear" w:color="auto" w:fill="auto"/>
            <w:vAlign w:val="center"/>
          </w:tcPr>
          <w:p w:rsidR="00350D92" w:rsidRPr="00350D92" w:rsidRDefault="00350D92" w:rsidP="00350D92">
            <w:pPr>
              <w:spacing w:line="360" w:lineRule="auto"/>
              <w:jc w:val="center"/>
              <w:rPr>
                <w:rFonts w:ascii="宋体" w:eastAsia="宋体" w:hAnsi="宋体" w:cs="Times New Roman"/>
                <w:color w:val="000000"/>
                <w:kern w:val="0"/>
                <w:sz w:val="20"/>
                <w:szCs w:val="21"/>
              </w:rPr>
            </w:pPr>
            <w:r w:rsidRPr="00350D92">
              <w:rPr>
                <w:rFonts w:ascii="宋体" w:eastAsia="宋体" w:hAnsi="宋体" w:cs="Times New Roman" w:hint="eastAsia"/>
                <w:color w:val="000000"/>
                <w:kern w:val="0"/>
                <w:sz w:val="20"/>
                <w:szCs w:val="21"/>
              </w:rPr>
              <w:t>筛选期</w:t>
            </w:r>
          </w:p>
        </w:tc>
        <w:tc>
          <w:tcPr>
            <w:tcW w:w="1089" w:type="dxa"/>
            <w:shd w:val="clear" w:color="auto" w:fill="auto"/>
            <w:vAlign w:val="center"/>
          </w:tcPr>
          <w:p w:rsidR="00350D92" w:rsidRPr="00350D92" w:rsidRDefault="00350D92" w:rsidP="00350D92">
            <w:pPr>
              <w:spacing w:line="360" w:lineRule="auto"/>
              <w:jc w:val="center"/>
              <w:rPr>
                <w:rFonts w:ascii="宋体" w:eastAsia="宋体" w:hAnsi="宋体" w:cs="Times New Roman"/>
                <w:color w:val="000000"/>
                <w:kern w:val="0"/>
                <w:sz w:val="20"/>
                <w:szCs w:val="21"/>
              </w:rPr>
            </w:pPr>
            <w:r w:rsidRPr="00350D92">
              <w:rPr>
                <w:rFonts w:ascii="宋体" w:eastAsia="宋体" w:hAnsi="宋体" w:cs="Times New Roman"/>
                <w:color w:val="000000"/>
                <w:kern w:val="0"/>
                <w:sz w:val="20"/>
                <w:szCs w:val="21"/>
              </w:rPr>
              <w:t>......</w:t>
            </w:r>
          </w:p>
        </w:tc>
        <w:tc>
          <w:tcPr>
            <w:tcW w:w="1155" w:type="dxa"/>
            <w:shd w:val="clear" w:color="auto" w:fill="auto"/>
            <w:vAlign w:val="center"/>
          </w:tcPr>
          <w:p w:rsidR="00350D92" w:rsidRPr="00350D92" w:rsidRDefault="00350D92" w:rsidP="00350D92">
            <w:pPr>
              <w:spacing w:line="360" w:lineRule="auto"/>
              <w:jc w:val="center"/>
              <w:rPr>
                <w:rFonts w:ascii="宋体" w:eastAsia="宋体" w:hAnsi="宋体" w:cs="Times New Roman"/>
                <w:color w:val="000000"/>
                <w:kern w:val="0"/>
                <w:sz w:val="20"/>
                <w:szCs w:val="21"/>
              </w:rPr>
            </w:pPr>
            <w:r w:rsidRPr="00350D92">
              <w:rPr>
                <w:rFonts w:ascii="宋体" w:eastAsia="宋体" w:hAnsi="宋体" w:cs="Times New Roman"/>
                <w:color w:val="000000"/>
                <w:kern w:val="0"/>
                <w:sz w:val="20"/>
                <w:szCs w:val="21"/>
              </w:rPr>
              <w:t>......</w:t>
            </w:r>
          </w:p>
        </w:tc>
        <w:tc>
          <w:tcPr>
            <w:tcW w:w="1155" w:type="dxa"/>
            <w:shd w:val="clear" w:color="auto" w:fill="auto"/>
            <w:vAlign w:val="center"/>
          </w:tcPr>
          <w:p w:rsidR="00350D92" w:rsidRPr="00350D92" w:rsidRDefault="00350D92" w:rsidP="00350D92">
            <w:pPr>
              <w:spacing w:line="360" w:lineRule="auto"/>
              <w:jc w:val="center"/>
              <w:rPr>
                <w:rFonts w:ascii="宋体" w:eastAsia="宋体" w:hAnsi="宋体" w:cs="Times New Roman"/>
                <w:color w:val="000000"/>
                <w:kern w:val="0"/>
                <w:sz w:val="20"/>
                <w:szCs w:val="21"/>
              </w:rPr>
            </w:pPr>
            <w:r w:rsidRPr="00350D92">
              <w:rPr>
                <w:rFonts w:ascii="宋体" w:eastAsia="宋体" w:hAnsi="宋体" w:cs="Times New Roman"/>
                <w:color w:val="000000"/>
                <w:kern w:val="0"/>
                <w:sz w:val="20"/>
                <w:szCs w:val="21"/>
              </w:rPr>
              <w:t>......</w:t>
            </w:r>
          </w:p>
        </w:tc>
        <w:tc>
          <w:tcPr>
            <w:tcW w:w="1155" w:type="dxa"/>
            <w:shd w:val="clear" w:color="auto" w:fill="auto"/>
            <w:vAlign w:val="center"/>
          </w:tcPr>
          <w:p w:rsidR="00350D92" w:rsidRPr="00350D92" w:rsidRDefault="00350D92" w:rsidP="00350D92">
            <w:pPr>
              <w:spacing w:line="360" w:lineRule="auto"/>
              <w:jc w:val="center"/>
              <w:rPr>
                <w:rFonts w:ascii="宋体" w:eastAsia="宋体" w:hAnsi="宋体" w:cs="Times New Roman"/>
                <w:color w:val="000000"/>
                <w:kern w:val="0"/>
                <w:sz w:val="20"/>
                <w:szCs w:val="21"/>
              </w:rPr>
            </w:pPr>
            <w:r w:rsidRPr="00350D92">
              <w:rPr>
                <w:rFonts w:ascii="宋体" w:eastAsia="宋体" w:hAnsi="宋体" w:cs="Times New Roman"/>
                <w:color w:val="000000"/>
                <w:kern w:val="0"/>
                <w:sz w:val="20"/>
                <w:szCs w:val="21"/>
              </w:rPr>
              <w:t>......</w:t>
            </w:r>
          </w:p>
        </w:tc>
        <w:tc>
          <w:tcPr>
            <w:tcW w:w="1156" w:type="dxa"/>
            <w:shd w:val="clear" w:color="auto" w:fill="auto"/>
            <w:vAlign w:val="center"/>
          </w:tcPr>
          <w:p w:rsidR="00350D92" w:rsidRPr="00350D92" w:rsidRDefault="00350D92" w:rsidP="00350D92">
            <w:pPr>
              <w:spacing w:line="360" w:lineRule="auto"/>
              <w:jc w:val="center"/>
              <w:rPr>
                <w:rFonts w:ascii="宋体" w:eastAsia="宋体" w:hAnsi="宋体" w:cs="Times New Roman"/>
                <w:color w:val="000000"/>
                <w:kern w:val="0"/>
                <w:sz w:val="20"/>
                <w:szCs w:val="21"/>
              </w:rPr>
            </w:pPr>
            <w:r w:rsidRPr="00350D92">
              <w:rPr>
                <w:rFonts w:ascii="宋体" w:eastAsia="宋体" w:hAnsi="宋体" w:cs="Times New Roman"/>
                <w:color w:val="000000"/>
                <w:kern w:val="0"/>
                <w:sz w:val="20"/>
                <w:szCs w:val="21"/>
              </w:rPr>
              <w:t>合计</w:t>
            </w:r>
          </w:p>
        </w:tc>
      </w:tr>
      <w:tr w:rsidR="00350D92" w:rsidRPr="00350D92" w:rsidTr="00FF3C65">
        <w:trPr>
          <w:jc w:val="center"/>
        </w:trPr>
        <w:tc>
          <w:tcPr>
            <w:tcW w:w="1384" w:type="dxa"/>
            <w:shd w:val="clear" w:color="auto" w:fill="auto"/>
            <w:vAlign w:val="center"/>
          </w:tcPr>
          <w:p w:rsidR="00350D92" w:rsidRPr="00350D92" w:rsidRDefault="00350D92" w:rsidP="00350D92">
            <w:pPr>
              <w:spacing w:line="360" w:lineRule="auto"/>
              <w:jc w:val="center"/>
              <w:rPr>
                <w:rFonts w:ascii="宋体" w:eastAsia="宋体" w:hAnsi="宋体" w:cs="Times New Roman"/>
                <w:color w:val="000000"/>
                <w:kern w:val="0"/>
                <w:sz w:val="20"/>
                <w:szCs w:val="21"/>
              </w:rPr>
            </w:pPr>
            <w:r w:rsidRPr="00350D92">
              <w:rPr>
                <w:rFonts w:ascii="宋体" w:eastAsia="宋体" w:hAnsi="宋体" w:cs="Times New Roman"/>
                <w:color w:val="000000"/>
                <w:kern w:val="0"/>
                <w:sz w:val="20"/>
                <w:szCs w:val="21"/>
              </w:rPr>
              <w:t>受试者补贴</w:t>
            </w:r>
          </w:p>
          <w:p w:rsidR="00350D92" w:rsidRPr="00350D92" w:rsidRDefault="00350D92" w:rsidP="00350D92">
            <w:pPr>
              <w:spacing w:line="360" w:lineRule="auto"/>
              <w:jc w:val="center"/>
              <w:rPr>
                <w:rFonts w:ascii="宋体" w:eastAsia="宋体" w:hAnsi="宋体" w:cs="Times New Roman"/>
                <w:color w:val="000000"/>
                <w:kern w:val="0"/>
                <w:sz w:val="20"/>
                <w:szCs w:val="21"/>
              </w:rPr>
            </w:pPr>
            <w:r w:rsidRPr="00350D92">
              <w:rPr>
                <w:rFonts w:ascii="宋体" w:eastAsia="宋体" w:hAnsi="宋体" w:cs="Times New Roman" w:hint="eastAsia"/>
                <w:color w:val="000000"/>
                <w:kern w:val="0"/>
                <w:sz w:val="20"/>
                <w:szCs w:val="21"/>
              </w:rPr>
              <w:t>（元/例）</w:t>
            </w:r>
          </w:p>
        </w:tc>
        <w:tc>
          <w:tcPr>
            <w:tcW w:w="992" w:type="dxa"/>
            <w:shd w:val="clear" w:color="auto" w:fill="auto"/>
            <w:vAlign w:val="center"/>
          </w:tcPr>
          <w:p w:rsidR="00350D92" w:rsidRPr="00350D92" w:rsidRDefault="00350D92" w:rsidP="00350D92">
            <w:pPr>
              <w:spacing w:line="360" w:lineRule="auto"/>
              <w:jc w:val="center"/>
              <w:rPr>
                <w:rFonts w:ascii="宋体" w:eastAsia="宋体" w:hAnsi="宋体" w:cs="Times New Roman"/>
                <w:color w:val="000000"/>
                <w:kern w:val="0"/>
                <w:sz w:val="20"/>
                <w:szCs w:val="21"/>
              </w:rPr>
            </w:pPr>
          </w:p>
        </w:tc>
        <w:tc>
          <w:tcPr>
            <w:tcW w:w="1089" w:type="dxa"/>
            <w:shd w:val="clear" w:color="auto" w:fill="auto"/>
            <w:vAlign w:val="center"/>
          </w:tcPr>
          <w:p w:rsidR="00350D92" w:rsidRPr="00350D92" w:rsidRDefault="00350D92" w:rsidP="00350D92">
            <w:pPr>
              <w:spacing w:line="360" w:lineRule="auto"/>
              <w:jc w:val="center"/>
              <w:rPr>
                <w:rFonts w:ascii="宋体" w:eastAsia="宋体" w:hAnsi="宋体" w:cs="Times New Roman"/>
                <w:color w:val="000000"/>
                <w:kern w:val="0"/>
                <w:sz w:val="20"/>
                <w:szCs w:val="21"/>
              </w:rPr>
            </w:pPr>
          </w:p>
        </w:tc>
        <w:tc>
          <w:tcPr>
            <w:tcW w:w="1155" w:type="dxa"/>
            <w:shd w:val="clear" w:color="auto" w:fill="auto"/>
            <w:vAlign w:val="center"/>
          </w:tcPr>
          <w:p w:rsidR="00350D92" w:rsidRPr="00350D92" w:rsidRDefault="00350D92" w:rsidP="00350D92">
            <w:pPr>
              <w:spacing w:line="360" w:lineRule="auto"/>
              <w:jc w:val="center"/>
              <w:rPr>
                <w:rFonts w:ascii="宋体" w:eastAsia="宋体" w:hAnsi="宋体" w:cs="Times New Roman"/>
                <w:color w:val="000000"/>
                <w:kern w:val="0"/>
                <w:sz w:val="20"/>
                <w:szCs w:val="21"/>
              </w:rPr>
            </w:pPr>
          </w:p>
        </w:tc>
        <w:tc>
          <w:tcPr>
            <w:tcW w:w="1155" w:type="dxa"/>
            <w:shd w:val="clear" w:color="auto" w:fill="auto"/>
            <w:vAlign w:val="center"/>
          </w:tcPr>
          <w:p w:rsidR="00350D92" w:rsidRPr="00350D92" w:rsidRDefault="00350D92" w:rsidP="00350D92">
            <w:pPr>
              <w:spacing w:line="360" w:lineRule="auto"/>
              <w:jc w:val="center"/>
              <w:rPr>
                <w:rFonts w:ascii="宋体" w:eastAsia="宋体" w:hAnsi="宋体" w:cs="Times New Roman"/>
                <w:color w:val="000000"/>
                <w:kern w:val="0"/>
                <w:sz w:val="20"/>
                <w:szCs w:val="21"/>
              </w:rPr>
            </w:pPr>
          </w:p>
        </w:tc>
        <w:tc>
          <w:tcPr>
            <w:tcW w:w="1155" w:type="dxa"/>
            <w:shd w:val="clear" w:color="auto" w:fill="auto"/>
            <w:vAlign w:val="center"/>
          </w:tcPr>
          <w:p w:rsidR="00350D92" w:rsidRPr="00350D92" w:rsidRDefault="00350D92" w:rsidP="00350D92">
            <w:pPr>
              <w:spacing w:line="360" w:lineRule="auto"/>
              <w:jc w:val="center"/>
              <w:rPr>
                <w:rFonts w:ascii="宋体" w:eastAsia="宋体" w:hAnsi="宋体" w:cs="Times New Roman"/>
                <w:color w:val="000000"/>
                <w:kern w:val="0"/>
                <w:sz w:val="20"/>
                <w:szCs w:val="21"/>
              </w:rPr>
            </w:pPr>
          </w:p>
        </w:tc>
        <w:tc>
          <w:tcPr>
            <w:tcW w:w="1156" w:type="dxa"/>
            <w:shd w:val="clear" w:color="auto" w:fill="auto"/>
            <w:vAlign w:val="center"/>
          </w:tcPr>
          <w:p w:rsidR="00350D92" w:rsidRPr="00350D92" w:rsidRDefault="00350D92" w:rsidP="00350D92">
            <w:pPr>
              <w:spacing w:line="360" w:lineRule="auto"/>
              <w:jc w:val="center"/>
              <w:rPr>
                <w:rFonts w:ascii="宋体" w:eastAsia="宋体" w:hAnsi="宋体" w:cs="Times New Roman"/>
                <w:color w:val="000000"/>
                <w:kern w:val="0"/>
                <w:sz w:val="20"/>
                <w:szCs w:val="21"/>
              </w:rPr>
            </w:pPr>
          </w:p>
        </w:tc>
      </w:tr>
    </w:tbl>
    <w:p w:rsidR="00350D92" w:rsidRPr="00350D92" w:rsidRDefault="00350D92" w:rsidP="00350D92">
      <w:pPr>
        <w:spacing w:line="360" w:lineRule="auto"/>
        <w:rPr>
          <w:rFonts w:ascii="宋体" w:eastAsia="宋体" w:hAnsi="宋体" w:cs="Times New Roman"/>
          <w:color w:val="000000"/>
          <w:szCs w:val="21"/>
        </w:rPr>
      </w:pPr>
      <w:r w:rsidRPr="00350D92">
        <w:rPr>
          <w:rFonts w:ascii="宋体" w:eastAsia="宋体" w:hAnsi="宋体" w:cs="Times New Roman" w:hint="eastAsia"/>
          <w:color w:val="000000"/>
          <w:szCs w:val="21"/>
        </w:rPr>
        <w:lastRenderedPageBreak/>
        <w:t>附表</w:t>
      </w:r>
      <w:r w:rsidRPr="00350D92">
        <w:rPr>
          <w:rFonts w:ascii="宋体" w:eastAsia="宋体" w:hAnsi="宋体" w:cs="Times New Roman"/>
          <w:color w:val="000000"/>
          <w:szCs w:val="21"/>
        </w:rPr>
        <w:t>4</w:t>
      </w:r>
      <w:r w:rsidRPr="00350D92">
        <w:rPr>
          <w:rFonts w:ascii="宋体" w:eastAsia="宋体" w:hAnsi="宋体" w:cs="Times New Roman" w:hint="eastAsia"/>
          <w:color w:val="000000"/>
          <w:szCs w:val="21"/>
        </w:rPr>
        <w:t>： 受试者检验检查费用明细（元/例）</w:t>
      </w:r>
    </w:p>
    <w:tbl>
      <w:tblPr>
        <w:tblpPr w:leftFromText="181" w:rightFromText="181" w:vertAnchor="text" w:horzAnchor="page" w:tblpXSpec="center" w:tblpY="4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952"/>
        <w:gridCol w:w="1704"/>
        <w:gridCol w:w="1705"/>
        <w:gridCol w:w="1705"/>
      </w:tblGrid>
      <w:tr w:rsidR="00350D92" w:rsidRPr="00350D92" w:rsidTr="00FF3C65">
        <w:tc>
          <w:tcPr>
            <w:tcW w:w="1701" w:type="dxa"/>
          </w:tcPr>
          <w:p w:rsidR="00350D92" w:rsidRPr="00350D92" w:rsidRDefault="00350D92" w:rsidP="00350D92">
            <w:pPr>
              <w:spacing w:line="360" w:lineRule="auto"/>
              <w:jc w:val="center"/>
              <w:rPr>
                <w:rFonts w:ascii="宋体" w:eastAsia="宋体" w:hAnsi="宋体" w:cs="Times New Roman"/>
                <w:kern w:val="0"/>
                <w:szCs w:val="21"/>
              </w:rPr>
            </w:pPr>
            <w:r w:rsidRPr="00350D92">
              <w:rPr>
                <w:rFonts w:ascii="宋体" w:eastAsia="宋体" w:hAnsi="宋体" w:cs="Times New Roman" w:hint="eastAsia"/>
                <w:kern w:val="0"/>
                <w:szCs w:val="21"/>
              </w:rPr>
              <w:t>项目内容</w:t>
            </w:r>
          </w:p>
        </w:tc>
        <w:tc>
          <w:tcPr>
            <w:tcW w:w="1952" w:type="dxa"/>
          </w:tcPr>
          <w:p w:rsidR="00350D92" w:rsidRPr="00350D92" w:rsidRDefault="00350D92" w:rsidP="00350D92">
            <w:pPr>
              <w:spacing w:line="360" w:lineRule="auto"/>
              <w:jc w:val="center"/>
              <w:rPr>
                <w:rFonts w:ascii="宋体" w:eastAsia="宋体" w:hAnsi="宋体" w:cs="Times New Roman"/>
                <w:kern w:val="0"/>
                <w:sz w:val="20"/>
                <w:szCs w:val="21"/>
              </w:rPr>
            </w:pPr>
            <w:r w:rsidRPr="00350D92">
              <w:rPr>
                <w:rFonts w:ascii="宋体" w:eastAsia="宋体" w:hAnsi="宋体" w:cs="Times New Roman" w:hint="eastAsia"/>
                <w:kern w:val="0"/>
                <w:sz w:val="20"/>
                <w:szCs w:val="21"/>
              </w:rPr>
              <w:t>明细</w:t>
            </w:r>
          </w:p>
        </w:tc>
        <w:tc>
          <w:tcPr>
            <w:tcW w:w="1704" w:type="dxa"/>
          </w:tcPr>
          <w:p w:rsidR="00350D92" w:rsidRPr="00350D92" w:rsidRDefault="00350D92" w:rsidP="00350D92">
            <w:pPr>
              <w:spacing w:line="360" w:lineRule="auto"/>
              <w:jc w:val="center"/>
              <w:rPr>
                <w:rFonts w:ascii="宋体" w:eastAsia="宋体" w:hAnsi="宋体" w:cs="Times New Roman"/>
                <w:kern w:val="0"/>
                <w:szCs w:val="21"/>
              </w:rPr>
            </w:pPr>
            <w:r w:rsidRPr="00350D92">
              <w:rPr>
                <w:rFonts w:ascii="宋体" w:eastAsia="宋体" w:hAnsi="宋体" w:cs="Times New Roman" w:hint="eastAsia"/>
                <w:kern w:val="0"/>
                <w:szCs w:val="21"/>
              </w:rPr>
              <w:t>单价（元/次）</w:t>
            </w:r>
          </w:p>
        </w:tc>
        <w:tc>
          <w:tcPr>
            <w:tcW w:w="1705" w:type="dxa"/>
          </w:tcPr>
          <w:p w:rsidR="00350D92" w:rsidRPr="00350D92" w:rsidRDefault="00350D92" w:rsidP="00350D92">
            <w:pPr>
              <w:spacing w:line="360" w:lineRule="auto"/>
              <w:jc w:val="center"/>
              <w:rPr>
                <w:rFonts w:ascii="宋体" w:eastAsia="宋体" w:hAnsi="宋体" w:cs="Times New Roman"/>
                <w:kern w:val="0"/>
                <w:szCs w:val="21"/>
              </w:rPr>
            </w:pPr>
            <w:r w:rsidRPr="00350D92">
              <w:rPr>
                <w:rFonts w:ascii="宋体" w:eastAsia="宋体" w:hAnsi="宋体" w:cs="Times New Roman" w:hint="eastAsia"/>
                <w:kern w:val="0"/>
                <w:szCs w:val="21"/>
              </w:rPr>
              <w:t>数量（次）</w:t>
            </w:r>
          </w:p>
        </w:tc>
        <w:tc>
          <w:tcPr>
            <w:tcW w:w="1705" w:type="dxa"/>
          </w:tcPr>
          <w:p w:rsidR="00350D92" w:rsidRPr="00350D92" w:rsidRDefault="00350D92" w:rsidP="00350D92">
            <w:pPr>
              <w:spacing w:line="360" w:lineRule="auto"/>
              <w:jc w:val="center"/>
              <w:rPr>
                <w:rFonts w:ascii="宋体" w:eastAsia="宋体" w:hAnsi="宋体" w:cs="Times New Roman"/>
                <w:kern w:val="0"/>
                <w:szCs w:val="21"/>
              </w:rPr>
            </w:pPr>
            <w:r w:rsidRPr="00350D92">
              <w:rPr>
                <w:rFonts w:ascii="宋体" w:eastAsia="宋体" w:hAnsi="宋体" w:cs="Times New Roman" w:hint="eastAsia"/>
                <w:kern w:val="0"/>
                <w:szCs w:val="21"/>
              </w:rPr>
              <w:t>合计（元）</w:t>
            </w:r>
          </w:p>
        </w:tc>
      </w:tr>
      <w:tr w:rsidR="00350D92" w:rsidRPr="00350D92" w:rsidTr="00FF3C65">
        <w:tc>
          <w:tcPr>
            <w:tcW w:w="1701" w:type="dxa"/>
          </w:tcPr>
          <w:p w:rsidR="00350D92" w:rsidRPr="00350D92" w:rsidRDefault="00350D92" w:rsidP="00350D92">
            <w:pPr>
              <w:spacing w:line="360" w:lineRule="auto"/>
              <w:jc w:val="center"/>
              <w:rPr>
                <w:rFonts w:ascii="宋体" w:eastAsia="宋体" w:hAnsi="宋体" w:cs="Times New Roman"/>
                <w:kern w:val="0"/>
                <w:szCs w:val="21"/>
              </w:rPr>
            </w:pPr>
          </w:p>
        </w:tc>
        <w:tc>
          <w:tcPr>
            <w:tcW w:w="1952" w:type="dxa"/>
          </w:tcPr>
          <w:p w:rsidR="00350D92" w:rsidRPr="00350D92" w:rsidRDefault="00350D92" w:rsidP="00350D92">
            <w:pPr>
              <w:spacing w:line="360" w:lineRule="auto"/>
              <w:jc w:val="center"/>
              <w:rPr>
                <w:rFonts w:ascii="宋体" w:eastAsia="宋体" w:hAnsi="宋体" w:cs="Times New Roman"/>
                <w:kern w:val="0"/>
                <w:sz w:val="20"/>
                <w:szCs w:val="21"/>
              </w:rPr>
            </w:pPr>
          </w:p>
        </w:tc>
        <w:tc>
          <w:tcPr>
            <w:tcW w:w="1704" w:type="dxa"/>
          </w:tcPr>
          <w:p w:rsidR="00350D92" w:rsidRPr="00350D92" w:rsidRDefault="00350D92" w:rsidP="00350D92">
            <w:pPr>
              <w:spacing w:line="360" w:lineRule="auto"/>
              <w:jc w:val="center"/>
              <w:rPr>
                <w:rFonts w:ascii="宋体" w:eastAsia="宋体" w:hAnsi="宋体" w:cs="Times New Roman"/>
                <w:kern w:val="0"/>
                <w:szCs w:val="21"/>
              </w:rPr>
            </w:pPr>
          </w:p>
        </w:tc>
        <w:tc>
          <w:tcPr>
            <w:tcW w:w="1705" w:type="dxa"/>
          </w:tcPr>
          <w:p w:rsidR="00350D92" w:rsidRPr="00350D92" w:rsidRDefault="00350D92" w:rsidP="00350D92">
            <w:pPr>
              <w:spacing w:line="360" w:lineRule="auto"/>
              <w:jc w:val="center"/>
              <w:rPr>
                <w:rFonts w:ascii="宋体" w:eastAsia="宋体" w:hAnsi="宋体" w:cs="Times New Roman"/>
                <w:kern w:val="0"/>
                <w:szCs w:val="21"/>
              </w:rPr>
            </w:pPr>
          </w:p>
        </w:tc>
        <w:tc>
          <w:tcPr>
            <w:tcW w:w="1705" w:type="dxa"/>
          </w:tcPr>
          <w:p w:rsidR="00350D92" w:rsidRPr="00350D92" w:rsidRDefault="00350D92" w:rsidP="00350D92">
            <w:pPr>
              <w:spacing w:line="360" w:lineRule="auto"/>
              <w:jc w:val="center"/>
              <w:rPr>
                <w:rFonts w:ascii="宋体" w:eastAsia="宋体" w:hAnsi="宋体" w:cs="Times New Roman"/>
                <w:kern w:val="0"/>
                <w:szCs w:val="21"/>
              </w:rPr>
            </w:pPr>
          </w:p>
        </w:tc>
      </w:tr>
      <w:tr w:rsidR="00350D92" w:rsidRPr="00350D92" w:rsidTr="00FF3C65">
        <w:tc>
          <w:tcPr>
            <w:tcW w:w="1701" w:type="dxa"/>
          </w:tcPr>
          <w:p w:rsidR="00350D92" w:rsidRPr="00350D92" w:rsidRDefault="00350D92" w:rsidP="00350D92">
            <w:pPr>
              <w:spacing w:line="360" w:lineRule="auto"/>
              <w:jc w:val="center"/>
              <w:rPr>
                <w:rFonts w:ascii="宋体" w:eastAsia="宋体" w:hAnsi="宋体" w:cs="Times New Roman"/>
                <w:kern w:val="0"/>
                <w:szCs w:val="21"/>
              </w:rPr>
            </w:pPr>
          </w:p>
        </w:tc>
        <w:tc>
          <w:tcPr>
            <w:tcW w:w="1952" w:type="dxa"/>
          </w:tcPr>
          <w:p w:rsidR="00350D92" w:rsidRPr="00350D92" w:rsidRDefault="00350D92" w:rsidP="00350D92">
            <w:pPr>
              <w:spacing w:line="360" w:lineRule="auto"/>
              <w:jc w:val="center"/>
              <w:rPr>
                <w:rFonts w:ascii="宋体" w:eastAsia="宋体" w:hAnsi="宋体" w:cs="Times New Roman"/>
                <w:kern w:val="0"/>
                <w:sz w:val="20"/>
                <w:szCs w:val="21"/>
              </w:rPr>
            </w:pPr>
          </w:p>
        </w:tc>
        <w:tc>
          <w:tcPr>
            <w:tcW w:w="1704" w:type="dxa"/>
          </w:tcPr>
          <w:p w:rsidR="00350D92" w:rsidRPr="00350D92" w:rsidRDefault="00350D92" w:rsidP="00350D92">
            <w:pPr>
              <w:spacing w:line="360" w:lineRule="auto"/>
              <w:jc w:val="center"/>
              <w:rPr>
                <w:rFonts w:ascii="宋体" w:eastAsia="宋体" w:hAnsi="宋体" w:cs="Times New Roman"/>
                <w:kern w:val="0"/>
                <w:szCs w:val="21"/>
              </w:rPr>
            </w:pPr>
          </w:p>
        </w:tc>
        <w:tc>
          <w:tcPr>
            <w:tcW w:w="1705" w:type="dxa"/>
          </w:tcPr>
          <w:p w:rsidR="00350D92" w:rsidRPr="00350D92" w:rsidRDefault="00350D92" w:rsidP="00350D92">
            <w:pPr>
              <w:spacing w:line="360" w:lineRule="auto"/>
              <w:jc w:val="center"/>
              <w:rPr>
                <w:rFonts w:ascii="宋体" w:eastAsia="宋体" w:hAnsi="宋体" w:cs="Times New Roman"/>
                <w:kern w:val="0"/>
                <w:szCs w:val="21"/>
              </w:rPr>
            </w:pPr>
          </w:p>
        </w:tc>
        <w:tc>
          <w:tcPr>
            <w:tcW w:w="1705" w:type="dxa"/>
          </w:tcPr>
          <w:p w:rsidR="00350D92" w:rsidRPr="00350D92" w:rsidRDefault="00350D92" w:rsidP="00350D92">
            <w:pPr>
              <w:spacing w:line="360" w:lineRule="auto"/>
              <w:jc w:val="center"/>
              <w:rPr>
                <w:rFonts w:ascii="宋体" w:eastAsia="宋体" w:hAnsi="宋体" w:cs="Times New Roman"/>
                <w:kern w:val="0"/>
                <w:szCs w:val="21"/>
              </w:rPr>
            </w:pPr>
          </w:p>
        </w:tc>
      </w:tr>
      <w:tr w:rsidR="00350D92" w:rsidRPr="00350D92" w:rsidTr="00FF3C65">
        <w:tc>
          <w:tcPr>
            <w:tcW w:w="1701" w:type="dxa"/>
          </w:tcPr>
          <w:p w:rsidR="00350D92" w:rsidRPr="00350D92" w:rsidRDefault="00350D92" w:rsidP="00350D92">
            <w:pPr>
              <w:spacing w:line="360" w:lineRule="auto"/>
              <w:jc w:val="center"/>
              <w:rPr>
                <w:rFonts w:ascii="宋体" w:eastAsia="宋体" w:hAnsi="宋体" w:cs="Times New Roman"/>
                <w:kern w:val="0"/>
                <w:szCs w:val="21"/>
              </w:rPr>
            </w:pPr>
          </w:p>
        </w:tc>
        <w:tc>
          <w:tcPr>
            <w:tcW w:w="1952" w:type="dxa"/>
          </w:tcPr>
          <w:p w:rsidR="00350D92" w:rsidRPr="00350D92" w:rsidRDefault="00350D92" w:rsidP="00350D92">
            <w:pPr>
              <w:spacing w:line="360" w:lineRule="auto"/>
              <w:jc w:val="center"/>
              <w:rPr>
                <w:rFonts w:ascii="宋体" w:eastAsia="宋体" w:hAnsi="宋体" w:cs="Times New Roman"/>
                <w:kern w:val="0"/>
                <w:sz w:val="20"/>
                <w:szCs w:val="21"/>
              </w:rPr>
            </w:pPr>
          </w:p>
        </w:tc>
        <w:tc>
          <w:tcPr>
            <w:tcW w:w="1704" w:type="dxa"/>
          </w:tcPr>
          <w:p w:rsidR="00350D92" w:rsidRPr="00350D92" w:rsidRDefault="00350D92" w:rsidP="00350D92">
            <w:pPr>
              <w:spacing w:line="360" w:lineRule="auto"/>
              <w:jc w:val="center"/>
              <w:rPr>
                <w:rFonts w:ascii="宋体" w:eastAsia="宋体" w:hAnsi="宋体" w:cs="Times New Roman"/>
                <w:kern w:val="0"/>
                <w:szCs w:val="21"/>
              </w:rPr>
            </w:pPr>
          </w:p>
        </w:tc>
        <w:tc>
          <w:tcPr>
            <w:tcW w:w="1705" w:type="dxa"/>
          </w:tcPr>
          <w:p w:rsidR="00350D92" w:rsidRPr="00350D92" w:rsidRDefault="00350D92" w:rsidP="00350D92">
            <w:pPr>
              <w:spacing w:line="360" w:lineRule="auto"/>
              <w:jc w:val="center"/>
              <w:rPr>
                <w:rFonts w:ascii="宋体" w:eastAsia="宋体" w:hAnsi="宋体" w:cs="Times New Roman"/>
                <w:kern w:val="0"/>
                <w:szCs w:val="21"/>
              </w:rPr>
            </w:pPr>
          </w:p>
        </w:tc>
        <w:tc>
          <w:tcPr>
            <w:tcW w:w="1705" w:type="dxa"/>
          </w:tcPr>
          <w:p w:rsidR="00350D92" w:rsidRPr="00350D92" w:rsidRDefault="00350D92" w:rsidP="00350D92">
            <w:pPr>
              <w:spacing w:line="360" w:lineRule="auto"/>
              <w:jc w:val="center"/>
              <w:rPr>
                <w:rFonts w:ascii="宋体" w:eastAsia="宋体" w:hAnsi="宋体" w:cs="Times New Roman"/>
                <w:kern w:val="0"/>
                <w:szCs w:val="21"/>
              </w:rPr>
            </w:pPr>
          </w:p>
        </w:tc>
      </w:tr>
      <w:tr w:rsidR="00350D92" w:rsidRPr="00350D92" w:rsidTr="00FF3C65">
        <w:tc>
          <w:tcPr>
            <w:tcW w:w="1701" w:type="dxa"/>
          </w:tcPr>
          <w:p w:rsidR="00350D92" w:rsidRPr="00350D92" w:rsidRDefault="00350D92" w:rsidP="00350D92">
            <w:pPr>
              <w:spacing w:line="360" w:lineRule="auto"/>
              <w:jc w:val="center"/>
              <w:rPr>
                <w:rFonts w:ascii="宋体" w:eastAsia="宋体" w:hAnsi="宋体" w:cs="Times New Roman"/>
                <w:kern w:val="0"/>
                <w:szCs w:val="21"/>
              </w:rPr>
            </w:pPr>
          </w:p>
        </w:tc>
        <w:tc>
          <w:tcPr>
            <w:tcW w:w="1952" w:type="dxa"/>
          </w:tcPr>
          <w:p w:rsidR="00350D92" w:rsidRPr="00350D92" w:rsidRDefault="00350D92" w:rsidP="00350D92">
            <w:pPr>
              <w:spacing w:line="360" w:lineRule="auto"/>
              <w:jc w:val="center"/>
              <w:rPr>
                <w:rFonts w:ascii="宋体" w:eastAsia="宋体" w:hAnsi="宋体" w:cs="Times New Roman"/>
                <w:kern w:val="0"/>
                <w:sz w:val="20"/>
                <w:szCs w:val="21"/>
              </w:rPr>
            </w:pPr>
          </w:p>
        </w:tc>
        <w:tc>
          <w:tcPr>
            <w:tcW w:w="1704" w:type="dxa"/>
          </w:tcPr>
          <w:p w:rsidR="00350D92" w:rsidRPr="00350D92" w:rsidRDefault="00350D92" w:rsidP="00350D92">
            <w:pPr>
              <w:spacing w:line="360" w:lineRule="auto"/>
              <w:jc w:val="center"/>
              <w:rPr>
                <w:rFonts w:ascii="宋体" w:eastAsia="宋体" w:hAnsi="宋体" w:cs="Times New Roman"/>
                <w:kern w:val="0"/>
                <w:szCs w:val="21"/>
              </w:rPr>
            </w:pPr>
          </w:p>
        </w:tc>
        <w:tc>
          <w:tcPr>
            <w:tcW w:w="1705" w:type="dxa"/>
          </w:tcPr>
          <w:p w:rsidR="00350D92" w:rsidRPr="00350D92" w:rsidRDefault="00350D92" w:rsidP="00350D92">
            <w:pPr>
              <w:spacing w:line="360" w:lineRule="auto"/>
              <w:jc w:val="center"/>
              <w:rPr>
                <w:rFonts w:ascii="宋体" w:eastAsia="宋体" w:hAnsi="宋体" w:cs="Times New Roman"/>
                <w:kern w:val="0"/>
                <w:szCs w:val="21"/>
              </w:rPr>
            </w:pPr>
            <w:r w:rsidRPr="00350D92">
              <w:rPr>
                <w:rFonts w:ascii="宋体" w:eastAsia="宋体" w:hAnsi="宋体" w:cs="Times New Roman" w:hint="eastAsia"/>
                <w:kern w:val="0"/>
                <w:szCs w:val="21"/>
              </w:rPr>
              <w:t xml:space="preserve"> </w:t>
            </w:r>
          </w:p>
        </w:tc>
        <w:tc>
          <w:tcPr>
            <w:tcW w:w="1705" w:type="dxa"/>
          </w:tcPr>
          <w:p w:rsidR="00350D92" w:rsidRPr="00350D92" w:rsidRDefault="00350D92" w:rsidP="00350D92">
            <w:pPr>
              <w:spacing w:line="360" w:lineRule="auto"/>
              <w:jc w:val="center"/>
              <w:rPr>
                <w:rFonts w:ascii="宋体" w:eastAsia="宋体" w:hAnsi="宋体" w:cs="Times New Roman"/>
                <w:kern w:val="0"/>
                <w:szCs w:val="21"/>
              </w:rPr>
            </w:pPr>
          </w:p>
        </w:tc>
      </w:tr>
      <w:tr w:rsidR="00350D92" w:rsidRPr="00350D92" w:rsidTr="00FF3C65">
        <w:tc>
          <w:tcPr>
            <w:tcW w:w="7062" w:type="dxa"/>
            <w:gridSpan w:val="4"/>
          </w:tcPr>
          <w:p w:rsidR="00350D92" w:rsidRPr="00350D92" w:rsidRDefault="00350D92" w:rsidP="00350D92">
            <w:pPr>
              <w:spacing w:line="360" w:lineRule="auto"/>
              <w:jc w:val="center"/>
              <w:rPr>
                <w:rFonts w:ascii="宋体" w:eastAsia="宋体" w:hAnsi="宋体" w:cs="Times New Roman"/>
                <w:kern w:val="0"/>
                <w:szCs w:val="21"/>
              </w:rPr>
            </w:pPr>
            <w:r w:rsidRPr="00350D92">
              <w:rPr>
                <w:rFonts w:ascii="宋体" w:eastAsia="宋体" w:hAnsi="宋体" w:cs="Times New Roman" w:hint="eastAsia"/>
                <w:kern w:val="0"/>
                <w:szCs w:val="21"/>
              </w:rPr>
              <w:t>总计（元/例）</w:t>
            </w:r>
          </w:p>
        </w:tc>
        <w:tc>
          <w:tcPr>
            <w:tcW w:w="1705" w:type="dxa"/>
          </w:tcPr>
          <w:p w:rsidR="00350D92" w:rsidRPr="00350D92" w:rsidRDefault="00350D92" w:rsidP="00350D92">
            <w:pPr>
              <w:spacing w:line="360" w:lineRule="auto"/>
              <w:jc w:val="center"/>
              <w:rPr>
                <w:rFonts w:ascii="宋体" w:eastAsia="宋体" w:hAnsi="宋体" w:cs="Times New Roman"/>
                <w:kern w:val="0"/>
                <w:szCs w:val="21"/>
              </w:rPr>
            </w:pPr>
          </w:p>
        </w:tc>
      </w:tr>
    </w:tbl>
    <w:p w:rsidR="00350D92" w:rsidRPr="00350D92" w:rsidRDefault="00350D92" w:rsidP="00350D92">
      <w:pPr>
        <w:spacing w:line="360" w:lineRule="auto"/>
        <w:rPr>
          <w:rFonts w:ascii="宋体" w:eastAsia="宋体" w:hAnsi="宋体" w:cs="Times New Roman"/>
          <w:szCs w:val="21"/>
        </w:rPr>
      </w:pPr>
    </w:p>
    <w:p w:rsidR="00350D92" w:rsidRPr="00350D92" w:rsidRDefault="00350D92" w:rsidP="00350D92">
      <w:pPr>
        <w:spacing w:line="360" w:lineRule="exact"/>
        <w:jc w:val="center"/>
        <w:rPr>
          <w:rFonts w:ascii="宋体" w:eastAsia="宋体" w:hAnsi="宋体" w:cs="Times New Roman"/>
          <w:szCs w:val="21"/>
        </w:rPr>
      </w:pPr>
    </w:p>
    <w:p w:rsidR="00350D92" w:rsidRPr="00350D92" w:rsidRDefault="00350D92" w:rsidP="00350D92">
      <w:pPr>
        <w:spacing w:line="360" w:lineRule="exact"/>
        <w:jc w:val="center"/>
        <w:rPr>
          <w:rFonts w:ascii="宋体" w:eastAsia="宋体" w:hAnsi="宋体" w:cs="Times New Roman"/>
          <w:szCs w:val="21"/>
        </w:rPr>
      </w:pPr>
    </w:p>
    <w:p w:rsidR="00350D92" w:rsidRPr="00350D92" w:rsidRDefault="00350D92" w:rsidP="00350D92">
      <w:pPr>
        <w:spacing w:line="360" w:lineRule="exact"/>
        <w:jc w:val="center"/>
        <w:rPr>
          <w:rFonts w:ascii="宋体" w:eastAsia="宋体" w:hAnsi="宋体" w:cs="Times New Roman"/>
          <w:szCs w:val="21"/>
        </w:rPr>
      </w:pPr>
    </w:p>
    <w:p w:rsidR="00350D92" w:rsidRPr="00350D92" w:rsidRDefault="00350D92" w:rsidP="00350D92">
      <w:pPr>
        <w:rPr>
          <w:rFonts w:ascii="等线" w:eastAsia="等线" w:hAnsi="等线" w:cs="Times New Roman"/>
        </w:rPr>
      </w:pPr>
    </w:p>
    <w:p w:rsidR="002A11B7" w:rsidRDefault="002A11B7">
      <w:pPr>
        <w:widowControl/>
        <w:jc w:val="left"/>
      </w:pPr>
    </w:p>
    <w:sectPr w:rsidR="002A11B7" w:rsidSect="00350D92">
      <w:pgSz w:w="11906" w:h="16838" w:code="9"/>
      <w:pgMar w:top="1440" w:right="1440" w:bottom="1440"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21A0" w:rsidRDefault="003221A0" w:rsidP="009D743D">
      <w:r>
        <w:separator/>
      </w:r>
    </w:p>
  </w:endnote>
  <w:endnote w:type="continuationSeparator" w:id="0">
    <w:p w:rsidR="003221A0" w:rsidRDefault="003221A0" w:rsidP="009D74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0A86" w:rsidRDefault="00EB4609" w:rsidP="008D2E3B">
    <w:pPr>
      <w:pStyle w:val="a4"/>
      <w:framePr w:wrap="around" w:vAnchor="text" w:hAnchor="margin" w:xAlign="center" w:y="1"/>
      <w:rPr>
        <w:rStyle w:val="a3"/>
      </w:rPr>
    </w:pPr>
    <w:r>
      <w:rPr>
        <w:rStyle w:val="a3"/>
      </w:rPr>
      <w:fldChar w:fldCharType="begin"/>
    </w:r>
    <w:r w:rsidR="003B7D60">
      <w:rPr>
        <w:rStyle w:val="a3"/>
      </w:rPr>
      <w:instrText xml:space="preserve">PAGE  </w:instrText>
    </w:r>
    <w:r>
      <w:rPr>
        <w:rStyle w:val="a3"/>
      </w:rPr>
      <w:fldChar w:fldCharType="end"/>
    </w:r>
  </w:p>
  <w:p w:rsidR="00380A86" w:rsidRDefault="003221A0">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0A86" w:rsidRDefault="00EB4609" w:rsidP="008D2E3B">
    <w:pPr>
      <w:pStyle w:val="a4"/>
      <w:framePr w:wrap="around" w:vAnchor="text" w:hAnchor="margin" w:xAlign="center" w:y="1"/>
      <w:rPr>
        <w:rStyle w:val="a3"/>
      </w:rPr>
    </w:pPr>
    <w:r>
      <w:rPr>
        <w:rStyle w:val="a3"/>
      </w:rPr>
      <w:fldChar w:fldCharType="begin"/>
    </w:r>
    <w:r w:rsidR="003B7D60">
      <w:rPr>
        <w:rStyle w:val="a3"/>
      </w:rPr>
      <w:instrText xml:space="preserve">PAGE  </w:instrText>
    </w:r>
    <w:r>
      <w:rPr>
        <w:rStyle w:val="a3"/>
      </w:rPr>
      <w:fldChar w:fldCharType="separate"/>
    </w:r>
    <w:r w:rsidR="00B35B80">
      <w:rPr>
        <w:rStyle w:val="a3"/>
        <w:noProof/>
      </w:rPr>
      <w:t>1</w:t>
    </w:r>
    <w:r>
      <w:rPr>
        <w:rStyle w:val="a3"/>
      </w:rPr>
      <w:fldChar w:fldCharType="end"/>
    </w:r>
  </w:p>
  <w:p w:rsidR="00380A86" w:rsidRDefault="003221A0">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21A0" w:rsidRDefault="003221A0" w:rsidP="009D743D">
      <w:r>
        <w:separator/>
      </w:r>
    </w:p>
  </w:footnote>
  <w:footnote w:type="continuationSeparator" w:id="0">
    <w:p w:rsidR="003221A0" w:rsidRDefault="003221A0" w:rsidP="009D74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0D92" w:rsidRDefault="00350D92" w:rsidP="00350D92">
    <w:pPr>
      <w:pStyle w:val="a6"/>
      <w:pBdr>
        <w:bottom w:val="single" w:sz="4" w:space="1" w:color="auto"/>
        <w:between w:val="single" w:sz="4" w:space="1" w:color="4F81BD"/>
      </w:pBdr>
      <w:spacing w:line="360" w:lineRule="exact"/>
      <w:jc w:val="both"/>
      <w:rPr>
        <w:rFonts w:ascii="宋体" w:hAnsi="宋体"/>
        <w:sz w:val="21"/>
        <w:szCs w:val="21"/>
      </w:rPr>
    </w:pPr>
    <w:r>
      <w:rPr>
        <w:rFonts w:ascii="宋体" w:hAnsi="宋体" w:hint="eastAsia"/>
        <w:sz w:val="21"/>
        <w:szCs w:val="21"/>
      </w:rPr>
      <w:t xml:space="preserve">广州医科大学附属妇女儿童医疗中心                 </w:t>
    </w:r>
    <w:r>
      <w:rPr>
        <w:rFonts w:ascii="宋体" w:hAnsi="宋体"/>
        <w:sz w:val="21"/>
        <w:szCs w:val="21"/>
      </w:rPr>
      <w:t xml:space="preserve">      </w:t>
    </w:r>
    <w:r>
      <w:rPr>
        <w:rFonts w:ascii="宋体" w:hAnsi="宋体" w:hint="eastAsia"/>
        <w:sz w:val="21"/>
        <w:szCs w:val="21"/>
      </w:rPr>
      <w:t xml:space="preserve">       合同版本日期2</w:t>
    </w:r>
    <w:r>
      <w:rPr>
        <w:rFonts w:ascii="宋体" w:hAnsi="宋体"/>
        <w:sz w:val="21"/>
        <w:szCs w:val="21"/>
      </w:rPr>
      <w:t>024.</w:t>
    </w:r>
    <w:r w:rsidR="00B35B80">
      <w:rPr>
        <w:rFonts w:ascii="宋体" w:hAnsi="宋体"/>
        <w:sz w:val="21"/>
        <w:szCs w:val="21"/>
      </w:rPr>
      <w:t>10</w:t>
    </w:r>
    <w:r>
      <w:rPr>
        <w:rFonts w:ascii="宋体" w:hAnsi="宋体"/>
        <w:sz w:val="21"/>
        <w:szCs w:val="21"/>
      </w:rPr>
      <w:t>.</w:t>
    </w:r>
    <w:r w:rsidR="00B35B80">
      <w:rPr>
        <w:rFonts w:ascii="宋体" w:hAnsi="宋体"/>
        <w:sz w:val="21"/>
        <w:szCs w:val="21"/>
      </w:rPr>
      <w:t>1</w:t>
    </w:r>
    <w:r>
      <w:rPr>
        <w:rFonts w:ascii="宋体" w:hAnsi="宋体"/>
        <w:sz w:val="21"/>
        <w:szCs w:val="21"/>
      </w:rPr>
      <w:t>7</w:t>
    </w:r>
  </w:p>
  <w:p w:rsidR="00380A86" w:rsidRPr="00B93CC9" w:rsidRDefault="003221A0" w:rsidP="00B204D8">
    <w:pPr>
      <w:pStyle w:val="a6"/>
      <w:pBdr>
        <w:bottom w:val="none" w:sz="0" w:space="0" w:color="auto"/>
      </w:pBdr>
      <w:jc w:val="both"/>
      <w:rPr>
        <w:sz w:val="21"/>
        <w:szCs w:val="21"/>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D743D"/>
    <w:rsid w:val="00015595"/>
    <w:rsid w:val="00016588"/>
    <w:rsid w:val="00017370"/>
    <w:rsid w:val="00031E4F"/>
    <w:rsid w:val="000B00DB"/>
    <w:rsid w:val="000D0AA4"/>
    <w:rsid w:val="001121D4"/>
    <w:rsid w:val="001176ED"/>
    <w:rsid w:val="00132EE7"/>
    <w:rsid w:val="001347CE"/>
    <w:rsid w:val="002020E9"/>
    <w:rsid w:val="00264080"/>
    <w:rsid w:val="002A11B7"/>
    <w:rsid w:val="002C3006"/>
    <w:rsid w:val="00312790"/>
    <w:rsid w:val="0032151D"/>
    <w:rsid w:val="003221A0"/>
    <w:rsid w:val="00340E5E"/>
    <w:rsid w:val="00350D92"/>
    <w:rsid w:val="003A5C4F"/>
    <w:rsid w:val="003B7D60"/>
    <w:rsid w:val="003C28EC"/>
    <w:rsid w:val="0043725D"/>
    <w:rsid w:val="00461510"/>
    <w:rsid w:val="00467AF5"/>
    <w:rsid w:val="00486DE1"/>
    <w:rsid w:val="00493460"/>
    <w:rsid w:val="00494DC2"/>
    <w:rsid w:val="004C79EB"/>
    <w:rsid w:val="00520DC9"/>
    <w:rsid w:val="005D14E7"/>
    <w:rsid w:val="005F3846"/>
    <w:rsid w:val="00600867"/>
    <w:rsid w:val="006171B8"/>
    <w:rsid w:val="00624BD7"/>
    <w:rsid w:val="0067126A"/>
    <w:rsid w:val="00671695"/>
    <w:rsid w:val="0069646C"/>
    <w:rsid w:val="006B5A45"/>
    <w:rsid w:val="006D42A0"/>
    <w:rsid w:val="007033AA"/>
    <w:rsid w:val="007077E7"/>
    <w:rsid w:val="00712DC3"/>
    <w:rsid w:val="0072559F"/>
    <w:rsid w:val="00730A61"/>
    <w:rsid w:val="007916AB"/>
    <w:rsid w:val="007C4206"/>
    <w:rsid w:val="00801B80"/>
    <w:rsid w:val="008436EE"/>
    <w:rsid w:val="008775F6"/>
    <w:rsid w:val="008E3F82"/>
    <w:rsid w:val="00957499"/>
    <w:rsid w:val="00966318"/>
    <w:rsid w:val="00967437"/>
    <w:rsid w:val="00996416"/>
    <w:rsid w:val="009B5C35"/>
    <w:rsid w:val="009D743D"/>
    <w:rsid w:val="00A14287"/>
    <w:rsid w:val="00A218F8"/>
    <w:rsid w:val="00A662B6"/>
    <w:rsid w:val="00A67462"/>
    <w:rsid w:val="00A8289C"/>
    <w:rsid w:val="00A83716"/>
    <w:rsid w:val="00A935C0"/>
    <w:rsid w:val="00AC0445"/>
    <w:rsid w:val="00AC6C51"/>
    <w:rsid w:val="00B204D8"/>
    <w:rsid w:val="00B3384F"/>
    <w:rsid w:val="00B35B80"/>
    <w:rsid w:val="00B51F96"/>
    <w:rsid w:val="00B817E7"/>
    <w:rsid w:val="00BD0F66"/>
    <w:rsid w:val="00BD7498"/>
    <w:rsid w:val="00CF37D8"/>
    <w:rsid w:val="00D43550"/>
    <w:rsid w:val="00DA5E4A"/>
    <w:rsid w:val="00DB1AE0"/>
    <w:rsid w:val="00E03953"/>
    <w:rsid w:val="00E850A4"/>
    <w:rsid w:val="00E854A0"/>
    <w:rsid w:val="00E95880"/>
    <w:rsid w:val="00EB4609"/>
    <w:rsid w:val="00ED7182"/>
    <w:rsid w:val="00EF1F91"/>
    <w:rsid w:val="00F02CFA"/>
    <w:rsid w:val="00FD26AB"/>
    <w:rsid w:val="00FF4D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D533D8"/>
  <w15:docId w15:val="{47AD49CA-9EF6-41DE-9C04-0DF0AAB20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2CF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9D743D"/>
  </w:style>
  <w:style w:type="paragraph" w:styleId="a4">
    <w:name w:val="footer"/>
    <w:basedOn w:val="a"/>
    <w:link w:val="a5"/>
    <w:rsid w:val="009D743D"/>
    <w:pPr>
      <w:tabs>
        <w:tab w:val="center" w:pos="4153"/>
        <w:tab w:val="right" w:pos="8306"/>
      </w:tabs>
      <w:snapToGrid w:val="0"/>
      <w:jc w:val="left"/>
    </w:pPr>
    <w:rPr>
      <w:rFonts w:ascii="Times New Roman" w:eastAsia="宋体" w:hAnsi="Times New Roman" w:cs="Times New Roman"/>
      <w:sz w:val="18"/>
      <w:szCs w:val="18"/>
    </w:rPr>
  </w:style>
  <w:style w:type="character" w:customStyle="1" w:styleId="a5">
    <w:name w:val="页脚 字符"/>
    <w:basedOn w:val="a0"/>
    <w:link w:val="a4"/>
    <w:rsid w:val="009D743D"/>
    <w:rPr>
      <w:rFonts w:ascii="Times New Roman" w:eastAsia="宋体" w:hAnsi="Times New Roman" w:cs="Times New Roman"/>
      <w:sz w:val="18"/>
      <w:szCs w:val="18"/>
    </w:rPr>
  </w:style>
  <w:style w:type="paragraph" w:styleId="a6">
    <w:name w:val="header"/>
    <w:basedOn w:val="a"/>
    <w:link w:val="a7"/>
    <w:uiPriority w:val="99"/>
    <w:rsid w:val="009D743D"/>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a7">
    <w:name w:val="页眉 字符"/>
    <w:basedOn w:val="a0"/>
    <w:link w:val="a6"/>
    <w:uiPriority w:val="99"/>
    <w:rsid w:val="009D743D"/>
    <w:rPr>
      <w:rFonts w:ascii="Times New Roman" w:eastAsia="宋体" w:hAnsi="Times New Roman" w:cs="Times New Roman"/>
      <w:sz w:val="18"/>
      <w:szCs w:val="18"/>
    </w:rPr>
  </w:style>
  <w:style w:type="paragraph" w:styleId="a8">
    <w:name w:val="Balloon Text"/>
    <w:basedOn w:val="a"/>
    <w:link w:val="a9"/>
    <w:uiPriority w:val="99"/>
    <w:semiHidden/>
    <w:unhideWhenUsed/>
    <w:rsid w:val="009D743D"/>
    <w:rPr>
      <w:sz w:val="18"/>
      <w:szCs w:val="18"/>
    </w:rPr>
  </w:style>
  <w:style w:type="character" w:customStyle="1" w:styleId="a9">
    <w:name w:val="批注框文本 字符"/>
    <w:basedOn w:val="a0"/>
    <w:link w:val="a8"/>
    <w:uiPriority w:val="99"/>
    <w:semiHidden/>
    <w:rsid w:val="009D743D"/>
    <w:rPr>
      <w:sz w:val="18"/>
      <w:szCs w:val="18"/>
    </w:rPr>
  </w:style>
  <w:style w:type="character" w:customStyle="1" w:styleId="apple-converted-space">
    <w:name w:val="apple-converted-space"/>
    <w:basedOn w:val="a0"/>
    <w:rsid w:val="007916AB"/>
  </w:style>
  <w:style w:type="character" w:styleId="aa">
    <w:name w:val="annotation reference"/>
    <w:basedOn w:val="a0"/>
    <w:uiPriority w:val="99"/>
    <w:semiHidden/>
    <w:unhideWhenUsed/>
    <w:rsid w:val="002020E9"/>
    <w:rPr>
      <w:sz w:val="21"/>
      <w:szCs w:val="21"/>
    </w:rPr>
  </w:style>
  <w:style w:type="paragraph" w:styleId="ab">
    <w:name w:val="annotation text"/>
    <w:basedOn w:val="a"/>
    <w:link w:val="ac"/>
    <w:uiPriority w:val="99"/>
    <w:semiHidden/>
    <w:unhideWhenUsed/>
    <w:rsid w:val="002020E9"/>
    <w:pPr>
      <w:jc w:val="left"/>
    </w:pPr>
  </w:style>
  <w:style w:type="character" w:customStyle="1" w:styleId="ac">
    <w:name w:val="批注文字 字符"/>
    <w:basedOn w:val="a0"/>
    <w:link w:val="ab"/>
    <w:uiPriority w:val="99"/>
    <w:semiHidden/>
    <w:rsid w:val="002020E9"/>
  </w:style>
  <w:style w:type="paragraph" w:styleId="ad">
    <w:name w:val="annotation subject"/>
    <w:basedOn w:val="ab"/>
    <w:next w:val="ab"/>
    <w:link w:val="ae"/>
    <w:uiPriority w:val="99"/>
    <w:semiHidden/>
    <w:unhideWhenUsed/>
    <w:rsid w:val="002020E9"/>
    <w:rPr>
      <w:b/>
      <w:bCs/>
    </w:rPr>
  </w:style>
  <w:style w:type="character" w:customStyle="1" w:styleId="ae">
    <w:name w:val="批注主题 字符"/>
    <w:basedOn w:val="ac"/>
    <w:link w:val="ad"/>
    <w:uiPriority w:val="99"/>
    <w:semiHidden/>
    <w:rsid w:val="002020E9"/>
    <w:rPr>
      <w:b/>
      <w:bCs/>
    </w:rPr>
  </w:style>
  <w:style w:type="table" w:styleId="af">
    <w:name w:val="Table Grid"/>
    <w:basedOn w:val="a1"/>
    <w:qFormat/>
    <w:rsid w:val="00B204D8"/>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A9A9BE-10D6-48AE-8CF1-AE781E0205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525</TotalTime>
  <Pages>1</Pages>
  <Words>608</Words>
  <Characters>3471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goboy_913</dc:creator>
  <cp:lastModifiedBy>Administrator</cp:lastModifiedBy>
  <cp:revision>58</cp:revision>
  <cp:lastPrinted>2020-03-30T07:51:00Z</cp:lastPrinted>
  <dcterms:created xsi:type="dcterms:W3CDTF">2016-05-04T01:09:00Z</dcterms:created>
  <dcterms:modified xsi:type="dcterms:W3CDTF">2024-10-17T07:54:00Z</dcterms:modified>
</cp:coreProperties>
</file>