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firstLineChars="200"/>
        <w:rPr>
          <w:rFonts w:hint="eastAsia" w:ascii="宋体" w:hAnsi="宋体" w:cs="宋体"/>
          <w:b/>
          <w:bCs/>
          <w:szCs w:val="21"/>
        </w:rPr>
      </w:pPr>
      <w:bookmarkStart w:id="0" w:name="_GoBack"/>
      <w:r>
        <w:rPr>
          <w:rFonts w:hint="eastAsia" w:ascii="宋体" w:hAnsi="宋体" w:cs="宋体"/>
          <w:b/>
          <w:bCs/>
          <w:szCs w:val="21"/>
        </w:rPr>
        <w:t>附件1：采购项目概况</w:t>
      </w:r>
    </w:p>
    <w:bookmarkEnd w:id="0"/>
    <w:p>
      <w:pPr>
        <w:ind w:firstLine="420" w:firstLineChars="200"/>
        <w:rPr>
          <w:rFonts w:hint="eastAsia" w:ascii="宋体" w:hAnsi="宋体" w:cs="宋体"/>
          <w:bCs/>
          <w:szCs w:val="21"/>
        </w:rPr>
      </w:pPr>
    </w:p>
    <w:p>
      <w:pPr>
        <w:ind w:firstLine="643" w:firstLineChars="200"/>
        <w:jc w:val="center"/>
        <w:rPr>
          <w:rFonts w:hint="eastAsia" w:ascii="宋体" w:hAnsi="宋体" w:cs="宋体"/>
          <w:b/>
          <w:bCs/>
          <w:sz w:val="32"/>
          <w:szCs w:val="32"/>
        </w:rPr>
      </w:pPr>
      <w:r>
        <w:rPr>
          <w:rFonts w:hint="eastAsia" w:ascii="宋体" w:hAnsi="宋体" w:cs="宋体"/>
          <w:b/>
          <w:bCs/>
          <w:sz w:val="32"/>
          <w:szCs w:val="32"/>
        </w:rPr>
        <w:t>采购项目概况</w:t>
      </w:r>
    </w:p>
    <w:p>
      <w:pPr>
        <w:ind w:firstLine="420" w:firstLineChars="200"/>
        <w:rPr>
          <w:rFonts w:hint="eastAsia" w:ascii="宋体" w:hAnsi="宋体" w:cs="宋体"/>
          <w:bCs/>
          <w:szCs w:val="21"/>
        </w:rPr>
      </w:pPr>
    </w:p>
    <w:p>
      <w:pPr>
        <w:ind w:firstLine="420" w:firstLineChars="200"/>
        <w:rPr>
          <w:rFonts w:hint="eastAsia" w:ascii="宋体" w:hAnsi="宋体" w:cs="宋体"/>
          <w:bCs/>
          <w:i w:val="0"/>
          <w:iCs/>
          <w:color w:val="auto"/>
          <w:szCs w:val="21"/>
        </w:rPr>
      </w:pPr>
      <w:r>
        <w:rPr>
          <w:rFonts w:hint="eastAsia" w:ascii="宋体" w:hAnsi="宋体" w:cs="宋体"/>
          <w:bCs/>
          <w:i w:val="0"/>
          <w:iCs/>
          <w:color w:val="auto"/>
          <w:szCs w:val="21"/>
        </w:rPr>
        <w:t>1.采购项目名称：</w:t>
      </w:r>
      <w:r>
        <w:rPr>
          <w:rFonts w:ascii="宋体" w:hAnsi="宋体" w:cs="宋体"/>
          <w:i w:val="0"/>
          <w:iCs/>
          <w:color w:val="auto"/>
          <w:szCs w:val="21"/>
          <w:u w:val="single"/>
        </w:rPr>
        <w:t xml:space="preserve"> </w:t>
      </w:r>
      <w:r>
        <w:rPr>
          <w:rFonts w:hint="eastAsia" w:ascii="宋体" w:hAnsi="宋体" w:cs="宋体"/>
          <w:i w:val="0"/>
          <w:iCs/>
          <w:color w:val="auto"/>
          <w:szCs w:val="21"/>
          <w:u w:val="single"/>
        </w:rPr>
        <w:t>广州市妇女儿童医疗中心</w:t>
      </w:r>
      <w:r>
        <w:rPr>
          <w:rFonts w:hint="eastAsia" w:ascii="宋体" w:hAnsi="宋体" w:cs="宋体"/>
          <w:i w:val="0"/>
          <w:iCs/>
          <w:color w:val="auto"/>
          <w:szCs w:val="21"/>
          <w:u w:val="single"/>
          <w:lang w:eastAsia="zh-CN"/>
        </w:rPr>
        <w:t>家庭发展研究与服务</w:t>
      </w:r>
      <w:r>
        <w:rPr>
          <w:rFonts w:hint="eastAsia" w:ascii="宋体" w:hAnsi="宋体" w:cs="宋体"/>
          <w:i w:val="0"/>
          <w:iCs/>
          <w:color w:val="auto"/>
          <w:szCs w:val="21"/>
          <w:u w:val="single"/>
        </w:rPr>
        <w:t>项目</w:t>
      </w:r>
      <w:r>
        <w:rPr>
          <w:rFonts w:ascii="宋体" w:hAnsi="宋体" w:cs="宋体"/>
          <w:i w:val="0"/>
          <w:iCs/>
          <w:color w:val="auto"/>
          <w:szCs w:val="21"/>
          <w:u w:val="single"/>
        </w:rPr>
        <w:t xml:space="preserve"> </w:t>
      </w:r>
    </w:p>
    <w:p>
      <w:pPr>
        <w:ind w:firstLine="420" w:firstLineChars="200"/>
        <w:rPr>
          <w:rFonts w:hint="eastAsia" w:ascii="宋体" w:hAnsi="宋体" w:eastAsia="宋体" w:cs="宋体"/>
          <w:bCs/>
          <w:i w:val="0"/>
          <w:iCs/>
          <w:color w:val="auto"/>
          <w:szCs w:val="21"/>
          <w:u w:val="single"/>
          <w:lang w:eastAsia="zh-CN"/>
        </w:rPr>
      </w:pPr>
      <w:r>
        <w:rPr>
          <w:rFonts w:hint="eastAsia" w:ascii="宋体" w:hAnsi="宋体" w:cs="宋体"/>
          <w:bCs/>
          <w:i w:val="0"/>
          <w:iCs/>
          <w:color w:val="auto"/>
          <w:szCs w:val="21"/>
          <w:u w:val="none"/>
        </w:rPr>
        <w:t>2.采购人名称：</w:t>
      </w:r>
      <w:r>
        <w:rPr>
          <w:rFonts w:hint="eastAsia" w:ascii="宋体" w:hAnsi="宋体" w:cs="宋体"/>
          <w:bCs/>
          <w:i w:val="0"/>
          <w:iCs/>
          <w:color w:val="auto"/>
          <w:szCs w:val="21"/>
          <w:u w:val="single"/>
          <w:lang w:eastAsia="zh-CN"/>
        </w:rPr>
        <w:t>广州市妇女儿童医疗中心</w:t>
      </w:r>
    </w:p>
    <w:p>
      <w:pPr>
        <w:ind w:firstLine="420" w:firstLineChars="200"/>
        <w:rPr>
          <w:rFonts w:hint="eastAsia" w:ascii="宋体" w:hAnsi="宋体" w:cs="宋体"/>
          <w:i w:val="0"/>
          <w:iCs/>
          <w:color w:val="auto"/>
          <w:szCs w:val="21"/>
        </w:rPr>
      </w:pPr>
      <w:r>
        <w:rPr>
          <w:rFonts w:hint="eastAsia" w:ascii="宋体" w:hAnsi="宋体" w:cs="宋体"/>
          <w:i w:val="0"/>
          <w:iCs/>
          <w:color w:val="auto"/>
          <w:szCs w:val="21"/>
        </w:rPr>
        <w:t>3.采购项目</w:t>
      </w:r>
      <w:r>
        <w:rPr>
          <w:rFonts w:hint="eastAsia" w:ascii="宋体" w:hAnsi="宋体" w:cs="宋体"/>
          <w:i w:val="0"/>
          <w:iCs/>
          <w:color w:val="auto"/>
          <w:szCs w:val="21"/>
          <w:lang w:eastAsia="zh-CN"/>
        </w:rPr>
        <w:t>概况</w:t>
      </w:r>
      <w:r>
        <w:rPr>
          <w:rFonts w:hint="eastAsia" w:ascii="宋体" w:hAnsi="宋体" w:cs="宋体"/>
          <w:i w:val="0"/>
          <w:iCs/>
          <w:color w:val="auto"/>
          <w:szCs w:val="21"/>
        </w:rPr>
        <w:t>：</w:t>
      </w:r>
    </w:p>
    <w:p>
      <w:pPr>
        <w:ind w:firstLine="422" w:firstLineChars="200"/>
        <w:rPr>
          <w:rFonts w:hint="eastAsia" w:ascii="宋体" w:hAnsi="宋体" w:cs="宋体"/>
          <w:szCs w:val="21"/>
          <w:lang w:eastAsia="zh-CN"/>
        </w:rPr>
      </w:pPr>
      <w:r>
        <w:rPr>
          <w:rFonts w:hint="eastAsia" w:ascii="宋体" w:hAnsi="宋体" w:eastAsia="宋体" w:cs="宋体"/>
          <w:b/>
          <w:bCs/>
          <w:szCs w:val="21"/>
          <w:lang w:eastAsia="zh-CN"/>
        </w:rPr>
        <w:t>项目背景：</w:t>
      </w:r>
      <w:r>
        <w:rPr>
          <w:rFonts w:hint="eastAsia" w:ascii="宋体" w:hAnsi="宋体" w:cs="宋体"/>
          <w:szCs w:val="21"/>
          <w:lang w:eastAsia="zh-CN"/>
        </w:rPr>
        <w:t>为更好地实现广州市妇女儿童医疗中心作为广州市3岁以下婴幼儿照护服务指导中心对儿童保健相关科普知识、重要事项的宣传职能，为用好视频号、小红书、微博等新媒体平台，制作接地气、受欢迎的新媒体产品，抢占网络传播主阵地，不断提高传播的感染力影响力和儿童保健科普的宣传力度，营造科普知识普及宣传的浓厚氛围，提升广州家庭科学育儿能力，以及通过对“保健熊</w:t>
      </w:r>
      <w:r>
        <w:rPr>
          <w:rFonts w:hint="eastAsia" w:ascii="宋体" w:hAnsi="宋体" w:cs="宋体"/>
          <w:szCs w:val="21"/>
          <w:lang w:val="en-US" w:eastAsia="zh-CN"/>
        </w:rPr>
        <w:t>-托育地图</w:t>
      </w:r>
      <w:r>
        <w:rPr>
          <w:rFonts w:hint="eastAsia" w:ascii="宋体" w:hAnsi="宋体" w:cs="宋体"/>
          <w:szCs w:val="21"/>
          <w:lang w:eastAsia="zh-CN"/>
        </w:rPr>
        <w:t>”的三期开发来提升市民的便民程度，本单位计划开展“广州市妇女儿童医疗中心家庭发展研究与服务项目”，进一步扩大广州市妇女儿童医疗中心及广州市3岁以下婴幼儿照护服务指导中心品牌知名度和内容覆盖度。</w:t>
      </w:r>
    </w:p>
    <w:p>
      <w:pPr>
        <w:ind w:firstLine="422" w:firstLineChars="200"/>
        <w:rPr>
          <w:rFonts w:hint="default" w:ascii="宋体" w:hAnsi="宋体" w:cs="宋体"/>
          <w:b w:val="0"/>
          <w:bCs w:val="0"/>
          <w:szCs w:val="21"/>
          <w:lang w:val="en-US" w:eastAsia="zh-CN"/>
        </w:rPr>
      </w:pPr>
      <w:r>
        <w:rPr>
          <w:rFonts w:hint="eastAsia" w:ascii="宋体" w:hAnsi="宋体" w:cs="宋体"/>
          <w:b/>
          <w:bCs/>
          <w:szCs w:val="21"/>
          <w:lang w:eastAsia="zh-CN"/>
        </w:rPr>
        <w:t>实现功能要求：</w:t>
      </w:r>
      <w:r>
        <w:rPr>
          <w:rFonts w:hint="eastAsia" w:ascii="宋体" w:hAnsi="宋体" w:cs="宋体"/>
          <w:b w:val="0"/>
          <w:bCs w:val="0"/>
          <w:szCs w:val="21"/>
          <w:lang w:eastAsia="zh-CN"/>
        </w:rPr>
        <w:t>项目要求成交供应商需提供专门负责“保健熊”公众号、“儿童早期发展中心”视频号的日常内容策划支持以及托育地图三期开发的技术服务工作和平台维护。主要包括：短视频内容创意策划、拍摄、制作，日常信息采集，内容排版，制作长图/条漫，视频推广投放，直播执行与推广，新媒体平台资讯发布，托育地图开发等技术支持，节假日期间重要信息传播技术支持服务。</w:t>
      </w:r>
    </w:p>
    <w:p>
      <w:pPr>
        <w:ind w:firstLine="422" w:firstLineChars="200"/>
        <w:rPr>
          <w:rFonts w:hint="eastAsia" w:ascii="宋体" w:hAnsi="宋体" w:cs="宋体"/>
          <w:b/>
          <w:bCs/>
          <w:szCs w:val="21"/>
          <w:lang w:eastAsia="zh-CN"/>
        </w:rPr>
      </w:pPr>
      <w:r>
        <w:rPr>
          <w:rFonts w:hint="eastAsia" w:ascii="宋体" w:hAnsi="宋体" w:cs="宋体"/>
          <w:b/>
          <w:bCs/>
          <w:szCs w:val="21"/>
          <w:lang w:eastAsia="zh-CN"/>
        </w:rPr>
        <w:t>采购目标：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6"/>
        <w:gridCol w:w="287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noWrap w:val="0"/>
            <w:vAlign w:val="top"/>
          </w:tcPr>
          <w:p>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项目</w:t>
            </w:r>
          </w:p>
        </w:tc>
        <w:tc>
          <w:tcPr>
            <w:tcW w:w="3285" w:type="dxa"/>
            <w:noWrap w:val="0"/>
            <w:vAlign w:val="top"/>
          </w:tcPr>
          <w:p>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内容</w:t>
            </w:r>
          </w:p>
        </w:tc>
        <w:tc>
          <w:tcPr>
            <w:tcW w:w="3285" w:type="dxa"/>
            <w:noWrap w:val="0"/>
            <w:vAlign w:val="top"/>
          </w:tcPr>
          <w:p>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短视频制作</w:t>
            </w:r>
          </w:p>
        </w:tc>
        <w:tc>
          <w:tcPr>
            <w:tcW w:w="3285"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策划、拍摄和制作特色科普宣传短视频（包含系列短视频或节点短视频，符合视频号等平台传播要求）</w:t>
            </w:r>
          </w:p>
        </w:tc>
        <w:tc>
          <w:tcPr>
            <w:tcW w:w="3285"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12期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0-3岁婴幼儿照护系列</w:t>
            </w:r>
            <w:r>
              <w:rPr>
                <w:rFonts w:hint="eastAsia" w:ascii="宋体" w:hAnsi="宋体" w:cs="宋体"/>
                <w:b w:val="0"/>
                <w:bCs w:val="0"/>
                <w:szCs w:val="21"/>
                <w:highlight w:val="none"/>
                <w:vertAlign w:val="baseline"/>
                <w:lang w:eastAsia="zh-CN"/>
              </w:rPr>
              <w:t>视频制作</w:t>
            </w:r>
          </w:p>
        </w:tc>
        <w:tc>
          <w:tcPr>
            <w:tcW w:w="3285"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策划、拍摄、制作vlog形式的精品视频，并在互联网平台进行发布推广，主题为婴幼儿养育照护、托育托幼相关内容，时长为3-5分钟</w:t>
            </w:r>
          </w:p>
        </w:tc>
        <w:tc>
          <w:tcPr>
            <w:tcW w:w="3285"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条漫/长图类产品技术支持</w:t>
            </w:r>
          </w:p>
        </w:tc>
        <w:tc>
          <w:tcPr>
            <w:tcW w:w="3285"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围绕儿童保健知识科普或政策、活动等相关内容，策划（含文案创作、脚本设计等）、制作条漫</w:t>
            </w:r>
            <w:r>
              <w:rPr>
                <w:rFonts w:hint="eastAsia" w:ascii="宋体" w:hAnsi="宋体" w:cs="宋体"/>
                <w:b w:val="0"/>
                <w:bCs w:val="0"/>
                <w:szCs w:val="21"/>
                <w:highlight w:val="none"/>
                <w:vertAlign w:val="baseline"/>
                <w:lang w:val="en-US" w:eastAsia="zh-CN"/>
              </w:rPr>
              <w:t>/长图</w:t>
            </w:r>
            <w:r>
              <w:rPr>
                <w:rFonts w:hint="eastAsia" w:ascii="宋体" w:hAnsi="宋体" w:cs="宋体"/>
                <w:b w:val="0"/>
                <w:bCs w:val="0"/>
                <w:szCs w:val="21"/>
                <w:highlight w:val="none"/>
                <w:vertAlign w:val="baseline"/>
                <w:lang w:eastAsia="zh-CN"/>
              </w:rPr>
              <w:t>产品</w:t>
            </w:r>
          </w:p>
        </w:tc>
        <w:tc>
          <w:tcPr>
            <w:tcW w:w="3285"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互动H5制作</w:t>
            </w:r>
          </w:p>
        </w:tc>
        <w:tc>
          <w:tcPr>
            <w:tcW w:w="3285"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eastAsia="zh-CN"/>
              </w:rPr>
              <w:t>制作介绍儿童保健相关服务或科普内容的</w:t>
            </w:r>
            <w:r>
              <w:rPr>
                <w:rFonts w:hint="eastAsia" w:ascii="宋体" w:hAnsi="宋体" w:cs="宋体"/>
                <w:b w:val="0"/>
                <w:bCs w:val="0"/>
                <w:szCs w:val="21"/>
                <w:highlight w:val="none"/>
                <w:vertAlign w:val="baseline"/>
                <w:lang w:val="en-US" w:eastAsia="zh-CN"/>
              </w:rPr>
              <w:t>VR</w:t>
            </w:r>
            <w:r>
              <w:rPr>
                <w:rFonts w:hint="eastAsia" w:ascii="宋体" w:hAnsi="宋体" w:cs="宋体"/>
                <w:b w:val="0"/>
                <w:bCs w:val="0"/>
                <w:szCs w:val="21"/>
                <w:highlight w:val="none"/>
                <w:vertAlign w:val="baseline"/>
                <w:lang w:eastAsia="zh-CN"/>
              </w:rPr>
              <w:t>全景互动类</w:t>
            </w:r>
            <w:r>
              <w:rPr>
                <w:rFonts w:hint="eastAsia" w:ascii="宋体" w:hAnsi="宋体" w:cs="宋体"/>
                <w:b w:val="0"/>
                <w:bCs w:val="0"/>
                <w:szCs w:val="21"/>
                <w:highlight w:val="none"/>
                <w:vertAlign w:val="baseline"/>
                <w:lang w:val="en-US" w:eastAsia="zh-CN"/>
              </w:rPr>
              <w:t>H5</w:t>
            </w:r>
          </w:p>
        </w:tc>
        <w:tc>
          <w:tcPr>
            <w:tcW w:w="3285"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科普作品或直播课程宣传推广</w:t>
            </w:r>
          </w:p>
        </w:tc>
        <w:tc>
          <w:tcPr>
            <w:tcW w:w="3285"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微信朋友圈宣传推广2期（每期50万曝光）或同等微信豆针对项目视频号短视频内容的加热和宣传推广</w:t>
            </w:r>
          </w:p>
        </w:tc>
        <w:tc>
          <w:tcPr>
            <w:tcW w:w="3285"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val="en-US" w:eastAsia="zh-CN"/>
              </w:rPr>
              <w:t>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val="en-US" w:eastAsia="zh-CN"/>
              </w:rPr>
              <w:t>楼宇电梯智能终端宣传素材投放</w:t>
            </w:r>
          </w:p>
        </w:tc>
        <w:tc>
          <w:tcPr>
            <w:tcW w:w="3285"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eastAsia="zh-CN"/>
              </w:rPr>
              <w:t>在广州市楼宇电梯智能终端投放广州市3岁以下婴幼儿照护服务公益广告一周（时长为15秒），投放智能终端点位（套）不低于1000套（含投放内容的拍摄、制作）</w:t>
            </w:r>
          </w:p>
        </w:tc>
        <w:tc>
          <w:tcPr>
            <w:tcW w:w="3285"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1000套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托育地图三期开发</w:t>
            </w:r>
          </w:p>
        </w:tc>
        <w:tc>
          <w:tcPr>
            <w:tcW w:w="3285"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针对托育地图以及托育机构、用户信息呈现、用户互动、机构资质等维度模块进行重点开发</w:t>
            </w:r>
          </w:p>
        </w:tc>
        <w:tc>
          <w:tcPr>
            <w:tcW w:w="3285"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详见托育地图建设内容说明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4"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直播执行</w:t>
            </w:r>
          </w:p>
        </w:tc>
        <w:tc>
          <w:tcPr>
            <w:tcW w:w="3285"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针对广州市妇女儿童医疗中心儿童保健科普内容在视频号</w:t>
            </w:r>
            <w:r>
              <w:rPr>
                <w:rFonts w:hint="eastAsia" w:ascii="宋体" w:hAnsi="宋体" w:cs="宋体"/>
                <w:b w:val="0"/>
                <w:bCs w:val="0"/>
                <w:szCs w:val="21"/>
                <w:highlight w:val="none"/>
                <w:vertAlign w:val="baseline"/>
                <w:lang w:val="en-US" w:eastAsia="zh-CN"/>
              </w:rPr>
              <w:t>/微博/小红书</w:t>
            </w:r>
            <w:r>
              <w:rPr>
                <w:rFonts w:hint="eastAsia" w:ascii="宋体" w:hAnsi="宋体" w:cs="宋体"/>
                <w:b w:val="0"/>
                <w:bCs w:val="0"/>
                <w:szCs w:val="21"/>
                <w:highlight w:val="none"/>
                <w:vertAlign w:val="baseline"/>
                <w:lang w:eastAsia="zh-CN"/>
              </w:rPr>
              <w:t>平台进行直播（包含直播执行、策划、运营、推广等）</w:t>
            </w:r>
          </w:p>
        </w:tc>
        <w:tc>
          <w:tcPr>
            <w:tcW w:w="3285"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3场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4"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媒体新闻发布</w:t>
            </w:r>
          </w:p>
        </w:tc>
        <w:tc>
          <w:tcPr>
            <w:tcW w:w="3285"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针对新媒体产品需要联动全国性新媒体平台发布新闻（如学习强国、腾讯新闻、今日头条等）</w:t>
            </w:r>
          </w:p>
        </w:tc>
        <w:tc>
          <w:tcPr>
            <w:tcW w:w="3285"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20条</w:t>
            </w:r>
          </w:p>
        </w:tc>
      </w:tr>
    </w:tbl>
    <w:p>
      <w:pPr>
        <w:rPr>
          <w:rFonts w:hint="eastAsia" w:ascii="宋体" w:hAnsi="宋体" w:cs="宋体"/>
          <w:b/>
          <w:bCs/>
          <w:szCs w:val="21"/>
          <w:lang w:eastAsia="zh-CN"/>
        </w:rPr>
      </w:pPr>
    </w:p>
    <w:p>
      <w:pPr>
        <w:ind w:firstLine="422" w:firstLineChars="200"/>
        <w:rPr>
          <w:rFonts w:hint="eastAsia" w:ascii="宋体" w:hAnsi="宋体" w:cs="宋体"/>
          <w:szCs w:val="21"/>
        </w:rPr>
      </w:pPr>
      <w:r>
        <w:rPr>
          <w:rFonts w:hint="eastAsia" w:ascii="宋体" w:hAnsi="宋体" w:cs="宋体"/>
          <w:b/>
          <w:bCs/>
          <w:szCs w:val="21"/>
          <w:lang w:eastAsia="zh-CN"/>
        </w:rPr>
        <w:t>基本预算：</w:t>
      </w:r>
      <w:r>
        <w:rPr>
          <w:rFonts w:hint="eastAsia" w:ascii="宋体" w:hAnsi="宋体" w:cs="宋体"/>
          <w:szCs w:val="21"/>
          <w:lang w:eastAsia="zh-CN"/>
        </w:rPr>
        <w:t>人民币</w:t>
      </w:r>
      <w:r>
        <w:rPr>
          <w:rFonts w:hint="eastAsia" w:ascii="宋体" w:hAnsi="宋体" w:cs="宋体"/>
          <w:szCs w:val="21"/>
          <w:lang w:val="en-US" w:eastAsia="zh-CN"/>
        </w:rPr>
        <w:t>500,000.00元</w:t>
      </w:r>
    </w:p>
    <w:p>
      <w:pPr>
        <w:ind w:firstLine="420" w:firstLineChars="200"/>
        <w:rPr>
          <w:rFonts w:hint="eastAsia" w:ascii="宋体" w:hAnsi="宋体" w:cs="宋体"/>
          <w:szCs w:val="21"/>
        </w:rPr>
      </w:pPr>
    </w:p>
    <w:p>
      <w:pPr>
        <w:pStyle w:val="2"/>
        <w:keepLines w:val="0"/>
        <w:numPr>
          <w:ilvl w:val="0"/>
          <w:numId w:val="0"/>
        </w:numPr>
        <w:adjustRightInd w:val="0"/>
        <w:snapToGrid w:val="0"/>
        <w:spacing w:before="100" w:beforeAutospacing="1" w:after="100" w:afterAutospacing="1" w:line="360" w:lineRule="auto"/>
        <w:ind w:leftChars="0"/>
        <w:contextualSpacing/>
        <w:jc w:val="left"/>
        <w:rPr>
          <w:rFonts w:hint="eastAsia" w:ascii="宋体" w:hAnsi="宋体" w:eastAsia="宋体" w:cs="宋体"/>
          <w:b w:val="0"/>
          <w:bCs w:val="0"/>
          <w:sz w:val="21"/>
          <w:szCs w:val="21"/>
        </w:rPr>
      </w:pPr>
      <w:r>
        <w:rPr>
          <w:rFonts w:hint="eastAsia" w:ascii="宋体" w:hAnsi="宋体" w:eastAsia="宋体" w:cs="宋体"/>
          <w:sz w:val="21"/>
          <w:szCs w:val="21"/>
          <w:lang w:eastAsia="zh-CN"/>
        </w:rPr>
        <w:t>附录：</w:t>
      </w:r>
      <w:r>
        <w:rPr>
          <w:rFonts w:hint="eastAsia" w:eastAsia="宋体" w:cs="宋体"/>
          <w:sz w:val="21"/>
          <w:szCs w:val="21"/>
          <w:lang w:val="en-US" w:eastAsia="zh-CN"/>
        </w:rPr>
        <w:t>1、</w:t>
      </w:r>
      <w:r>
        <w:rPr>
          <w:rFonts w:hint="eastAsia" w:eastAsia="宋体" w:cs="宋体"/>
          <w:sz w:val="21"/>
          <w:szCs w:val="21"/>
          <w:lang w:eastAsia="zh-CN"/>
        </w:rPr>
        <w:t>托育地图</w:t>
      </w:r>
      <w:r>
        <w:rPr>
          <w:rFonts w:hint="eastAsia" w:ascii="宋体" w:hAnsi="宋体" w:eastAsia="宋体" w:cs="宋体"/>
          <w:sz w:val="21"/>
          <w:szCs w:val="21"/>
        </w:rPr>
        <w:t>建设内容说明</w:t>
      </w:r>
    </w:p>
    <w:tbl>
      <w:tblPr>
        <w:tblStyle w:val="4"/>
        <w:tblW w:w="9671" w:type="dxa"/>
        <w:tblInd w:w="0" w:type="dxa"/>
        <w:tblLayout w:type="fixed"/>
        <w:tblCellMar>
          <w:top w:w="0" w:type="dxa"/>
          <w:left w:w="108" w:type="dxa"/>
          <w:bottom w:w="0" w:type="dxa"/>
          <w:right w:w="108" w:type="dxa"/>
        </w:tblCellMar>
      </w:tblPr>
      <w:tblGrid>
        <w:gridCol w:w="776"/>
        <w:gridCol w:w="1095"/>
        <w:gridCol w:w="1212"/>
        <w:gridCol w:w="1338"/>
        <w:gridCol w:w="5250"/>
      </w:tblGrid>
      <w:tr>
        <w:tblPrEx>
          <w:tblCellMar>
            <w:top w:w="0" w:type="dxa"/>
            <w:left w:w="108" w:type="dxa"/>
            <w:bottom w:w="0" w:type="dxa"/>
            <w:right w:w="108" w:type="dxa"/>
          </w:tblCellMar>
        </w:tblPrEx>
        <w:trPr>
          <w:trHeight w:val="396" w:hRule="atLeast"/>
        </w:trPr>
        <w:tc>
          <w:tcPr>
            <w:tcW w:w="7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序号</w:t>
            </w:r>
          </w:p>
        </w:tc>
        <w:tc>
          <w:tcPr>
            <w:tcW w:w="2307"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系统名称</w:t>
            </w:r>
          </w:p>
        </w:tc>
        <w:tc>
          <w:tcPr>
            <w:tcW w:w="1338"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功能模块</w:t>
            </w:r>
          </w:p>
        </w:tc>
        <w:tc>
          <w:tcPr>
            <w:tcW w:w="525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功能说明</w:t>
            </w:r>
          </w:p>
        </w:tc>
      </w:tr>
      <w:tr>
        <w:tblPrEx>
          <w:tblCellMar>
            <w:top w:w="0" w:type="dxa"/>
            <w:left w:w="108" w:type="dxa"/>
            <w:bottom w:w="0" w:type="dxa"/>
            <w:right w:w="108" w:type="dxa"/>
          </w:tblCellMar>
        </w:tblPrEx>
        <w:trPr>
          <w:trHeight w:val="396" w:hRule="atLeast"/>
        </w:trPr>
        <w:tc>
          <w:tcPr>
            <w:tcW w:w="77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1</w:t>
            </w:r>
          </w:p>
        </w:tc>
        <w:tc>
          <w:tcPr>
            <w:tcW w:w="1095" w:type="dxa"/>
            <w:vMerge w:val="restart"/>
            <w:tcBorders>
              <w:top w:val="nil"/>
              <w:left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托育地图</w:t>
            </w:r>
          </w:p>
        </w:tc>
        <w:tc>
          <w:tcPr>
            <w:tcW w:w="121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1"/>
                <w:szCs w:val="21"/>
                <w:lang w:eastAsia="zh-CN"/>
              </w:rPr>
            </w:pPr>
            <w:r>
              <w:rPr>
                <w:rFonts w:hint="eastAsia" w:ascii="仿宋" w:hAnsi="仿宋" w:eastAsia="仿宋" w:cs="宋体"/>
                <w:color w:val="000000"/>
                <w:kern w:val="0"/>
                <w:sz w:val="21"/>
                <w:szCs w:val="21"/>
                <w:lang w:eastAsia="zh-CN"/>
              </w:rPr>
              <w:t>改版</w:t>
            </w:r>
          </w:p>
        </w:tc>
        <w:tc>
          <w:tcPr>
            <w:tcW w:w="133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1"/>
                <w:szCs w:val="21"/>
                <w:lang w:eastAsia="zh-CN"/>
              </w:rPr>
            </w:pPr>
            <w:r>
              <w:rPr>
                <w:rFonts w:hint="eastAsia" w:ascii="仿宋" w:hAnsi="仿宋" w:eastAsia="仿宋" w:cs="宋体"/>
                <w:color w:val="000000"/>
                <w:kern w:val="0"/>
                <w:sz w:val="21"/>
                <w:szCs w:val="21"/>
                <w:lang w:eastAsia="zh-CN"/>
              </w:rPr>
              <w:t>风格改版</w:t>
            </w:r>
          </w:p>
        </w:tc>
        <w:tc>
          <w:tcPr>
            <w:tcW w:w="525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1"/>
                <w:szCs w:val="21"/>
              </w:rPr>
            </w:pPr>
            <w:r>
              <w:rPr>
                <w:rFonts w:hint="eastAsia" w:ascii="仿宋" w:hAnsi="仿宋" w:eastAsia="仿宋" w:cs="微软雅黑"/>
                <w:b w:val="0"/>
                <w:bCs w:val="0"/>
                <w:szCs w:val="21"/>
              </w:rPr>
              <w:t>风格上进行新的改版，以</w:t>
            </w:r>
            <w:r>
              <w:rPr>
                <w:rFonts w:hint="eastAsia" w:ascii="仿宋" w:hAnsi="仿宋" w:eastAsia="仿宋" w:cs="微软雅黑"/>
                <w:b w:val="0"/>
                <w:bCs w:val="0"/>
                <w:szCs w:val="21"/>
                <w:lang w:eastAsia="zh-CN"/>
              </w:rPr>
              <w:t>医院官方形象咪姆</w:t>
            </w:r>
            <w:r>
              <w:rPr>
                <w:rFonts w:hint="eastAsia" w:ascii="仿宋" w:hAnsi="仿宋" w:eastAsia="仿宋" w:cs="微软雅黑"/>
                <w:b w:val="0"/>
                <w:bCs w:val="0"/>
                <w:szCs w:val="21"/>
              </w:rPr>
              <w:t>熊为核心元素，结合项目风格进行设计，采用鲜艳明亮的可爱卡通风格，增添活泼生动气息，为用户呈现更好的交互体验。</w:t>
            </w:r>
          </w:p>
        </w:tc>
      </w:tr>
      <w:tr>
        <w:tblPrEx>
          <w:tblCellMar>
            <w:top w:w="0" w:type="dxa"/>
            <w:left w:w="108" w:type="dxa"/>
            <w:bottom w:w="0" w:type="dxa"/>
            <w:right w:w="108" w:type="dxa"/>
          </w:tblCellMar>
        </w:tblPrEx>
        <w:trPr>
          <w:trHeight w:val="396" w:hRule="atLeast"/>
        </w:trPr>
        <w:tc>
          <w:tcPr>
            <w:tcW w:w="77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1"/>
                <w:szCs w:val="21"/>
                <w:lang w:eastAsia="zh-CN"/>
              </w:rPr>
            </w:pPr>
            <w:r>
              <w:rPr>
                <w:rFonts w:hint="eastAsia" w:ascii="仿宋" w:hAnsi="仿宋" w:eastAsia="仿宋" w:cs="宋体"/>
                <w:color w:val="000000"/>
                <w:kern w:val="0"/>
                <w:sz w:val="21"/>
                <w:szCs w:val="21"/>
                <w:lang w:val="en-US" w:eastAsia="zh-CN"/>
              </w:rPr>
              <w:t>2</w:t>
            </w:r>
          </w:p>
        </w:tc>
        <w:tc>
          <w:tcPr>
            <w:tcW w:w="1095" w:type="dxa"/>
            <w:vMerge w:val="continue"/>
            <w:tcBorders>
              <w:left w:val="single" w:color="auto" w:sz="4" w:space="0"/>
              <w:right w:val="single" w:color="auto" w:sz="4" w:space="0"/>
            </w:tcBorders>
            <w:noWrap w:val="0"/>
            <w:vAlign w:val="center"/>
          </w:tcPr>
          <w:p>
            <w:pPr>
              <w:widowControl/>
              <w:jc w:val="center"/>
              <w:rPr>
                <w:rFonts w:hint="default" w:ascii="仿宋" w:hAnsi="仿宋" w:eastAsia="仿宋" w:cs="宋体"/>
                <w:color w:val="000000"/>
                <w:kern w:val="0"/>
                <w:sz w:val="21"/>
                <w:szCs w:val="21"/>
                <w:lang w:val="en-US" w:eastAsia="zh-CN"/>
              </w:rPr>
            </w:pPr>
          </w:p>
        </w:tc>
        <w:tc>
          <w:tcPr>
            <w:tcW w:w="121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地图</w:t>
            </w:r>
          </w:p>
        </w:tc>
        <w:tc>
          <w:tcPr>
            <w:tcW w:w="133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搜索样式</w:t>
            </w:r>
          </w:p>
        </w:tc>
        <w:tc>
          <w:tcPr>
            <w:tcW w:w="52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对托育地图的机构搜索样式进行优化；</w:t>
            </w:r>
          </w:p>
        </w:tc>
      </w:tr>
      <w:tr>
        <w:tblPrEx>
          <w:tblCellMar>
            <w:top w:w="0" w:type="dxa"/>
            <w:left w:w="108" w:type="dxa"/>
            <w:bottom w:w="0" w:type="dxa"/>
            <w:right w:w="108" w:type="dxa"/>
          </w:tblCellMar>
        </w:tblPrEx>
        <w:trPr>
          <w:trHeight w:val="528" w:hRule="atLeast"/>
        </w:trPr>
        <w:tc>
          <w:tcPr>
            <w:tcW w:w="77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1"/>
                <w:szCs w:val="21"/>
                <w:lang w:eastAsia="zh-CN"/>
              </w:rPr>
            </w:pPr>
            <w:r>
              <w:rPr>
                <w:rFonts w:hint="eastAsia" w:ascii="仿宋" w:hAnsi="仿宋" w:eastAsia="仿宋" w:cs="宋体"/>
                <w:color w:val="000000"/>
                <w:kern w:val="0"/>
                <w:sz w:val="21"/>
                <w:szCs w:val="21"/>
                <w:lang w:val="en-US" w:eastAsia="zh-CN"/>
              </w:rPr>
              <w:t>3</w:t>
            </w:r>
          </w:p>
        </w:tc>
        <w:tc>
          <w:tcPr>
            <w:tcW w:w="1095"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2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33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列表按钮</w:t>
            </w:r>
          </w:p>
        </w:tc>
        <w:tc>
          <w:tcPr>
            <w:tcW w:w="52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对托育地图的机构列表按钮样式进行优化；</w:t>
            </w:r>
          </w:p>
        </w:tc>
      </w:tr>
      <w:tr>
        <w:tblPrEx>
          <w:tblCellMar>
            <w:top w:w="0" w:type="dxa"/>
            <w:left w:w="108" w:type="dxa"/>
            <w:bottom w:w="0" w:type="dxa"/>
            <w:right w:w="108" w:type="dxa"/>
          </w:tblCellMar>
        </w:tblPrEx>
        <w:trPr>
          <w:trHeight w:val="528" w:hRule="atLeast"/>
        </w:trPr>
        <w:tc>
          <w:tcPr>
            <w:tcW w:w="77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4</w:t>
            </w:r>
          </w:p>
        </w:tc>
        <w:tc>
          <w:tcPr>
            <w:tcW w:w="1095"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2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33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筛选样式</w:t>
            </w:r>
          </w:p>
        </w:tc>
        <w:tc>
          <w:tcPr>
            <w:tcW w:w="52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对托育地图的机构筛选样式进行优化；</w:t>
            </w:r>
          </w:p>
        </w:tc>
      </w:tr>
      <w:tr>
        <w:tblPrEx>
          <w:tblCellMar>
            <w:top w:w="0" w:type="dxa"/>
            <w:left w:w="108" w:type="dxa"/>
            <w:bottom w:w="0" w:type="dxa"/>
            <w:right w:w="108" w:type="dxa"/>
          </w:tblCellMar>
        </w:tblPrEx>
        <w:trPr>
          <w:trHeight w:val="348" w:hRule="atLeast"/>
        </w:trPr>
        <w:tc>
          <w:tcPr>
            <w:tcW w:w="77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5</w:t>
            </w:r>
          </w:p>
        </w:tc>
        <w:tc>
          <w:tcPr>
            <w:tcW w:w="1095"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2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33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详情样式</w:t>
            </w:r>
          </w:p>
        </w:tc>
        <w:tc>
          <w:tcPr>
            <w:tcW w:w="52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对托育地图的机构详情样式进行优化；</w:t>
            </w:r>
          </w:p>
        </w:tc>
      </w:tr>
      <w:tr>
        <w:tblPrEx>
          <w:tblCellMar>
            <w:top w:w="0" w:type="dxa"/>
            <w:left w:w="108" w:type="dxa"/>
            <w:bottom w:w="0" w:type="dxa"/>
            <w:right w:w="108" w:type="dxa"/>
          </w:tblCellMar>
        </w:tblPrEx>
        <w:trPr>
          <w:trHeight w:val="348" w:hRule="atLeast"/>
        </w:trPr>
        <w:tc>
          <w:tcPr>
            <w:tcW w:w="77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6</w:t>
            </w:r>
          </w:p>
        </w:tc>
        <w:tc>
          <w:tcPr>
            <w:tcW w:w="1095"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21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机构列表</w:t>
            </w:r>
          </w:p>
        </w:tc>
        <w:tc>
          <w:tcPr>
            <w:tcW w:w="133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搜索样式</w:t>
            </w:r>
          </w:p>
        </w:tc>
        <w:tc>
          <w:tcPr>
            <w:tcW w:w="52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对机构列表的机构搜索样式进行优化；</w:t>
            </w:r>
          </w:p>
        </w:tc>
      </w:tr>
      <w:tr>
        <w:tblPrEx>
          <w:tblCellMar>
            <w:top w:w="0" w:type="dxa"/>
            <w:left w:w="108" w:type="dxa"/>
            <w:bottom w:w="0" w:type="dxa"/>
            <w:right w:w="108" w:type="dxa"/>
          </w:tblCellMar>
        </w:tblPrEx>
        <w:trPr>
          <w:trHeight w:val="348" w:hRule="atLeast"/>
        </w:trPr>
        <w:tc>
          <w:tcPr>
            <w:tcW w:w="77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7</w:t>
            </w:r>
          </w:p>
        </w:tc>
        <w:tc>
          <w:tcPr>
            <w:tcW w:w="1095"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2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33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筛选样式</w:t>
            </w:r>
          </w:p>
        </w:tc>
        <w:tc>
          <w:tcPr>
            <w:tcW w:w="52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对机构列表的机构筛选样式进行优化；</w:t>
            </w:r>
          </w:p>
        </w:tc>
      </w:tr>
      <w:tr>
        <w:tblPrEx>
          <w:tblCellMar>
            <w:top w:w="0" w:type="dxa"/>
            <w:left w:w="108" w:type="dxa"/>
            <w:bottom w:w="0" w:type="dxa"/>
            <w:right w:w="108" w:type="dxa"/>
          </w:tblCellMar>
        </w:tblPrEx>
        <w:trPr>
          <w:trHeight w:val="348" w:hRule="atLeast"/>
        </w:trPr>
        <w:tc>
          <w:tcPr>
            <w:tcW w:w="77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8</w:t>
            </w:r>
          </w:p>
        </w:tc>
        <w:tc>
          <w:tcPr>
            <w:tcW w:w="1095"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2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33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列表样式</w:t>
            </w:r>
          </w:p>
        </w:tc>
        <w:tc>
          <w:tcPr>
            <w:tcW w:w="52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对机构列表的机构列表样式进行优化；</w:t>
            </w:r>
          </w:p>
        </w:tc>
      </w:tr>
      <w:tr>
        <w:tblPrEx>
          <w:tblCellMar>
            <w:top w:w="0" w:type="dxa"/>
            <w:left w:w="108" w:type="dxa"/>
            <w:bottom w:w="0" w:type="dxa"/>
            <w:right w:w="108" w:type="dxa"/>
          </w:tblCellMar>
        </w:tblPrEx>
        <w:trPr>
          <w:trHeight w:val="348" w:hRule="atLeast"/>
        </w:trPr>
        <w:tc>
          <w:tcPr>
            <w:tcW w:w="77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9</w:t>
            </w:r>
          </w:p>
        </w:tc>
        <w:tc>
          <w:tcPr>
            <w:tcW w:w="1095"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21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 xml:space="preserve"> </w:t>
            </w:r>
            <w:r>
              <w:rPr>
                <w:rFonts w:ascii="仿宋" w:hAnsi="仿宋" w:eastAsia="仿宋" w:cs="宋体"/>
                <w:color w:val="000000"/>
                <w:kern w:val="0"/>
                <w:sz w:val="21"/>
                <w:szCs w:val="21"/>
              </w:rPr>
              <w:t xml:space="preserve">   </w:t>
            </w:r>
          </w:p>
          <w:p>
            <w:pPr>
              <w:widowControl/>
              <w:rPr>
                <w:rFonts w:ascii="仿宋" w:hAnsi="仿宋" w:eastAsia="仿宋" w:cs="宋体"/>
                <w:color w:val="000000"/>
                <w:kern w:val="0"/>
                <w:sz w:val="21"/>
                <w:szCs w:val="21"/>
              </w:rPr>
            </w:pPr>
            <w:r>
              <w:rPr>
                <w:rFonts w:hint="eastAsia" w:ascii="仿宋" w:hAnsi="仿宋" w:eastAsia="仿宋" w:cs="宋体"/>
                <w:color w:val="000000"/>
                <w:kern w:val="0"/>
                <w:sz w:val="21"/>
                <w:szCs w:val="21"/>
              </w:rPr>
              <w:t>详情页面</w:t>
            </w:r>
          </w:p>
        </w:tc>
        <w:tc>
          <w:tcPr>
            <w:tcW w:w="133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轮播图样式</w:t>
            </w:r>
          </w:p>
        </w:tc>
        <w:tc>
          <w:tcPr>
            <w:tcW w:w="52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对轮播图样式进行优化；</w:t>
            </w:r>
          </w:p>
        </w:tc>
      </w:tr>
      <w:tr>
        <w:tblPrEx>
          <w:tblCellMar>
            <w:top w:w="0" w:type="dxa"/>
            <w:left w:w="108" w:type="dxa"/>
            <w:bottom w:w="0" w:type="dxa"/>
            <w:right w:w="108" w:type="dxa"/>
          </w:tblCellMar>
        </w:tblPrEx>
        <w:trPr>
          <w:trHeight w:val="348" w:hRule="atLeast"/>
        </w:trPr>
        <w:tc>
          <w:tcPr>
            <w:tcW w:w="776" w:type="dxa"/>
            <w:tcBorders>
              <w:top w:val="nil"/>
              <w:left w:val="single" w:color="auto" w:sz="4" w:space="0"/>
              <w:bottom w:val="single" w:color="auto" w:sz="4" w:space="0"/>
              <w:right w:val="single" w:color="auto" w:sz="4" w:space="0"/>
            </w:tcBorders>
            <w:noWrap/>
            <w:vAlign w:val="center"/>
          </w:tcPr>
          <w:p>
            <w:pPr>
              <w:widowControl/>
              <w:jc w:val="center"/>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10</w:t>
            </w:r>
          </w:p>
        </w:tc>
        <w:tc>
          <w:tcPr>
            <w:tcW w:w="1095"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2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33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名称样式</w:t>
            </w:r>
          </w:p>
        </w:tc>
        <w:tc>
          <w:tcPr>
            <w:tcW w:w="52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对机构名称样式进行优化；</w:t>
            </w:r>
          </w:p>
        </w:tc>
      </w:tr>
      <w:tr>
        <w:tblPrEx>
          <w:tblCellMar>
            <w:top w:w="0" w:type="dxa"/>
            <w:left w:w="108" w:type="dxa"/>
            <w:bottom w:w="0" w:type="dxa"/>
            <w:right w:w="108" w:type="dxa"/>
          </w:tblCellMar>
        </w:tblPrEx>
        <w:trPr>
          <w:trHeight w:val="348" w:hRule="atLeast"/>
        </w:trPr>
        <w:tc>
          <w:tcPr>
            <w:tcW w:w="77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1</w:t>
            </w:r>
            <w:r>
              <w:rPr>
                <w:rFonts w:hint="eastAsia" w:ascii="仿宋" w:hAnsi="仿宋" w:eastAsia="仿宋" w:cs="宋体"/>
                <w:color w:val="000000"/>
                <w:kern w:val="0"/>
                <w:sz w:val="21"/>
                <w:szCs w:val="21"/>
                <w:lang w:val="en-US" w:eastAsia="zh-CN"/>
              </w:rPr>
              <w:t>1</w:t>
            </w:r>
          </w:p>
        </w:tc>
        <w:tc>
          <w:tcPr>
            <w:tcW w:w="1095"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2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33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数据样式</w:t>
            </w:r>
          </w:p>
        </w:tc>
        <w:tc>
          <w:tcPr>
            <w:tcW w:w="52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增加机构数据展示，包括评分数据、评论数据、打卡数据</w:t>
            </w:r>
          </w:p>
        </w:tc>
      </w:tr>
      <w:tr>
        <w:tblPrEx>
          <w:tblCellMar>
            <w:top w:w="0" w:type="dxa"/>
            <w:left w:w="108" w:type="dxa"/>
            <w:bottom w:w="0" w:type="dxa"/>
            <w:right w:w="108" w:type="dxa"/>
          </w:tblCellMar>
        </w:tblPrEx>
        <w:trPr>
          <w:trHeight w:val="348" w:hRule="atLeast"/>
        </w:trPr>
        <w:tc>
          <w:tcPr>
            <w:tcW w:w="77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1</w:t>
            </w:r>
            <w:r>
              <w:rPr>
                <w:rFonts w:hint="eastAsia" w:ascii="仿宋" w:hAnsi="仿宋" w:eastAsia="仿宋" w:cs="宋体"/>
                <w:color w:val="000000"/>
                <w:kern w:val="0"/>
                <w:sz w:val="21"/>
                <w:szCs w:val="21"/>
                <w:lang w:val="en-US" w:eastAsia="zh-CN"/>
              </w:rPr>
              <w:t>2</w:t>
            </w:r>
          </w:p>
        </w:tc>
        <w:tc>
          <w:tcPr>
            <w:tcW w:w="1095"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2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33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地址样式</w:t>
            </w:r>
          </w:p>
        </w:tc>
        <w:tc>
          <w:tcPr>
            <w:tcW w:w="52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对现有地址样式进行优化；</w:t>
            </w:r>
          </w:p>
        </w:tc>
      </w:tr>
      <w:tr>
        <w:tblPrEx>
          <w:tblCellMar>
            <w:top w:w="0" w:type="dxa"/>
            <w:left w:w="108" w:type="dxa"/>
            <w:bottom w:w="0" w:type="dxa"/>
            <w:right w:w="108" w:type="dxa"/>
          </w:tblCellMar>
        </w:tblPrEx>
        <w:trPr>
          <w:trHeight w:val="696" w:hRule="atLeast"/>
        </w:trPr>
        <w:tc>
          <w:tcPr>
            <w:tcW w:w="77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1</w:t>
            </w:r>
            <w:r>
              <w:rPr>
                <w:rFonts w:hint="eastAsia" w:ascii="仿宋" w:hAnsi="仿宋" w:eastAsia="仿宋" w:cs="宋体"/>
                <w:color w:val="000000"/>
                <w:kern w:val="0"/>
                <w:sz w:val="21"/>
                <w:szCs w:val="21"/>
                <w:lang w:val="en-US" w:eastAsia="zh-CN"/>
              </w:rPr>
              <w:t>3</w:t>
            </w:r>
          </w:p>
        </w:tc>
        <w:tc>
          <w:tcPr>
            <w:tcW w:w="1095"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2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338"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品牌介绍</w:t>
            </w:r>
          </w:p>
        </w:tc>
        <w:tc>
          <w:tcPr>
            <w:tcW w:w="52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增加品牌介绍栏目并对现有法人代表、联系方式、收托人数、备案资料、营业执照、机构介绍样式进行调整；</w:t>
            </w:r>
          </w:p>
        </w:tc>
      </w:tr>
      <w:tr>
        <w:tblPrEx>
          <w:tblCellMar>
            <w:top w:w="0" w:type="dxa"/>
            <w:left w:w="108" w:type="dxa"/>
            <w:bottom w:w="0" w:type="dxa"/>
            <w:right w:w="108" w:type="dxa"/>
          </w:tblCellMar>
        </w:tblPrEx>
        <w:trPr>
          <w:trHeight w:val="348" w:hRule="atLeast"/>
        </w:trPr>
        <w:tc>
          <w:tcPr>
            <w:tcW w:w="77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1</w:t>
            </w:r>
            <w:r>
              <w:rPr>
                <w:rFonts w:hint="eastAsia" w:ascii="仿宋" w:hAnsi="仿宋" w:eastAsia="仿宋" w:cs="宋体"/>
                <w:color w:val="000000"/>
                <w:kern w:val="0"/>
                <w:sz w:val="21"/>
                <w:szCs w:val="21"/>
                <w:lang w:val="en-US" w:eastAsia="zh-CN"/>
              </w:rPr>
              <w:t>4</w:t>
            </w:r>
          </w:p>
        </w:tc>
        <w:tc>
          <w:tcPr>
            <w:tcW w:w="1095"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2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33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相册介绍</w:t>
            </w:r>
          </w:p>
        </w:tc>
        <w:tc>
          <w:tcPr>
            <w:tcW w:w="52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增加相册介绍栏目，机构可通过后台上传各类图片，用户可通过小程序传照片；</w:t>
            </w:r>
          </w:p>
        </w:tc>
      </w:tr>
      <w:tr>
        <w:tblPrEx>
          <w:tblCellMar>
            <w:top w:w="0" w:type="dxa"/>
            <w:left w:w="108" w:type="dxa"/>
            <w:bottom w:w="0" w:type="dxa"/>
            <w:right w:w="108" w:type="dxa"/>
          </w:tblCellMar>
        </w:tblPrEx>
        <w:trPr>
          <w:trHeight w:val="348" w:hRule="atLeast"/>
        </w:trPr>
        <w:tc>
          <w:tcPr>
            <w:tcW w:w="77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1</w:t>
            </w:r>
            <w:r>
              <w:rPr>
                <w:rFonts w:hint="eastAsia" w:ascii="仿宋" w:hAnsi="仿宋" w:eastAsia="仿宋" w:cs="宋体"/>
                <w:color w:val="000000"/>
                <w:kern w:val="0"/>
                <w:sz w:val="21"/>
                <w:szCs w:val="21"/>
                <w:lang w:val="en-US" w:eastAsia="zh-CN"/>
              </w:rPr>
              <w:t>5</w:t>
            </w:r>
          </w:p>
        </w:tc>
        <w:tc>
          <w:tcPr>
            <w:tcW w:w="1095"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2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33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视频介绍</w:t>
            </w:r>
          </w:p>
        </w:tc>
        <w:tc>
          <w:tcPr>
            <w:tcW w:w="52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增加视频介绍栏目，机构可通过后台上传视频；</w:t>
            </w:r>
          </w:p>
        </w:tc>
      </w:tr>
      <w:tr>
        <w:tblPrEx>
          <w:tblCellMar>
            <w:top w:w="0" w:type="dxa"/>
            <w:left w:w="108" w:type="dxa"/>
            <w:bottom w:w="0" w:type="dxa"/>
            <w:right w:w="108" w:type="dxa"/>
          </w:tblCellMar>
        </w:tblPrEx>
        <w:trPr>
          <w:trHeight w:val="348" w:hRule="atLeast"/>
        </w:trPr>
        <w:tc>
          <w:tcPr>
            <w:tcW w:w="77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1</w:t>
            </w:r>
            <w:r>
              <w:rPr>
                <w:rFonts w:hint="eastAsia" w:ascii="仿宋" w:hAnsi="仿宋" w:eastAsia="仿宋" w:cs="宋体"/>
                <w:color w:val="000000"/>
                <w:kern w:val="0"/>
                <w:sz w:val="21"/>
                <w:szCs w:val="21"/>
                <w:lang w:val="en-US" w:eastAsia="zh-CN"/>
              </w:rPr>
              <w:t>6</w:t>
            </w:r>
          </w:p>
        </w:tc>
        <w:tc>
          <w:tcPr>
            <w:tcW w:w="1095"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2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33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师资团队</w:t>
            </w:r>
          </w:p>
        </w:tc>
        <w:tc>
          <w:tcPr>
            <w:tcW w:w="52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增加师资团队栏目，机构可通过后台上传师资资料；</w:t>
            </w:r>
          </w:p>
        </w:tc>
      </w:tr>
      <w:tr>
        <w:tblPrEx>
          <w:tblCellMar>
            <w:top w:w="0" w:type="dxa"/>
            <w:left w:w="108" w:type="dxa"/>
            <w:bottom w:w="0" w:type="dxa"/>
            <w:right w:w="108" w:type="dxa"/>
          </w:tblCellMar>
        </w:tblPrEx>
        <w:trPr>
          <w:trHeight w:val="348" w:hRule="atLeast"/>
        </w:trPr>
        <w:tc>
          <w:tcPr>
            <w:tcW w:w="77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1</w:t>
            </w:r>
            <w:r>
              <w:rPr>
                <w:rFonts w:hint="eastAsia" w:ascii="仿宋" w:hAnsi="仿宋" w:eastAsia="仿宋" w:cs="宋体"/>
                <w:color w:val="000000"/>
                <w:kern w:val="0"/>
                <w:sz w:val="21"/>
                <w:szCs w:val="21"/>
                <w:lang w:val="en-US" w:eastAsia="zh-CN"/>
              </w:rPr>
              <w:t>7</w:t>
            </w:r>
          </w:p>
        </w:tc>
        <w:tc>
          <w:tcPr>
            <w:tcW w:w="1095" w:type="dxa"/>
            <w:vMerge w:val="continue"/>
            <w:tcBorders>
              <w:left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1"/>
                <w:szCs w:val="21"/>
              </w:rPr>
            </w:pPr>
          </w:p>
        </w:tc>
        <w:tc>
          <w:tcPr>
            <w:tcW w:w="121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仿宋" w:hAnsi="仿宋" w:eastAsia="仿宋" w:cs="宋体"/>
                <w:color w:val="000000"/>
                <w:kern w:val="0"/>
                <w:sz w:val="21"/>
                <w:szCs w:val="21"/>
              </w:rPr>
            </w:pPr>
          </w:p>
        </w:tc>
        <w:tc>
          <w:tcPr>
            <w:tcW w:w="1338"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用户评价</w:t>
            </w:r>
          </w:p>
        </w:tc>
        <w:tc>
          <w:tcPr>
            <w:tcW w:w="5250" w:type="dxa"/>
            <w:tcBorders>
              <w:top w:val="nil"/>
              <w:left w:val="nil"/>
              <w:bottom w:val="single" w:color="auto" w:sz="4" w:space="0"/>
              <w:right w:val="single" w:color="auto" w:sz="4" w:space="0"/>
            </w:tcBorders>
            <w:shd w:val="clear" w:color="000000" w:fill="FFFFFF"/>
            <w:noWrap w:val="0"/>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增加用户评价栏目，用户进行评价且当管理员审批通过后将会展示；</w:t>
            </w:r>
          </w:p>
        </w:tc>
      </w:tr>
      <w:tr>
        <w:tblPrEx>
          <w:tblCellMar>
            <w:top w:w="0" w:type="dxa"/>
            <w:left w:w="108" w:type="dxa"/>
            <w:bottom w:w="0" w:type="dxa"/>
            <w:right w:w="108" w:type="dxa"/>
          </w:tblCellMar>
        </w:tblPrEx>
        <w:trPr>
          <w:trHeight w:val="348" w:hRule="atLeast"/>
        </w:trPr>
        <w:tc>
          <w:tcPr>
            <w:tcW w:w="77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1</w:t>
            </w:r>
            <w:r>
              <w:rPr>
                <w:rFonts w:hint="eastAsia" w:ascii="仿宋" w:hAnsi="仿宋" w:eastAsia="仿宋" w:cs="宋体"/>
                <w:color w:val="000000"/>
                <w:kern w:val="0"/>
                <w:sz w:val="21"/>
                <w:szCs w:val="21"/>
                <w:lang w:val="en-US" w:eastAsia="zh-CN"/>
              </w:rPr>
              <w:t>8</w:t>
            </w:r>
          </w:p>
        </w:tc>
        <w:tc>
          <w:tcPr>
            <w:tcW w:w="1095"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2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33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打卡功能</w:t>
            </w:r>
          </w:p>
        </w:tc>
        <w:tc>
          <w:tcPr>
            <w:tcW w:w="52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增加打卡功能，用户可进行打卡，打卡成功后记录打卡数据</w:t>
            </w:r>
          </w:p>
        </w:tc>
      </w:tr>
      <w:tr>
        <w:tblPrEx>
          <w:tblCellMar>
            <w:top w:w="0" w:type="dxa"/>
            <w:left w:w="108" w:type="dxa"/>
            <w:bottom w:w="0" w:type="dxa"/>
            <w:right w:w="108" w:type="dxa"/>
          </w:tblCellMar>
        </w:tblPrEx>
        <w:trPr>
          <w:trHeight w:val="348" w:hRule="atLeast"/>
        </w:trPr>
        <w:tc>
          <w:tcPr>
            <w:tcW w:w="77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1</w:t>
            </w:r>
            <w:r>
              <w:rPr>
                <w:rFonts w:hint="eastAsia" w:ascii="仿宋" w:hAnsi="仿宋" w:eastAsia="仿宋" w:cs="宋体"/>
                <w:color w:val="000000"/>
                <w:kern w:val="0"/>
                <w:sz w:val="21"/>
                <w:szCs w:val="21"/>
                <w:lang w:val="en-US" w:eastAsia="zh-CN"/>
              </w:rPr>
              <w:t>9</w:t>
            </w:r>
          </w:p>
        </w:tc>
        <w:tc>
          <w:tcPr>
            <w:tcW w:w="1095"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2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33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评价功能</w:t>
            </w:r>
          </w:p>
        </w:tc>
        <w:tc>
          <w:tcPr>
            <w:tcW w:w="525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增加评价功能，用户可进行评价</w:t>
            </w:r>
          </w:p>
        </w:tc>
      </w:tr>
      <w:tr>
        <w:tblPrEx>
          <w:tblCellMar>
            <w:top w:w="0" w:type="dxa"/>
            <w:left w:w="108" w:type="dxa"/>
            <w:bottom w:w="0" w:type="dxa"/>
            <w:right w:w="108" w:type="dxa"/>
          </w:tblCellMar>
        </w:tblPrEx>
        <w:trPr>
          <w:trHeight w:val="348" w:hRule="atLeast"/>
        </w:trPr>
        <w:tc>
          <w:tcPr>
            <w:tcW w:w="776" w:type="dxa"/>
            <w:tcBorders>
              <w:top w:val="nil"/>
              <w:left w:val="single" w:color="auto" w:sz="4" w:space="0"/>
              <w:bottom w:val="single" w:color="auto" w:sz="4" w:space="0"/>
              <w:right w:val="single" w:color="auto" w:sz="4" w:space="0"/>
            </w:tcBorders>
            <w:noWrap/>
            <w:vAlign w:val="center"/>
          </w:tcPr>
          <w:p>
            <w:pPr>
              <w:widowControl/>
              <w:jc w:val="center"/>
              <w:rPr>
                <w:rFonts w:hint="default"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lang w:val="en-US" w:eastAsia="zh-CN"/>
              </w:rPr>
              <w:t>20</w:t>
            </w:r>
          </w:p>
        </w:tc>
        <w:tc>
          <w:tcPr>
            <w:tcW w:w="1095" w:type="dxa"/>
            <w:vMerge w:val="continue"/>
            <w:tcBorders>
              <w:left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2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33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照片功能</w:t>
            </w:r>
          </w:p>
        </w:tc>
        <w:tc>
          <w:tcPr>
            <w:tcW w:w="5250" w:type="dxa"/>
            <w:tcBorders>
              <w:top w:val="nil"/>
              <w:left w:val="nil"/>
              <w:bottom w:val="single" w:color="auto" w:sz="4" w:space="0"/>
              <w:right w:val="single" w:color="auto" w:sz="4" w:space="0"/>
            </w:tcBorders>
            <w:noWrap/>
            <w:vAlign w:val="bottom"/>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增加照片功能，用户可上传图片且当管理员审批通过后将会展示</w:t>
            </w:r>
          </w:p>
        </w:tc>
      </w:tr>
      <w:tr>
        <w:tblPrEx>
          <w:tblCellMar>
            <w:top w:w="0" w:type="dxa"/>
            <w:left w:w="108" w:type="dxa"/>
            <w:bottom w:w="0" w:type="dxa"/>
            <w:right w:w="108" w:type="dxa"/>
          </w:tblCellMar>
        </w:tblPrEx>
        <w:trPr>
          <w:trHeight w:val="348" w:hRule="atLeast"/>
        </w:trPr>
        <w:tc>
          <w:tcPr>
            <w:tcW w:w="776"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1"/>
                <w:szCs w:val="21"/>
                <w:lang w:val="en-US" w:eastAsia="zh-CN"/>
              </w:rPr>
            </w:pPr>
            <w:r>
              <w:rPr>
                <w:rFonts w:hint="eastAsia" w:ascii="仿宋" w:hAnsi="仿宋" w:eastAsia="仿宋" w:cs="宋体"/>
                <w:color w:val="000000"/>
                <w:kern w:val="0"/>
                <w:sz w:val="21"/>
                <w:szCs w:val="21"/>
              </w:rPr>
              <w:t>2</w:t>
            </w:r>
            <w:r>
              <w:rPr>
                <w:rFonts w:hint="eastAsia" w:ascii="仿宋" w:hAnsi="仿宋" w:eastAsia="仿宋" w:cs="宋体"/>
                <w:color w:val="000000"/>
                <w:kern w:val="0"/>
                <w:sz w:val="21"/>
                <w:szCs w:val="21"/>
                <w:lang w:val="en-US" w:eastAsia="zh-CN"/>
              </w:rPr>
              <w:t>1</w:t>
            </w:r>
          </w:p>
        </w:tc>
        <w:tc>
          <w:tcPr>
            <w:tcW w:w="1095" w:type="dxa"/>
            <w:vMerge w:val="continue"/>
            <w:tcBorders>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21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color w:val="000000"/>
                <w:kern w:val="0"/>
                <w:sz w:val="21"/>
                <w:szCs w:val="21"/>
              </w:rPr>
            </w:pPr>
          </w:p>
        </w:tc>
        <w:tc>
          <w:tcPr>
            <w:tcW w:w="133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电话预约</w:t>
            </w:r>
          </w:p>
        </w:tc>
        <w:tc>
          <w:tcPr>
            <w:tcW w:w="5250" w:type="dxa"/>
            <w:tcBorders>
              <w:top w:val="nil"/>
              <w:left w:val="nil"/>
              <w:bottom w:val="single" w:color="auto" w:sz="4" w:space="0"/>
              <w:right w:val="single" w:color="auto" w:sz="4" w:space="0"/>
            </w:tcBorders>
            <w:noWrap/>
            <w:vAlign w:val="bottom"/>
          </w:tcPr>
          <w:p>
            <w:pPr>
              <w:widowControl/>
              <w:jc w:val="left"/>
              <w:rPr>
                <w:rFonts w:ascii="仿宋" w:hAnsi="仿宋" w:eastAsia="仿宋" w:cs="宋体"/>
                <w:color w:val="000000"/>
                <w:kern w:val="0"/>
                <w:sz w:val="21"/>
                <w:szCs w:val="21"/>
              </w:rPr>
            </w:pPr>
            <w:r>
              <w:rPr>
                <w:rFonts w:hint="eastAsia" w:ascii="仿宋" w:hAnsi="仿宋" w:eastAsia="仿宋" w:cs="宋体"/>
                <w:color w:val="000000"/>
                <w:kern w:val="0"/>
                <w:sz w:val="21"/>
                <w:szCs w:val="21"/>
              </w:rPr>
              <w:t>优化电话预约功能，用户可电话与机构进行电话沟通</w:t>
            </w:r>
          </w:p>
        </w:tc>
      </w:tr>
    </w:tbl>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pStyle w:val="2"/>
        <w:keepLines w:val="0"/>
        <w:numPr>
          <w:ilvl w:val="0"/>
          <w:numId w:val="0"/>
        </w:numPr>
        <w:adjustRightInd w:val="0"/>
        <w:snapToGrid w:val="0"/>
        <w:spacing w:before="100" w:beforeAutospacing="1" w:after="100" w:afterAutospacing="1" w:line="360" w:lineRule="auto"/>
        <w:ind w:left="420" w:leftChars="0"/>
        <w:contextualSpacing/>
        <w:jc w:val="left"/>
        <w:rPr>
          <w:rFonts w:ascii="仿宋" w:hAnsi="仿宋" w:eastAsia="仿宋" w:cs="微软雅黑"/>
          <w:b w:val="0"/>
          <w:bCs w:val="0"/>
          <w:sz w:val="24"/>
          <w:szCs w:val="24"/>
        </w:rPr>
      </w:pPr>
      <w:r>
        <w:rPr>
          <w:rFonts w:hint="eastAsia" w:ascii="仿宋" w:hAnsi="仿宋" w:eastAsia="仿宋" w:cs="微软雅黑"/>
          <w:sz w:val="24"/>
          <w:szCs w:val="24"/>
          <w:lang w:val="en-US" w:eastAsia="zh-CN"/>
        </w:rPr>
        <w:t>2、托育地图</w:t>
      </w:r>
      <w:r>
        <w:rPr>
          <w:rFonts w:hint="eastAsia" w:ascii="仿宋" w:hAnsi="仿宋" w:eastAsia="仿宋" w:cs="微软雅黑"/>
          <w:sz w:val="24"/>
          <w:szCs w:val="24"/>
        </w:rPr>
        <w:t>功能需求说明</w:t>
      </w:r>
    </w:p>
    <w:p>
      <w:pPr>
        <w:pStyle w:val="7"/>
        <w:numPr>
          <w:ilvl w:val="0"/>
          <w:numId w:val="1"/>
        </w:numPr>
        <w:ind w:firstLineChars="0"/>
        <w:outlineLvl w:val="2"/>
        <w:rPr>
          <w:rFonts w:ascii="仿宋" w:hAnsi="仿宋" w:eastAsia="仿宋" w:cs="微软雅黑"/>
          <w:b/>
          <w:bCs/>
          <w:sz w:val="24"/>
        </w:rPr>
      </w:pPr>
      <w:r>
        <w:rPr>
          <w:rFonts w:hint="eastAsia" w:ascii="仿宋" w:hAnsi="仿宋" w:eastAsia="仿宋" w:cs="微软雅黑"/>
          <w:b/>
          <w:bCs/>
          <w:sz w:val="24"/>
          <w:lang w:val="en-US" w:eastAsia="zh-CN"/>
        </w:rPr>
        <w:t xml:space="preserve"> </w:t>
      </w:r>
      <w:r>
        <w:rPr>
          <w:rFonts w:hint="eastAsia" w:ascii="仿宋" w:hAnsi="仿宋" w:eastAsia="仿宋" w:cs="微软雅黑"/>
          <w:b/>
          <w:bCs/>
          <w:sz w:val="24"/>
        </w:rPr>
        <w:t>地图</w:t>
      </w:r>
    </w:p>
    <w:p>
      <w:pPr>
        <w:ind w:firstLine="420"/>
        <w:outlineLvl w:val="2"/>
        <w:rPr>
          <w:rFonts w:ascii="仿宋" w:hAnsi="仿宋" w:eastAsia="仿宋" w:cs="微软雅黑"/>
          <w:b/>
          <w:bCs/>
          <w:sz w:val="24"/>
        </w:rPr>
      </w:pPr>
      <w:r>
        <w:rPr>
          <w:rFonts w:ascii="仿宋" w:hAnsi="仿宋" w:eastAsia="仿宋" w:cs="微软雅黑"/>
          <w:b/>
          <w:bCs/>
          <w:sz w:val="24"/>
        </w:rPr>
        <w:t>2.1.1</w:t>
      </w:r>
      <w:r>
        <w:rPr>
          <w:rFonts w:hint="eastAsia" w:ascii="仿宋" w:hAnsi="仿宋" w:eastAsia="仿宋" w:cs="微软雅黑"/>
          <w:b/>
          <w:bCs/>
          <w:sz w:val="24"/>
        </w:rPr>
        <w:t>搜索样式</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对托育地图的机构搜索样式进行优化；</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优化机构地图的搜索样式，让婴幼儿家长在托育地图模块中能更好直接搜索到托育机构，从而进入托育机构详情页面查看托育机构的详细信息。</w:t>
      </w:r>
    </w:p>
    <w:p>
      <w:pPr>
        <w:spacing w:line="400" w:lineRule="exact"/>
        <w:ind w:firstLine="480" w:firstLineChars="200"/>
        <w:rPr>
          <w:rFonts w:ascii="仿宋" w:hAnsi="仿宋" w:eastAsia="仿宋" w:cs="微软雅黑"/>
          <w:sz w:val="24"/>
        </w:rPr>
      </w:pPr>
    </w:p>
    <w:p>
      <w:pPr>
        <w:ind w:firstLine="420"/>
        <w:outlineLvl w:val="2"/>
        <w:rPr>
          <w:rFonts w:ascii="仿宋" w:hAnsi="仿宋" w:eastAsia="仿宋" w:cs="微软雅黑"/>
          <w:b/>
          <w:bCs/>
          <w:sz w:val="24"/>
        </w:rPr>
      </w:pPr>
      <w:r>
        <w:rPr>
          <w:rFonts w:hint="eastAsia" w:ascii="仿宋" w:hAnsi="仿宋" w:eastAsia="仿宋" w:cs="微软雅黑"/>
          <w:b/>
          <w:bCs/>
          <w:sz w:val="24"/>
        </w:rPr>
        <w:t>2</w:t>
      </w:r>
      <w:r>
        <w:rPr>
          <w:rFonts w:ascii="仿宋" w:hAnsi="仿宋" w:eastAsia="仿宋" w:cs="微软雅黑"/>
          <w:b/>
          <w:bCs/>
          <w:sz w:val="24"/>
        </w:rPr>
        <w:t>.1.2</w:t>
      </w:r>
      <w:r>
        <w:rPr>
          <w:rFonts w:hint="eastAsia" w:ascii="仿宋" w:hAnsi="仿宋" w:eastAsia="仿宋" w:cs="微软雅黑"/>
          <w:b/>
          <w:bCs/>
          <w:sz w:val="24"/>
        </w:rPr>
        <w:t>列表按钮</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对托育地图的机构列表按钮样式进行优化；</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优化托育地图的机构列表按钮样式，更加突出该按钮，方便婴幼家长点击进入机构列表从而进入机构列表页查看托育机构的信息。</w:t>
      </w:r>
    </w:p>
    <w:p>
      <w:pPr>
        <w:pStyle w:val="7"/>
        <w:spacing w:line="400" w:lineRule="exact"/>
        <w:ind w:firstLine="480"/>
        <w:rPr>
          <w:rFonts w:ascii="仿宋" w:hAnsi="仿宋" w:eastAsia="仿宋" w:cs="微软雅黑"/>
          <w:sz w:val="24"/>
        </w:rPr>
      </w:pPr>
    </w:p>
    <w:p>
      <w:pPr>
        <w:ind w:firstLine="420"/>
        <w:outlineLvl w:val="2"/>
        <w:rPr>
          <w:rFonts w:ascii="仿宋" w:hAnsi="仿宋" w:eastAsia="仿宋" w:cs="微软雅黑"/>
          <w:b/>
          <w:bCs/>
          <w:sz w:val="24"/>
        </w:rPr>
      </w:pPr>
      <w:r>
        <w:rPr>
          <w:rFonts w:hint="eastAsia" w:ascii="仿宋" w:hAnsi="仿宋" w:eastAsia="仿宋" w:cs="微软雅黑"/>
          <w:b/>
          <w:bCs/>
          <w:sz w:val="24"/>
        </w:rPr>
        <w:t>2</w:t>
      </w:r>
      <w:r>
        <w:rPr>
          <w:rFonts w:ascii="仿宋" w:hAnsi="仿宋" w:eastAsia="仿宋" w:cs="微软雅黑"/>
          <w:b/>
          <w:bCs/>
          <w:sz w:val="24"/>
        </w:rPr>
        <w:t>.1.3</w:t>
      </w:r>
      <w:r>
        <w:rPr>
          <w:rFonts w:hint="eastAsia" w:ascii="仿宋" w:hAnsi="仿宋" w:eastAsia="仿宋" w:cs="微软雅黑"/>
          <w:b/>
          <w:bCs/>
          <w:sz w:val="24"/>
        </w:rPr>
        <w:t>筛选样式</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对托育地图的机构筛选样式优化；</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对机构列表的样式进行优化，调整机构筛选的样式，；让婴幼儿家长能够快速选择通过筛选的方式了解到托育机构的相关列表信息。</w:t>
      </w:r>
    </w:p>
    <w:p>
      <w:pPr>
        <w:spacing w:line="400" w:lineRule="exact"/>
        <w:rPr>
          <w:rFonts w:ascii="仿宋" w:hAnsi="仿宋" w:eastAsia="仿宋" w:cs="微软雅黑"/>
          <w:sz w:val="24"/>
        </w:rPr>
      </w:pPr>
    </w:p>
    <w:p>
      <w:pPr>
        <w:ind w:firstLine="420"/>
        <w:outlineLvl w:val="2"/>
        <w:rPr>
          <w:rFonts w:ascii="仿宋" w:hAnsi="仿宋" w:eastAsia="仿宋" w:cs="微软雅黑"/>
          <w:b/>
          <w:bCs/>
          <w:sz w:val="24"/>
        </w:rPr>
      </w:pPr>
      <w:r>
        <w:rPr>
          <w:rFonts w:ascii="仿宋" w:hAnsi="仿宋" w:eastAsia="仿宋" w:cs="微软雅黑"/>
          <w:b/>
          <w:bCs/>
          <w:sz w:val="24"/>
        </w:rPr>
        <w:t>2.1.4</w:t>
      </w:r>
      <w:r>
        <w:rPr>
          <w:rFonts w:hint="eastAsia" w:ascii="仿宋" w:hAnsi="仿宋" w:eastAsia="仿宋" w:cs="微软雅黑"/>
          <w:b/>
          <w:bCs/>
          <w:sz w:val="24"/>
        </w:rPr>
        <w:t>详情样式</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对托育地图的机构详情样式优化；</w:t>
      </w:r>
    </w:p>
    <w:p>
      <w:pPr>
        <w:spacing w:line="400" w:lineRule="exact"/>
        <w:ind w:firstLine="420"/>
        <w:rPr>
          <w:rFonts w:ascii="仿宋" w:hAnsi="仿宋" w:eastAsia="仿宋"/>
          <w:sz w:val="24"/>
        </w:rPr>
      </w:pPr>
      <w:r>
        <w:rPr>
          <w:rFonts w:hint="eastAsia" w:ascii="仿宋" w:hAnsi="仿宋" w:eastAsia="仿宋"/>
          <w:sz w:val="24"/>
        </w:rPr>
        <w:t>对托育地图机构详情页面样式进行优化，调整机构展示内容，让婴幼儿家长在托育地图模块中能直接了解到托育机构的基本信息，从而进入托育机构详情页面查看托育机构的详细信息。</w:t>
      </w:r>
    </w:p>
    <w:p>
      <w:pPr>
        <w:spacing w:line="400" w:lineRule="exact"/>
        <w:rPr>
          <w:rFonts w:ascii="仿宋" w:hAnsi="仿宋" w:eastAsia="仿宋" w:cs="微软雅黑"/>
          <w:sz w:val="24"/>
        </w:rPr>
      </w:pPr>
    </w:p>
    <w:p>
      <w:pPr>
        <w:spacing w:line="400" w:lineRule="exact"/>
        <w:rPr>
          <w:rFonts w:ascii="仿宋" w:hAnsi="仿宋" w:eastAsia="仿宋" w:cs="微软雅黑"/>
          <w:sz w:val="24"/>
        </w:rPr>
      </w:pPr>
    </w:p>
    <w:p>
      <w:pPr>
        <w:outlineLvl w:val="2"/>
        <w:rPr>
          <w:rFonts w:ascii="仿宋" w:hAnsi="仿宋" w:eastAsia="仿宋" w:cs="微软雅黑"/>
          <w:b/>
          <w:bCs/>
          <w:sz w:val="24"/>
        </w:rPr>
      </w:pPr>
      <w:r>
        <w:rPr>
          <w:rFonts w:hint="eastAsia" w:ascii="仿宋" w:hAnsi="仿宋" w:eastAsia="仿宋" w:cs="微软雅黑"/>
          <w:b/>
          <w:bCs/>
          <w:sz w:val="24"/>
        </w:rPr>
        <w:t>2</w:t>
      </w:r>
      <w:r>
        <w:rPr>
          <w:rFonts w:ascii="仿宋" w:hAnsi="仿宋" w:eastAsia="仿宋" w:cs="微软雅黑"/>
          <w:b/>
          <w:bCs/>
          <w:sz w:val="24"/>
        </w:rPr>
        <w:t xml:space="preserve">.2 </w:t>
      </w:r>
      <w:r>
        <w:rPr>
          <w:rFonts w:hint="eastAsia" w:ascii="仿宋" w:hAnsi="仿宋" w:eastAsia="仿宋" w:cs="微软雅黑"/>
          <w:b/>
          <w:bCs/>
          <w:sz w:val="24"/>
        </w:rPr>
        <w:t>机构列表</w:t>
      </w:r>
    </w:p>
    <w:p>
      <w:pPr>
        <w:jc w:val="center"/>
        <w:outlineLvl w:val="2"/>
        <w:rPr>
          <w:rFonts w:ascii="仿宋" w:hAnsi="仿宋" w:eastAsia="仿宋" w:cs="微软雅黑"/>
          <w:b/>
          <w:bCs/>
          <w:sz w:val="24"/>
        </w:rPr>
      </w:pPr>
    </w:p>
    <w:p>
      <w:pPr>
        <w:ind w:firstLine="420"/>
        <w:outlineLvl w:val="2"/>
        <w:rPr>
          <w:rFonts w:ascii="仿宋" w:hAnsi="仿宋" w:eastAsia="仿宋" w:cs="微软雅黑"/>
          <w:b/>
          <w:bCs/>
          <w:sz w:val="24"/>
        </w:rPr>
      </w:pPr>
      <w:r>
        <w:rPr>
          <w:rFonts w:hint="eastAsia" w:ascii="仿宋" w:hAnsi="仿宋" w:eastAsia="仿宋" w:cs="微软雅黑"/>
          <w:b/>
          <w:bCs/>
          <w:sz w:val="24"/>
        </w:rPr>
        <w:t>2</w:t>
      </w:r>
      <w:r>
        <w:rPr>
          <w:rFonts w:ascii="仿宋" w:hAnsi="仿宋" w:eastAsia="仿宋" w:cs="微软雅黑"/>
          <w:b/>
          <w:bCs/>
          <w:sz w:val="24"/>
        </w:rPr>
        <w:t>.2.1</w:t>
      </w:r>
      <w:r>
        <w:rPr>
          <w:rFonts w:hint="eastAsia" w:ascii="仿宋" w:hAnsi="仿宋" w:eastAsia="仿宋" w:cs="微软雅黑"/>
          <w:b/>
          <w:bCs/>
          <w:sz w:val="24"/>
        </w:rPr>
        <w:t>搜索样式</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对机构列表的机构搜索样式进行优化；</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优化机构地图的搜索样式，让婴幼儿家长在托育地图模块中能更好直接搜索到托育机构，从而进入托育机构详情页面查看托育机构的详细信息。</w:t>
      </w:r>
    </w:p>
    <w:p>
      <w:pPr>
        <w:pStyle w:val="7"/>
        <w:spacing w:line="400" w:lineRule="exact"/>
        <w:ind w:left="420" w:firstLine="0" w:firstLineChars="0"/>
        <w:rPr>
          <w:rFonts w:ascii="仿宋" w:hAnsi="仿宋" w:eastAsia="仿宋" w:cs="微软雅黑"/>
          <w:sz w:val="24"/>
        </w:rPr>
      </w:pPr>
    </w:p>
    <w:p>
      <w:pPr>
        <w:ind w:firstLine="420"/>
        <w:outlineLvl w:val="2"/>
        <w:rPr>
          <w:rFonts w:ascii="仿宋" w:hAnsi="仿宋" w:eastAsia="仿宋" w:cs="微软雅黑"/>
          <w:b/>
          <w:bCs/>
          <w:sz w:val="24"/>
        </w:rPr>
      </w:pPr>
      <w:r>
        <w:rPr>
          <w:rFonts w:hint="eastAsia" w:ascii="仿宋" w:hAnsi="仿宋" w:eastAsia="仿宋" w:cs="微软雅黑"/>
          <w:b/>
          <w:bCs/>
          <w:sz w:val="24"/>
        </w:rPr>
        <w:t>2</w:t>
      </w:r>
      <w:r>
        <w:rPr>
          <w:rFonts w:ascii="仿宋" w:hAnsi="仿宋" w:eastAsia="仿宋" w:cs="微软雅黑"/>
          <w:b/>
          <w:bCs/>
          <w:sz w:val="24"/>
        </w:rPr>
        <w:t>.2.2</w:t>
      </w:r>
      <w:r>
        <w:rPr>
          <w:rFonts w:hint="eastAsia" w:ascii="仿宋" w:hAnsi="仿宋" w:eastAsia="仿宋" w:cs="微软雅黑"/>
          <w:b/>
          <w:bCs/>
          <w:sz w:val="24"/>
        </w:rPr>
        <w:t>筛选样式</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对机构列表的机构筛选样式优化；</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对机构列表的样式进行优化，调整机构筛选的样式；让婴幼儿家长能够快速选择通过筛选的方式搜索到对应的托育机构</w:t>
      </w:r>
    </w:p>
    <w:p>
      <w:pPr>
        <w:pStyle w:val="7"/>
        <w:spacing w:line="400" w:lineRule="exact"/>
        <w:ind w:left="420" w:firstLine="0" w:firstLineChars="0"/>
        <w:rPr>
          <w:rFonts w:ascii="仿宋" w:hAnsi="仿宋" w:eastAsia="仿宋" w:cs="微软雅黑"/>
          <w:sz w:val="24"/>
        </w:rPr>
      </w:pPr>
    </w:p>
    <w:p>
      <w:pPr>
        <w:ind w:firstLine="420"/>
        <w:outlineLvl w:val="2"/>
        <w:rPr>
          <w:rFonts w:ascii="仿宋" w:hAnsi="仿宋" w:eastAsia="仿宋" w:cs="微软雅黑"/>
          <w:b/>
          <w:bCs/>
          <w:sz w:val="24"/>
        </w:rPr>
      </w:pPr>
      <w:r>
        <w:rPr>
          <w:rFonts w:hint="eastAsia" w:ascii="仿宋" w:hAnsi="仿宋" w:eastAsia="仿宋" w:cs="微软雅黑"/>
          <w:b/>
          <w:bCs/>
          <w:sz w:val="24"/>
        </w:rPr>
        <w:t>2</w:t>
      </w:r>
      <w:r>
        <w:rPr>
          <w:rFonts w:ascii="仿宋" w:hAnsi="仿宋" w:eastAsia="仿宋" w:cs="微软雅黑"/>
          <w:b/>
          <w:bCs/>
          <w:sz w:val="24"/>
        </w:rPr>
        <w:t>.2.3</w:t>
      </w:r>
      <w:r>
        <w:rPr>
          <w:rFonts w:hint="eastAsia" w:ascii="仿宋" w:hAnsi="仿宋" w:eastAsia="仿宋" w:cs="微软雅黑"/>
          <w:b/>
          <w:bCs/>
          <w:sz w:val="24"/>
        </w:rPr>
        <w:t>列表样式</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对机构列表的列表样式进行优化及增加数据展示</w:t>
      </w:r>
    </w:p>
    <w:p>
      <w:pPr>
        <w:spacing w:line="400" w:lineRule="exact"/>
        <w:ind w:firstLine="420"/>
        <w:rPr>
          <w:rFonts w:ascii="仿宋" w:hAnsi="仿宋" w:eastAsia="仿宋"/>
          <w:sz w:val="24"/>
        </w:rPr>
      </w:pPr>
      <w:r>
        <w:rPr>
          <w:rFonts w:hint="eastAsia" w:ascii="仿宋" w:hAnsi="仿宋" w:eastAsia="仿宋"/>
          <w:sz w:val="24"/>
        </w:rPr>
        <w:t>展示机构的基本信息、包括机构名称、评分数据、评论数据、打卡数据。这些数据通过用户进行打分、评论、打卡获得，最终在小程序中展示，供其他用户进行浏览。</w:t>
      </w:r>
    </w:p>
    <w:p>
      <w:pPr>
        <w:pStyle w:val="7"/>
        <w:spacing w:line="400" w:lineRule="exact"/>
        <w:ind w:left="420" w:firstLine="0" w:firstLineChars="0"/>
        <w:rPr>
          <w:rFonts w:ascii="仿宋" w:hAnsi="仿宋" w:eastAsia="仿宋" w:cs="微软雅黑"/>
          <w:sz w:val="24"/>
        </w:rPr>
      </w:pPr>
    </w:p>
    <w:p>
      <w:pPr>
        <w:outlineLvl w:val="2"/>
        <w:rPr>
          <w:rFonts w:ascii="仿宋" w:hAnsi="仿宋" w:eastAsia="仿宋" w:cs="微软雅黑"/>
          <w:b/>
          <w:bCs/>
          <w:sz w:val="24"/>
        </w:rPr>
      </w:pPr>
      <w:r>
        <w:rPr>
          <w:rFonts w:hint="eastAsia" w:ascii="仿宋" w:hAnsi="仿宋" w:eastAsia="仿宋" w:cs="微软雅黑"/>
          <w:b/>
          <w:bCs/>
          <w:sz w:val="24"/>
        </w:rPr>
        <w:t>2</w:t>
      </w:r>
      <w:r>
        <w:rPr>
          <w:rFonts w:ascii="仿宋" w:hAnsi="仿宋" w:eastAsia="仿宋" w:cs="微软雅黑"/>
          <w:b/>
          <w:bCs/>
          <w:sz w:val="24"/>
        </w:rPr>
        <w:t>.3</w:t>
      </w:r>
      <w:r>
        <w:rPr>
          <w:rFonts w:hint="eastAsia" w:ascii="仿宋" w:hAnsi="仿宋" w:eastAsia="仿宋" w:cs="微软雅黑"/>
          <w:b/>
          <w:bCs/>
          <w:sz w:val="24"/>
          <w:lang w:val="en-US" w:eastAsia="zh-CN"/>
        </w:rPr>
        <w:t xml:space="preserve"> </w:t>
      </w:r>
      <w:r>
        <w:rPr>
          <w:rFonts w:hint="eastAsia" w:ascii="仿宋" w:hAnsi="仿宋" w:eastAsia="仿宋" w:cs="微软雅黑"/>
          <w:b/>
          <w:bCs/>
          <w:sz w:val="24"/>
        </w:rPr>
        <w:t>详情页面</w:t>
      </w:r>
    </w:p>
    <w:p>
      <w:pPr>
        <w:jc w:val="center"/>
        <w:outlineLvl w:val="2"/>
        <w:rPr>
          <w:rFonts w:ascii="仿宋" w:hAnsi="仿宋" w:eastAsia="仿宋" w:cs="微软雅黑"/>
          <w:b/>
          <w:bCs/>
          <w:sz w:val="24"/>
        </w:rPr>
      </w:pPr>
      <w:r>
        <w:rPr>
          <w:rFonts w:ascii="仿宋" w:hAnsi="仿宋" w:eastAsia="仿宋" w:cs="微软雅黑"/>
          <w:b/>
          <w:bCs/>
          <w:sz w:val="24"/>
        </w:rPr>
        <w:t xml:space="preserve">     </w:t>
      </w:r>
    </w:p>
    <w:p>
      <w:pPr>
        <w:pStyle w:val="7"/>
        <w:numPr>
          <w:ilvl w:val="0"/>
          <w:numId w:val="2"/>
        </w:numPr>
        <w:ind w:left="210" w:leftChars="100" w:firstLineChars="0"/>
        <w:outlineLvl w:val="2"/>
        <w:rPr>
          <w:rFonts w:ascii="仿宋" w:hAnsi="仿宋" w:eastAsia="仿宋" w:cs="微软雅黑"/>
          <w:b/>
          <w:bCs/>
          <w:sz w:val="24"/>
        </w:rPr>
      </w:pPr>
      <w:r>
        <w:rPr>
          <w:rFonts w:hint="eastAsia" w:ascii="仿宋" w:hAnsi="仿宋" w:eastAsia="仿宋" w:cs="微软雅黑"/>
          <w:b/>
          <w:bCs/>
          <w:sz w:val="24"/>
        </w:rPr>
        <w:t>轮播图样式</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优化轮播图样式</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后台管理员添加托育机构时需上传托育机构的轮播图；用户在浏览托育机构信息时候，托育机构会展示对应的轮播图信息，增强用户对机构的了解情况及提高机构宣传力度。</w:t>
      </w:r>
    </w:p>
    <w:p>
      <w:pPr>
        <w:spacing w:line="400" w:lineRule="exact"/>
        <w:rPr>
          <w:rFonts w:ascii="仿宋" w:hAnsi="仿宋" w:eastAsia="仿宋"/>
          <w:sz w:val="24"/>
        </w:rPr>
      </w:pPr>
    </w:p>
    <w:p>
      <w:pPr>
        <w:pStyle w:val="7"/>
        <w:numPr>
          <w:ilvl w:val="0"/>
          <w:numId w:val="2"/>
        </w:numPr>
        <w:ind w:left="210" w:leftChars="100" w:firstLineChars="0"/>
        <w:outlineLvl w:val="2"/>
        <w:rPr>
          <w:rFonts w:ascii="仿宋" w:hAnsi="仿宋" w:eastAsia="仿宋" w:cs="微软雅黑"/>
          <w:b/>
          <w:bCs/>
          <w:sz w:val="24"/>
        </w:rPr>
      </w:pPr>
      <w:r>
        <w:rPr>
          <w:rFonts w:hint="eastAsia" w:ascii="仿宋" w:hAnsi="仿宋" w:eastAsia="仿宋" w:cs="微软雅黑"/>
          <w:b/>
          <w:bCs/>
          <w:sz w:val="24"/>
        </w:rPr>
        <w:t>名称样式</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优化机构名称样式</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后台管理员添加托育机构时需上传托育机构的机构名称；用户在浏览托育机构信息时候，托育机构会展示对应的机构名称信息；</w:t>
      </w:r>
    </w:p>
    <w:p>
      <w:pPr>
        <w:pStyle w:val="7"/>
        <w:spacing w:line="400" w:lineRule="exact"/>
        <w:ind w:left="420" w:firstLine="0" w:firstLineChars="0"/>
        <w:rPr>
          <w:rFonts w:ascii="仿宋" w:hAnsi="仿宋" w:eastAsia="仿宋" w:cs="微软雅黑"/>
          <w:sz w:val="24"/>
        </w:rPr>
      </w:pPr>
    </w:p>
    <w:p>
      <w:pPr>
        <w:pStyle w:val="7"/>
        <w:numPr>
          <w:ilvl w:val="0"/>
          <w:numId w:val="2"/>
        </w:numPr>
        <w:ind w:left="210" w:leftChars="100" w:firstLineChars="0"/>
        <w:outlineLvl w:val="2"/>
        <w:rPr>
          <w:rFonts w:ascii="仿宋" w:hAnsi="仿宋" w:eastAsia="仿宋" w:cs="微软雅黑"/>
          <w:b/>
          <w:bCs/>
          <w:sz w:val="24"/>
        </w:rPr>
      </w:pPr>
      <w:r>
        <w:rPr>
          <w:rFonts w:hint="eastAsia" w:ascii="仿宋" w:hAnsi="仿宋" w:eastAsia="仿宋" w:cs="微软雅黑"/>
          <w:b/>
          <w:bCs/>
          <w:sz w:val="24"/>
        </w:rPr>
        <w:t>数据样式</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增加机构数据功能，展示评分数据、评论数据及打卡数据</w:t>
      </w:r>
    </w:p>
    <w:p>
      <w:pPr>
        <w:spacing w:line="400" w:lineRule="exact"/>
        <w:ind w:left="420"/>
        <w:rPr>
          <w:rFonts w:ascii="仿宋" w:hAnsi="仿宋" w:eastAsia="仿宋"/>
          <w:sz w:val="24"/>
        </w:rPr>
      </w:pPr>
      <w:r>
        <w:rPr>
          <w:rFonts w:hint="eastAsia" w:ascii="仿宋" w:hAnsi="仿宋" w:eastAsia="仿宋"/>
          <w:sz w:val="24"/>
        </w:rPr>
        <w:t>用户可对托育机构进行评分、评论及打卡操作；</w:t>
      </w:r>
      <w:r>
        <w:rPr>
          <w:rFonts w:ascii="仿宋" w:hAnsi="仿宋" w:eastAsia="仿宋"/>
          <w:sz w:val="24"/>
        </w:rPr>
        <w:t xml:space="preserve"> </w:t>
      </w:r>
      <w:r>
        <w:rPr>
          <w:rFonts w:hint="eastAsia" w:ascii="仿宋" w:hAnsi="仿宋" w:eastAsia="仿宋"/>
          <w:sz w:val="24"/>
        </w:rPr>
        <w:t>进行操作后将在小程序托育地图模块的托育机构中展示托育机构在各个维度上的综合得分供其他用户进行浏览。</w:t>
      </w:r>
    </w:p>
    <w:p>
      <w:pPr>
        <w:spacing w:line="400" w:lineRule="exact"/>
        <w:ind w:left="420"/>
        <w:rPr>
          <w:rFonts w:ascii="仿宋" w:hAnsi="仿宋" w:eastAsia="仿宋"/>
          <w:sz w:val="24"/>
        </w:rPr>
      </w:pPr>
    </w:p>
    <w:p>
      <w:pPr>
        <w:pStyle w:val="7"/>
        <w:numPr>
          <w:ilvl w:val="0"/>
          <w:numId w:val="2"/>
        </w:numPr>
        <w:ind w:left="210" w:leftChars="100" w:firstLineChars="0"/>
        <w:outlineLvl w:val="2"/>
        <w:rPr>
          <w:rFonts w:ascii="仿宋" w:hAnsi="仿宋" w:eastAsia="仿宋" w:cs="微软雅黑"/>
          <w:b/>
          <w:bCs/>
          <w:sz w:val="24"/>
        </w:rPr>
      </w:pPr>
      <w:r>
        <w:rPr>
          <w:rFonts w:hint="eastAsia" w:ascii="仿宋" w:hAnsi="仿宋" w:eastAsia="仿宋" w:cs="微软雅黑"/>
          <w:b/>
          <w:bCs/>
          <w:sz w:val="24"/>
        </w:rPr>
        <w:t>地址样式</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优化地点样式，增加点击进行导航功能；</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后台管理员添加托育机构时需上传托育机构的机构地址；用户在浏览托育机构信息时候，托育机构会展示对应的机构地址信息，点击可进行导航；</w:t>
      </w:r>
    </w:p>
    <w:p>
      <w:pPr>
        <w:pStyle w:val="7"/>
        <w:spacing w:line="400" w:lineRule="exact"/>
        <w:ind w:left="420" w:firstLine="0" w:firstLineChars="0"/>
        <w:rPr>
          <w:rFonts w:ascii="仿宋" w:hAnsi="仿宋" w:eastAsia="仿宋" w:cs="微软雅黑"/>
          <w:sz w:val="24"/>
        </w:rPr>
      </w:pPr>
    </w:p>
    <w:p>
      <w:pPr>
        <w:pStyle w:val="7"/>
        <w:numPr>
          <w:ilvl w:val="0"/>
          <w:numId w:val="2"/>
        </w:numPr>
        <w:ind w:left="210" w:leftChars="100" w:firstLineChars="0"/>
        <w:outlineLvl w:val="2"/>
        <w:rPr>
          <w:rFonts w:ascii="仿宋" w:hAnsi="仿宋" w:eastAsia="仿宋" w:cs="微软雅黑"/>
          <w:b/>
          <w:bCs/>
          <w:sz w:val="24"/>
        </w:rPr>
      </w:pPr>
      <w:r>
        <w:rPr>
          <w:rFonts w:hint="eastAsia" w:ascii="仿宋" w:hAnsi="仿宋" w:eastAsia="仿宋" w:cs="微软雅黑"/>
          <w:b/>
          <w:bCs/>
          <w:sz w:val="24"/>
        </w:rPr>
        <w:t>品牌介绍</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增加品牌介绍栏目，优化及展示现有法人代表、联系方式、收托人数、备案资料、营业执照、机构介绍相关信息；</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后台管理员添加托育机构时需上传托育机构的法人代表、联系方式、收托人数、备案资料、营业执照、机构介绍相关信息；用户在浏览托育机构信息时候，品牌介绍栏目会展示对应的机构法人代表、联系方式、收托人数、备案资料、营业执照、机构介绍相关信息</w:t>
      </w:r>
    </w:p>
    <w:p>
      <w:pPr>
        <w:pStyle w:val="7"/>
        <w:spacing w:line="400" w:lineRule="exact"/>
        <w:ind w:left="420" w:firstLine="0" w:firstLineChars="0"/>
        <w:rPr>
          <w:rFonts w:ascii="仿宋" w:hAnsi="仿宋" w:eastAsia="仿宋" w:cs="微软雅黑"/>
          <w:b/>
          <w:bCs/>
          <w:sz w:val="24"/>
        </w:rPr>
      </w:pPr>
    </w:p>
    <w:p>
      <w:pPr>
        <w:pStyle w:val="7"/>
        <w:numPr>
          <w:ilvl w:val="0"/>
          <w:numId w:val="2"/>
        </w:numPr>
        <w:ind w:left="210" w:leftChars="100" w:firstLineChars="0"/>
        <w:outlineLvl w:val="2"/>
        <w:rPr>
          <w:rFonts w:ascii="仿宋" w:hAnsi="仿宋" w:eastAsia="仿宋" w:cs="微软雅黑"/>
          <w:b/>
          <w:bCs/>
          <w:sz w:val="24"/>
        </w:rPr>
      </w:pPr>
      <w:r>
        <w:rPr>
          <w:rFonts w:hint="eastAsia" w:ascii="仿宋" w:hAnsi="仿宋" w:eastAsia="仿宋" w:cs="微软雅黑"/>
          <w:b/>
          <w:bCs/>
          <w:sz w:val="24"/>
        </w:rPr>
        <w:t>相册介绍</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增加相册介绍栏目；</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后台管理员添加托育机构时可上传托育机构的各种分类照片，用户也可在对对应托育机构进行上传照片；用户在浏览托育机构信息时候，相册介绍栏目会展示对应的机构图片及用户的图片，用户图片需要被后台审核通过后才会进行展示；</w:t>
      </w:r>
    </w:p>
    <w:p>
      <w:pPr>
        <w:pStyle w:val="7"/>
        <w:spacing w:line="400" w:lineRule="exact"/>
        <w:ind w:left="420" w:firstLine="0" w:firstLineChars="0"/>
        <w:rPr>
          <w:rFonts w:ascii="仿宋" w:hAnsi="仿宋" w:eastAsia="仿宋" w:cs="微软雅黑"/>
          <w:sz w:val="24"/>
        </w:rPr>
      </w:pPr>
    </w:p>
    <w:p>
      <w:pPr>
        <w:pStyle w:val="7"/>
        <w:numPr>
          <w:ilvl w:val="0"/>
          <w:numId w:val="2"/>
        </w:numPr>
        <w:ind w:left="210" w:leftChars="100" w:firstLineChars="0"/>
        <w:outlineLvl w:val="2"/>
        <w:rPr>
          <w:rFonts w:ascii="仿宋" w:hAnsi="仿宋" w:eastAsia="仿宋" w:cs="微软雅黑"/>
          <w:b/>
          <w:bCs/>
          <w:sz w:val="24"/>
        </w:rPr>
      </w:pPr>
      <w:r>
        <w:rPr>
          <w:rFonts w:hint="eastAsia" w:ascii="仿宋" w:hAnsi="仿宋" w:eastAsia="仿宋" w:cs="微软雅黑"/>
          <w:b/>
          <w:bCs/>
          <w:sz w:val="24"/>
        </w:rPr>
        <w:t>视频介绍</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增加视频介绍栏目；</w:t>
      </w:r>
    </w:p>
    <w:p>
      <w:pPr>
        <w:pStyle w:val="7"/>
        <w:spacing w:line="400" w:lineRule="exact"/>
        <w:ind w:left="420" w:firstLine="0" w:firstLineChars="0"/>
        <w:rPr>
          <w:rFonts w:ascii="仿宋" w:hAnsi="仿宋" w:eastAsia="仿宋" w:cs="微软雅黑"/>
          <w:sz w:val="24"/>
        </w:rPr>
      </w:pPr>
      <w:r>
        <w:rPr>
          <w:rFonts w:hint="eastAsia" w:ascii="仿宋" w:hAnsi="仿宋" w:eastAsia="仿宋" w:cs="微软雅黑"/>
          <w:sz w:val="24"/>
        </w:rPr>
        <w:t>后台管理员添加托育机构时可上传托育机构的视频及视频名称；用户在浏览托育机构信息时候，视频介绍栏目会展示对应的机构上传的视频；</w:t>
      </w:r>
    </w:p>
    <w:p>
      <w:pPr>
        <w:pStyle w:val="7"/>
        <w:spacing w:line="400" w:lineRule="exact"/>
        <w:ind w:left="420" w:firstLine="0" w:firstLineChars="0"/>
        <w:rPr>
          <w:rFonts w:ascii="仿宋" w:hAnsi="仿宋" w:eastAsia="仿宋" w:cs="微软雅黑"/>
          <w:sz w:val="24"/>
        </w:rPr>
      </w:pPr>
    </w:p>
    <w:p>
      <w:pPr>
        <w:pStyle w:val="7"/>
        <w:numPr>
          <w:ilvl w:val="0"/>
          <w:numId w:val="2"/>
        </w:numPr>
        <w:ind w:left="210" w:leftChars="100" w:firstLineChars="0"/>
        <w:outlineLvl w:val="2"/>
        <w:rPr>
          <w:rFonts w:ascii="仿宋" w:hAnsi="仿宋" w:eastAsia="仿宋" w:cs="微软雅黑"/>
          <w:b/>
          <w:bCs/>
          <w:sz w:val="24"/>
        </w:rPr>
      </w:pPr>
      <w:r>
        <w:rPr>
          <w:rFonts w:hint="eastAsia" w:ascii="仿宋" w:hAnsi="仿宋" w:eastAsia="仿宋" w:cs="微软雅黑"/>
          <w:b/>
          <w:bCs/>
          <w:sz w:val="24"/>
        </w:rPr>
        <w:t>师资团队</w:t>
      </w:r>
    </w:p>
    <w:p>
      <w:pPr>
        <w:pStyle w:val="7"/>
        <w:spacing w:line="400" w:lineRule="exact"/>
        <w:ind w:left="420" w:firstLine="0" w:firstLineChars="0"/>
        <w:rPr>
          <w:rFonts w:ascii="仿宋" w:hAnsi="仿宋" w:eastAsia="仿宋"/>
          <w:sz w:val="24"/>
        </w:rPr>
      </w:pPr>
      <w:r>
        <w:rPr>
          <w:rFonts w:hint="eastAsia" w:ascii="仿宋" w:hAnsi="仿宋" w:eastAsia="仿宋"/>
          <w:sz w:val="24"/>
        </w:rPr>
        <w:t>增加</w:t>
      </w:r>
      <w:r>
        <w:rPr>
          <w:rFonts w:hint="eastAsia" w:ascii="仿宋" w:hAnsi="仿宋" w:eastAsia="仿宋" w:cs="微软雅黑"/>
          <w:sz w:val="24"/>
        </w:rPr>
        <w:t>师资团队栏目</w:t>
      </w:r>
    </w:p>
    <w:p>
      <w:pPr>
        <w:pStyle w:val="7"/>
        <w:spacing w:line="400" w:lineRule="exact"/>
        <w:ind w:left="420" w:firstLine="0" w:firstLineChars="0"/>
        <w:rPr>
          <w:rFonts w:ascii="仿宋" w:hAnsi="仿宋" w:eastAsia="仿宋"/>
          <w:sz w:val="24"/>
        </w:rPr>
      </w:pPr>
      <w:r>
        <w:rPr>
          <w:rFonts w:hint="eastAsia" w:ascii="仿宋" w:hAnsi="仿宋" w:eastAsia="仿宋"/>
          <w:sz w:val="24"/>
        </w:rPr>
        <w:t>后台管理员添加托育机构时需上传托育机构的师资；用户在浏览托育机构信息时候，托育机构会展示对应的机构师资，增强用户对机构的了解情况及提高机构宣传力度。</w:t>
      </w:r>
    </w:p>
    <w:p>
      <w:pPr>
        <w:pStyle w:val="7"/>
        <w:spacing w:line="400" w:lineRule="exact"/>
        <w:ind w:left="420" w:firstLine="0" w:firstLineChars="0"/>
        <w:rPr>
          <w:rFonts w:ascii="仿宋" w:hAnsi="仿宋" w:eastAsia="仿宋"/>
          <w:sz w:val="24"/>
        </w:rPr>
      </w:pPr>
    </w:p>
    <w:p>
      <w:pPr>
        <w:pStyle w:val="7"/>
        <w:numPr>
          <w:ilvl w:val="0"/>
          <w:numId w:val="2"/>
        </w:numPr>
        <w:ind w:left="210" w:leftChars="100" w:firstLineChars="0"/>
        <w:outlineLvl w:val="2"/>
        <w:rPr>
          <w:rFonts w:ascii="仿宋" w:hAnsi="仿宋" w:eastAsia="仿宋" w:cs="微软雅黑"/>
          <w:b/>
          <w:bCs/>
          <w:sz w:val="24"/>
        </w:rPr>
      </w:pPr>
      <w:r>
        <w:rPr>
          <w:rFonts w:hint="eastAsia" w:ascii="仿宋" w:hAnsi="仿宋" w:eastAsia="仿宋" w:cs="微软雅黑"/>
          <w:b/>
          <w:bCs/>
          <w:sz w:val="24"/>
        </w:rPr>
        <w:t>用户评价</w:t>
      </w:r>
    </w:p>
    <w:p>
      <w:pPr>
        <w:pStyle w:val="7"/>
        <w:spacing w:line="400" w:lineRule="exact"/>
        <w:ind w:left="420" w:firstLine="0" w:firstLineChars="0"/>
        <w:rPr>
          <w:rFonts w:ascii="仿宋" w:hAnsi="仿宋" w:eastAsia="仿宋"/>
          <w:sz w:val="24"/>
        </w:rPr>
      </w:pPr>
      <w:r>
        <w:rPr>
          <w:rFonts w:hint="eastAsia" w:ascii="仿宋" w:hAnsi="仿宋" w:eastAsia="仿宋"/>
          <w:sz w:val="24"/>
        </w:rPr>
        <w:t>增加用户评价栏目。</w:t>
      </w:r>
    </w:p>
    <w:p>
      <w:pPr>
        <w:spacing w:line="400" w:lineRule="exact"/>
        <w:ind w:left="420"/>
        <w:rPr>
          <w:rFonts w:ascii="仿宋" w:hAnsi="仿宋" w:eastAsia="仿宋"/>
          <w:sz w:val="24"/>
        </w:rPr>
      </w:pPr>
      <w:r>
        <w:rPr>
          <w:rFonts w:hint="eastAsia" w:ascii="仿宋" w:hAnsi="仿宋" w:eastAsia="仿宋"/>
          <w:sz w:val="24"/>
        </w:rPr>
        <w:t>用户可对托育机构进行评价操作；以最低分为1分、最高分为5分的形式，由用户对托育机构进行机构评分，评价可在后台进行审核，审核通过后将会展示在用户评价栏目。</w:t>
      </w:r>
    </w:p>
    <w:p>
      <w:pPr>
        <w:pStyle w:val="7"/>
        <w:numPr>
          <w:ilvl w:val="0"/>
          <w:numId w:val="2"/>
        </w:numPr>
        <w:ind w:left="210" w:leftChars="100" w:firstLineChars="0"/>
        <w:outlineLvl w:val="2"/>
        <w:rPr>
          <w:rFonts w:ascii="仿宋" w:hAnsi="仿宋" w:eastAsia="仿宋" w:cs="微软雅黑"/>
          <w:b/>
          <w:bCs/>
          <w:sz w:val="24"/>
        </w:rPr>
      </w:pPr>
      <w:r>
        <w:rPr>
          <w:rFonts w:hint="eastAsia" w:ascii="仿宋" w:hAnsi="仿宋" w:eastAsia="仿宋" w:cs="微软雅黑"/>
          <w:b/>
          <w:bCs/>
          <w:sz w:val="24"/>
        </w:rPr>
        <w:t>打卡功能</w:t>
      </w:r>
    </w:p>
    <w:p>
      <w:pPr>
        <w:pStyle w:val="7"/>
        <w:spacing w:line="400" w:lineRule="exact"/>
        <w:ind w:left="420" w:firstLine="0" w:firstLineChars="0"/>
        <w:rPr>
          <w:rFonts w:ascii="仿宋" w:hAnsi="仿宋" w:eastAsia="仿宋"/>
          <w:sz w:val="24"/>
        </w:rPr>
      </w:pPr>
      <w:r>
        <w:rPr>
          <w:rFonts w:hint="eastAsia" w:ascii="仿宋" w:hAnsi="仿宋" w:eastAsia="仿宋"/>
          <w:sz w:val="24"/>
        </w:rPr>
        <w:t>增加用户打卡功能。</w:t>
      </w:r>
    </w:p>
    <w:p>
      <w:pPr>
        <w:spacing w:line="400" w:lineRule="exact"/>
        <w:ind w:left="420"/>
        <w:rPr>
          <w:rFonts w:ascii="仿宋" w:hAnsi="仿宋" w:eastAsia="仿宋"/>
          <w:sz w:val="24"/>
        </w:rPr>
      </w:pPr>
      <w:r>
        <w:rPr>
          <w:rFonts w:hint="eastAsia" w:ascii="仿宋" w:hAnsi="仿宋" w:eastAsia="仿宋"/>
          <w:sz w:val="24"/>
        </w:rPr>
        <w:t>用户可对托育机构进行打卡操作，打卡后该数据将会记录在该机构并展示，供其它用户进行浏览。</w:t>
      </w:r>
    </w:p>
    <w:p>
      <w:pPr>
        <w:spacing w:line="400" w:lineRule="exact"/>
        <w:ind w:left="420"/>
        <w:rPr>
          <w:rFonts w:ascii="仿宋" w:hAnsi="仿宋" w:eastAsia="仿宋"/>
          <w:sz w:val="24"/>
        </w:rPr>
      </w:pPr>
    </w:p>
    <w:p>
      <w:pPr>
        <w:pStyle w:val="7"/>
        <w:numPr>
          <w:ilvl w:val="0"/>
          <w:numId w:val="2"/>
        </w:numPr>
        <w:ind w:left="210" w:leftChars="100" w:firstLineChars="0"/>
        <w:outlineLvl w:val="2"/>
        <w:rPr>
          <w:rFonts w:ascii="仿宋" w:hAnsi="仿宋" w:eastAsia="仿宋" w:cs="微软雅黑"/>
          <w:b/>
          <w:bCs/>
          <w:sz w:val="24"/>
        </w:rPr>
      </w:pPr>
      <w:r>
        <w:rPr>
          <w:rFonts w:hint="eastAsia" w:ascii="仿宋" w:hAnsi="仿宋" w:eastAsia="仿宋" w:cs="微软雅黑"/>
          <w:b/>
          <w:bCs/>
          <w:sz w:val="24"/>
        </w:rPr>
        <w:t>评价功能</w:t>
      </w:r>
    </w:p>
    <w:p>
      <w:pPr>
        <w:pStyle w:val="7"/>
        <w:spacing w:line="400" w:lineRule="exact"/>
        <w:ind w:left="420" w:firstLine="0" w:firstLineChars="0"/>
        <w:rPr>
          <w:rFonts w:ascii="仿宋" w:hAnsi="仿宋" w:eastAsia="仿宋"/>
          <w:sz w:val="24"/>
        </w:rPr>
      </w:pPr>
      <w:r>
        <w:rPr>
          <w:rFonts w:hint="eastAsia" w:ascii="仿宋" w:hAnsi="仿宋" w:eastAsia="仿宋"/>
          <w:sz w:val="24"/>
        </w:rPr>
        <w:t>增加用户评价功能。</w:t>
      </w:r>
    </w:p>
    <w:p>
      <w:pPr>
        <w:pStyle w:val="7"/>
        <w:spacing w:line="400" w:lineRule="exact"/>
        <w:ind w:left="420" w:firstLine="0" w:firstLineChars="0"/>
        <w:rPr>
          <w:rFonts w:ascii="仿宋" w:hAnsi="仿宋" w:eastAsia="仿宋"/>
          <w:sz w:val="24"/>
        </w:rPr>
      </w:pPr>
      <w:r>
        <w:rPr>
          <w:rFonts w:hint="eastAsia" w:ascii="仿宋" w:hAnsi="仿宋" w:eastAsia="仿宋"/>
          <w:sz w:val="24"/>
        </w:rPr>
        <w:t>用户可对托育机构进行评价操作，后台通过该评价后，评价数据将会记录在该机构并展示，评价内容将展示在用户评价栏目供其它用户进行浏览。</w:t>
      </w:r>
    </w:p>
    <w:p>
      <w:pPr>
        <w:pStyle w:val="7"/>
        <w:spacing w:line="400" w:lineRule="exact"/>
        <w:ind w:left="420" w:firstLine="0" w:firstLineChars="0"/>
        <w:rPr>
          <w:rFonts w:ascii="仿宋" w:hAnsi="仿宋" w:eastAsia="仿宋"/>
          <w:sz w:val="24"/>
        </w:rPr>
      </w:pPr>
    </w:p>
    <w:p>
      <w:pPr>
        <w:pStyle w:val="7"/>
        <w:numPr>
          <w:ilvl w:val="0"/>
          <w:numId w:val="2"/>
        </w:numPr>
        <w:ind w:left="210" w:leftChars="100" w:firstLineChars="0"/>
        <w:outlineLvl w:val="2"/>
        <w:rPr>
          <w:rFonts w:ascii="仿宋" w:hAnsi="仿宋" w:eastAsia="仿宋" w:cs="微软雅黑"/>
          <w:b/>
          <w:bCs/>
          <w:sz w:val="24"/>
        </w:rPr>
      </w:pPr>
      <w:r>
        <w:rPr>
          <w:rFonts w:hint="eastAsia" w:ascii="仿宋" w:hAnsi="仿宋" w:eastAsia="仿宋" w:cs="微软雅黑"/>
          <w:b/>
          <w:bCs/>
          <w:sz w:val="24"/>
        </w:rPr>
        <w:t>照片功能</w:t>
      </w:r>
    </w:p>
    <w:p>
      <w:pPr>
        <w:pStyle w:val="7"/>
        <w:spacing w:line="400" w:lineRule="exact"/>
        <w:ind w:left="420" w:firstLine="0" w:firstLineChars="0"/>
        <w:rPr>
          <w:rFonts w:ascii="仿宋" w:hAnsi="仿宋" w:eastAsia="仿宋"/>
          <w:sz w:val="24"/>
        </w:rPr>
      </w:pPr>
      <w:r>
        <w:rPr>
          <w:rFonts w:hint="eastAsia" w:ascii="仿宋" w:hAnsi="仿宋" w:eastAsia="仿宋"/>
          <w:sz w:val="24"/>
        </w:rPr>
        <w:t>增加用户传照片功能。</w:t>
      </w:r>
    </w:p>
    <w:p>
      <w:pPr>
        <w:pStyle w:val="7"/>
        <w:spacing w:line="400" w:lineRule="exact"/>
        <w:ind w:left="420" w:firstLine="0" w:firstLineChars="0"/>
        <w:rPr>
          <w:rFonts w:ascii="仿宋" w:hAnsi="仿宋" w:eastAsia="仿宋"/>
          <w:sz w:val="24"/>
        </w:rPr>
      </w:pPr>
      <w:r>
        <w:rPr>
          <w:rFonts w:hint="eastAsia" w:ascii="仿宋" w:hAnsi="仿宋" w:eastAsia="仿宋"/>
          <w:sz w:val="24"/>
        </w:rPr>
        <w:t>用户可对托育机构进行传照片操作，后台审核通过该照片后，用户照片内容将展示在照片介绍栏目供其它用户进行浏览。</w:t>
      </w:r>
    </w:p>
    <w:p>
      <w:pPr>
        <w:pStyle w:val="7"/>
        <w:spacing w:line="400" w:lineRule="exact"/>
        <w:ind w:left="420" w:firstLine="0" w:firstLineChars="0"/>
        <w:rPr>
          <w:rFonts w:ascii="仿宋" w:hAnsi="仿宋" w:eastAsia="仿宋"/>
          <w:sz w:val="24"/>
        </w:rPr>
      </w:pPr>
    </w:p>
    <w:p>
      <w:pPr>
        <w:pStyle w:val="7"/>
        <w:numPr>
          <w:ilvl w:val="0"/>
          <w:numId w:val="2"/>
        </w:numPr>
        <w:ind w:left="210" w:leftChars="100" w:firstLineChars="0"/>
        <w:outlineLvl w:val="2"/>
        <w:rPr>
          <w:rFonts w:ascii="仿宋" w:hAnsi="仿宋" w:eastAsia="仿宋" w:cs="微软雅黑"/>
          <w:b/>
          <w:bCs/>
          <w:sz w:val="24"/>
          <w:lang w:eastAsia="zh-Hans"/>
        </w:rPr>
      </w:pPr>
      <w:r>
        <w:rPr>
          <w:rFonts w:hint="eastAsia" w:ascii="仿宋" w:hAnsi="仿宋" w:eastAsia="仿宋" w:cs="微软雅黑"/>
          <w:b/>
          <w:bCs/>
          <w:sz w:val="24"/>
          <w:lang w:eastAsia="zh-Hans"/>
        </w:rPr>
        <w:t>电话预约</w:t>
      </w:r>
    </w:p>
    <w:p>
      <w:pPr>
        <w:pStyle w:val="7"/>
        <w:spacing w:line="400" w:lineRule="exact"/>
        <w:ind w:left="420" w:firstLine="0" w:firstLineChars="0"/>
        <w:rPr>
          <w:rFonts w:ascii="仿宋" w:hAnsi="仿宋" w:eastAsia="仿宋"/>
          <w:sz w:val="24"/>
        </w:rPr>
      </w:pPr>
      <w:r>
        <w:rPr>
          <w:rFonts w:hint="eastAsia" w:ascii="仿宋" w:hAnsi="仿宋" w:eastAsia="仿宋"/>
          <w:sz w:val="24"/>
        </w:rPr>
        <w:t>优化电话预约功能样式。</w:t>
      </w:r>
    </w:p>
    <w:p>
      <w:pPr>
        <w:pStyle w:val="7"/>
        <w:spacing w:line="400" w:lineRule="exact"/>
        <w:ind w:left="420" w:firstLine="0" w:firstLineChars="0"/>
        <w:rPr>
          <w:rFonts w:ascii="仿宋" w:hAnsi="仿宋" w:eastAsia="仿宋"/>
          <w:sz w:val="24"/>
        </w:rPr>
      </w:pPr>
      <w:r>
        <w:rPr>
          <w:rFonts w:hint="eastAsia" w:ascii="仿宋" w:hAnsi="仿宋" w:eastAsia="仿宋"/>
          <w:sz w:val="24"/>
        </w:rPr>
        <w:t>用户对电话预约按钮点击后可快捷打开对应电话，与机构直接电话沟通。后台管理员添加托育机构时需上传托育机构的电话；</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E4917"/>
    <w:multiLevelType w:val="multilevel"/>
    <w:tmpl w:val="0A1E4917"/>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B57EBE"/>
    <w:multiLevelType w:val="multilevel"/>
    <w:tmpl w:val="24B57EBE"/>
    <w:lvl w:ilvl="0" w:tentative="0">
      <w:start w:val="1"/>
      <w:numFmt w:val="decimal"/>
      <w:lvlText w:val="2.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OWE0NjY2MDgyM2Y5YTM0YzQ3MzVlODk2YTg2ZDkifQ=="/>
  </w:docVars>
  <w:rsids>
    <w:rsidRoot w:val="29FD1396"/>
    <w:rsid w:val="29FD1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widowControl/>
      <w:spacing w:line="600" w:lineRule="exact"/>
      <w:outlineLvl w:val="1"/>
    </w:pPr>
    <w:rPr>
      <w:rFonts w:ascii="宋体" w:hAnsi="宋体"/>
      <w:b/>
      <w:kern w:val="0"/>
      <w:sz w:val="24"/>
      <w:szCs w:val="37"/>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spacing w:line="240" w:lineRule="auto"/>
    </w:pPr>
    <w:rPr>
      <w:kern w:val="0"/>
      <w:sz w:val="18"/>
      <w:szCs w:val="18"/>
    </w:rPr>
  </w:style>
  <w:style w:type="table" w:styleId="5">
    <w:name w:val="Table Grid"/>
    <w:basedOn w:val="4"/>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2023-05-31T08:43:00Z</dcterms:created>
  <dc:creator>瑶</dc:creator>
  <cp:lastModifiedBy>瑶</cp:lastModifiedBy>
  <dcterms:modified xsi:type="dcterms:W3CDTF">2023-05-31T08:43:56Z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DD6E74F3B90E4F9F929F0CCEB6541C80_11</vt:lpwstr>
  </property>
</Properties>
</file>